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FBB" w:rsidRDefault="00973DA2">
      <w:pPr>
        <w:tabs>
          <w:tab w:val="left" w:pos="0"/>
        </w:tabs>
        <w:spacing w:after="0" w:line="240" w:lineRule="auto"/>
        <w:jc w:val="center"/>
        <w:rPr>
          <w:b/>
          <w:sz w:val="24"/>
        </w:rPr>
      </w:pPr>
      <w:r>
        <w:rPr>
          <w:b/>
          <w:sz w:val="24"/>
        </w:rPr>
        <w:t xml:space="preserve">Министерство просвещения и науки </w:t>
      </w:r>
      <w:r w:rsidR="004D2EDE">
        <w:rPr>
          <w:b/>
          <w:sz w:val="24"/>
        </w:rPr>
        <w:t>Кабардино-Балкарск</w:t>
      </w:r>
      <w:r>
        <w:rPr>
          <w:b/>
          <w:sz w:val="24"/>
        </w:rPr>
        <w:t>ой Республики</w:t>
      </w:r>
    </w:p>
    <w:p w:rsidR="005F2FBB" w:rsidRDefault="004D2EDE">
      <w:pPr>
        <w:tabs>
          <w:tab w:val="left" w:pos="0"/>
        </w:tabs>
        <w:spacing w:after="0" w:line="240" w:lineRule="auto"/>
        <w:jc w:val="center"/>
        <w:rPr>
          <w:b/>
          <w:sz w:val="24"/>
        </w:rPr>
      </w:pPr>
      <w:r>
        <w:rPr>
          <w:b/>
          <w:sz w:val="24"/>
        </w:rPr>
        <w:t>Государственное бюджетное профессиональное образовательное учреждение</w:t>
      </w:r>
    </w:p>
    <w:p w:rsidR="005F2FBB" w:rsidRDefault="004D2EDE">
      <w:pPr>
        <w:tabs>
          <w:tab w:val="left" w:pos="0"/>
        </w:tabs>
        <w:spacing w:after="0" w:line="240" w:lineRule="auto"/>
        <w:jc w:val="center"/>
        <w:rPr>
          <w:b/>
          <w:sz w:val="24"/>
        </w:rPr>
      </w:pPr>
      <w:r>
        <w:rPr>
          <w:b/>
          <w:sz w:val="24"/>
        </w:rPr>
        <w:t>«Кабардино- Балкарский автомобильно- дорожный колледж»</w:t>
      </w:r>
    </w:p>
    <w:p w:rsidR="005F2FBB" w:rsidRDefault="005F2FBB">
      <w:pPr>
        <w:spacing w:after="200" w:line="276" w:lineRule="auto"/>
        <w:jc w:val="center"/>
        <w:rPr>
          <w:b/>
          <w:i/>
          <w:sz w:val="24"/>
          <w:vertAlign w:val="superscript"/>
        </w:rPr>
      </w:pPr>
    </w:p>
    <w:p w:rsidR="005F2FBB" w:rsidRDefault="005F2FBB">
      <w:pPr>
        <w:spacing w:line="360" w:lineRule="auto"/>
        <w:jc w:val="center"/>
        <w:rPr>
          <w:b/>
          <w:sz w:val="24"/>
        </w:rPr>
      </w:pPr>
    </w:p>
    <w:p w:rsidR="005F2FBB" w:rsidRDefault="005F2FBB">
      <w:pPr>
        <w:spacing w:line="360" w:lineRule="auto"/>
        <w:rPr>
          <w:b/>
          <w:sz w:val="24"/>
        </w:rPr>
      </w:pPr>
    </w:p>
    <w:p w:rsidR="00BB53C0" w:rsidRDefault="00BB53C0">
      <w:pPr>
        <w:spacing w:line="360" w:lineRule="auto"/>
        <w:rPr>
          <w:b/>
          <w:sz w:val="24"/>
        </w:rPr>
      </w:pPr>
    </w:p>
    <w:p w:rsidR="00BB53C0" w:rsidRDefault="00BB53C0">
      <w:pPr>
        <w:spacing w:line="360" w:lineRule="auto"/>
        <w:rPr>
          <w:b/>
          <w:sz w:val="24"/>
        </w:rPr>
      </w:pPr>
    </w:p>
    <w:p w:rsidR="005F2FBB" w:rsidRDefault="004D2EDE">
      <w:pPr>
        <w:tabs>
          <w:tab w:val="left" w:pos="7728"/>
        </w:tabs>
        <w:spacing w:line="360" w:lineRule="auto"/>
        <w:rPr>
          <w:b/>
          <w:sz w:val="24"/>
        </w:rPr>
      </w:pPr>
      <w:r>
        <w:rPr>
          <w:b/>
          <w:sz w:val="24"/>
        </w:rPr>
        <w:tab/>
      </w:r>
    </w:p>
    <w:p w:rsidR="005F2FBB" w:rsidRDefault="004D2EDE">
      <w:pPr>
        <w:spacing w:line="360" w:lineRule="auto"/>
        <w:jc w:val="center"/>
        <w:rPr>
          <w:b/>
          <w:sz w:val="32"/>
        </w:rPr>
      </w:pPr>
      <w:r>
        <w:rPr>
          <w:b/>
          <w:sz w:val="32"/>
        </w:rPr>
        <w:t>РАБОЧАЯ ПРОГРАММА УЧЕБНОЙ ДИСЦИПЛИНЫ</w:t>
      </w:r>
    </w:p>
    <w:p w:rsidR="005F2FBB" w:rsidRDefault="004D2EDE">
      <w:pPr>
        <w:spacing w:after="0" w:line="240" w:lineRule="auto"/>
        <w:jc w:val="center"/>
        <w:rPr>
          <w:b/>
          <w:i/>
          <w:sz w:val="32"/>
          <w:vertAlign w:val="superscript"/>
        </w:rPr>
      </w:pPr>
      <w:r>
        <w:rPr>
          <w:b/>
          <w:sz w:val="32"/>
        </w:rPr>
        <w:t>ОПв 15 «Менеджмент в управлении и основы финансовой грамотности»</w:t>
      </w:r>
    </w:p>
    <w:p w:rsidR="005F2FBB" w:rsidRDefault="005F2FBB">
      <w:pPr>
        <w:jc w:val="center"/>
        <w:rPr>
          <w:b/>
          <w:sz w:val="32"/>
        </w:rPr>
      </w:pPr>
    </w:p>
    <w:p w:rsidR="005F2FBB" w:rsidRDefault="004D2EDE">
      <w:pPr>
        <w:jc w:val="center"/>
        <w:rPr>
          <w:b/>
          <w:sz w:val="24"/>
        </w:rPr>
      </w:pPr>
      <w:r>
        <w:rPr>
          <w:b/>
          <w:sz w:val="24"/>
        </w:rPr>
        <w:t>для специальности:</w:t>
      </w:r>
    </w:p>
    <w:p w:rsidR="005F2FBB" w:rsidRDefault="004D2EDE">
      <w:pPr>
        <w:jc w:val="center"/>
        <w:rPr>
          <w:b/>
          <w:sz w:val="24"/>
        </w:rPr>
      </w:pPr>
      <w:r>
        <w:rPr>
          <w:b/>
          <w:sz w:val="24"/>
        </w:rPr>
        <w:t xml:space="preserve">25.02.08 «Эксплуатация беспилотных авиационных систем» </w:t>
      </w:r>
    </w:p>
    <w:p w:rsidR="005F2FBB" w:rsidRDefault="005F2FBB">
      <w:pPr>
        <w:jc w:val="center"/>
        <w:rPr>
          <w:sz w:val="24"/>
        </w:rPr>
      </w:pPr>
    </w:p>
    <w:p w:rsidR="005F2FBB" w:rsidRDefault="005F2FBB">
      <w:pPr>
        <w:jc w:val="center"/>
        <w:rPr>
          <w:sz w:val="24"/>
        </w:rPr>
      </w:pPr>
    </w:p>
    <w:p w:rsidR="005F2FBB" w:rsidRDefault="005F2FBB">
      <w:pPr>
        <w:jc w:val="center"/>
        <w:rPr>
          <w:sz w:val="24"/>
        </w:rPr>
      </w:pPr>
    </w:p>
    <w:p w:rsidR="005F2FBB" w:rsidRDefault="005F2FBB">
      <w:pPr>
        <w:jc w:val="center"/>
        <w:rPr>
          <w:sz w:val="24"/>
        </w:rPr>
      </w:pPr>
    </w:p>
    <w:p w:rsidR="005F2FBB" w:rsidRDefault="005F2FBB">
      <w:pPr>
        <w:jc w:val="center"/>
        <w:rPr>
          <w:sz w:val="24"/>
        </w:rPr>
      </w:pPr>
    </w:p>
    <w:p w:rsidR="005F2FBB" w:rsidRDefault="005F2FBB">
      <w:pPr>
        <w:jc w:val="center"/>
        <w:rPr>
          <w:sz w:val="24"/>
        </w:rPr>
      </w:pPr>
    </w:p>
    <w:p w:rsidR="005F2FBB" w:rsidRDefault="005F2FBB">
      <w:pPr>
        <w:jc w:val="center"/>
        <w:rPr>
          <w:sz w:val="24"/>
        </w:rPr>
      </w:pPr>
    </w:p>
    <w:p w:rsidR="005F2FBB" w:rsidRDefault="005F2FBB">
      <w:pPr>
        <w:jc w:val="center"/>
        <w:rPr>
          <w:sz w:val="24"/>
        </w:rPr>
      </w:pPr>
    </w:p>
    <w:p w:rsidR="005F2FBB" w:rsidRDefault="005F2FBB">
      <w:pPr>
        <w:jc w:val="center"/>
        <w:rPr>
          <w:sz w:val="24"/>
        </w:rPr>
      </w:pPr>
    </w:p>
    <w:p w:rsidR="005F2FBB" w:rsidRDefault="005F2FBB">
      <w:pPr>
        <w:jc w:val="center"/>
        <w:rPr>
          <w:sz w:val="24"/>
        </w:rPr>
      </w:pPr>
    </w:p>
    <w:p w:rsidR="005F2FBB" w:rsidRDefault="005F2FBB">
      <w:pPr>
        <w:jc w:val="center"/>
        <w:rPr>
          <w:sz w:val="24"/>
        </w:rPr>
      </w:pPr>
    </w:p>
    <w:p w:rsidR="005F2FBB" w:rsidRDefault="005F2FBB">
      <w:pPr>
        <w:tabs>
          <w:tab w:val="left" w:pos="0"/>
        </w:tabs>
        <w:spacing w:after="0" w:line="240" w:lineRule="auto"/>
        <w:jc w:val="center"/>
        <w:rPr>
          <w:sz w:val="24"/>
        </w:rPr>
      </w:pPr>
    </w:p>
    <w:p w:rsidR="005F2FBB" w:rsidRDefault="005F2FBB">
      <w:pPr>
        <w:tabs>
          <w:tab w:val="left" w:pos="0"/>
        </w:tabs>
        <w:spacing w:after="0" w:line="240" w:lineRule="auto"/>
        <w:jc w:val="center"/>
        <w:rPr>
          <w:sz w:val="24"/>
        </w:rPr>
      </w:pPr>
    </w:p>
    <w:p w:rsidR="005F2FBB" w:rsidRDefault="005F2FBB">
      <w:pPr>
        <w:tabs>
          <w:tab w:val="left" w:pos="0"/>
        </w:tabs>
        <w:spacing w:after="0" w:line="240" w:lineRule="auto"/>
        <w:jc w:val="center"/>
        <w:rPr>
          <w:sz w:val="24"/>
        </w:rPr>
      </w:pPr>
    </w:p>
    <w:p w:rsidR="005F2FBB" w:rsidRDefault="005F2FBB">
      <w:pPr>
        <w:tabs>
          <w:tab w:val="left" w:pos="0"/>
        </w:tabs>
        <w:spacing w:after="0" w:line="240" w:lineRule="auto"/>
        <w:jc w:val="center"/>
        <w:rPr>
          <w:sz w:val="24"/>
        </w:rPr>
      </w:pPr>
    </w:p>
    <w:p w:rsidR="005F2FBB" w:rsidRDefault="005F2FBB">
      <w:pPr>
        <w:tabs>
          <w:tab w:val="left" w:pos="0"/>
        </w:tabs>
        <w:spacing w:after="0" w:line="240" w:lineRule="auto"/>
        <w:jc w:val="center"/>
        <w:rPr>
          <w:sz w:val="24"/>
        </w:rPr>
      </w:pPr>
    </w:p>
    <w:p w:rsidR="005F2FBB" w:rsidRDefault="005F2FBB">
      <w:pPr>
        <w:tabs>
          <w:tab w:val="left" w:pos="0"/>
        </w:tabs>
        <w:spacing w:after="0" w:line="240" w:lineRule="auto"/>
        <w:jc w:val="center"/>
        <w:rPr>
          <w:sz w:val="24"/>
        </w:rPr>
      </w:pPr>
    </w:p>
    <w:p w:rsidR="005F2FBB" w:rsidRDefault="005F2FBB">
      <w:pPr>
        <w:tabs>
          <w:tab w:val="left" w:pos="0"/>
        </w:tabs>
        <w:spacing w:after="0" w:line="240" w:lineRule="auto"/>
        <w:jc w:val="center"/>
        <w:rPr>
          <w:sz w:val="24"/>
        </w:rPr>
      </w:pPr>
    </w:p>
    <w:p w:rsidR="005F2FBB" w:rsidRDefault="00973DA2">
      <w:pPr>
        <w:tabs>
          <w:tab w:val="left" w:pos="0"/>
        </w:tabs>
        <w:spacing w:after="0" w:line="240" w:lineRule="auto"/>
        <w:jc w:val="center"/>
        <w:rPr>
          <w:b/>
          <w:sz w:val="24"/>
        </w:rPr>
      </w:pPr>
      <w:r>
        <w:rPr>
          <w:sz w:val="24"/>
        </w:rPr>
        <w:t>Нальчик, 2026</w:t>
      </w:r>
      <w:r w:rsidR="004D2EDE">
        <w:rPr>
          <w:sz w:val="24"/>
        </w:rPr>
        <w:t xml:space="preserve"> г.</w:t>
      </w:r>
      <w:r w:rsidR="004D2EDE">
        <w:rPr>
          <w:b/>
          <w:sz w:val="24"/>
        </w:rPr>
        <w:t xml:space="preserve"> </w:t>
      </w:r>
    </w:p>
    <w:p w:rsidR="005F2FBB" w:rsidRDefault="005F2FBB">
      <w:pPr>
        <w:spacing w:after="200" w:line="276" w:lineRule="auto"/>
        <w:jc w:val="center"/>
        <w:rPr>
          <w:b/>
          <w:sz w:val="24"/>
        </w:rPr>
      </w:pPr>
    </w:p>
    <w:tbl>
      <w:tblPr>
        <w:tblW w:w="0" w:type="auto"/>
        <w:jc w:val="center"/>
        <w:tblLayout w:type="fixed"/>
        <w:tblLook w:val="04A0" w:firstRow="1" w:lastRow="0" w:firstColumn="1" w:lastColumn="0" w:noHBand="0" w:noVBand="1"/>
      </w:tblPr>
      <w:tblGrid>
        <w:gridCol w:w="6217"/>
        <w:gridCol w:w="4073"/>
      </w:tblGrid>
      <w:tr w:rsidR="005F2FBB">
        <w:trPr>
          <w:trHeight w:val="1902"/>
          <w:jc w:val="center"/>
        </w:trPr>
        <w:tc>
          <w:tcPr>
            <w:tcW w:w="6217" w:type="dxa"/>
          </w:tcPr>
          <w:p w:rsidR="005F2FBB" w:rsidRDefault="004D2EDE">
            <w:pPr>
              <w:rPr>
                <w:sz w:val="24"/>
              </w:rPr>
            </w:pPr>
            <w:r>
              <w:rPr>
                <w:sz w:val="24"/>
              </w:rPr>
              <w:lastRenderedPageBreak/>
              <w:t xml:space="preserve">Рассмотрена на заседании ЦМК </w:t>
            </w:r>
          </w:p>
          <w:p w:rsidR="005F2FBB" w:rsidRDefault="004D2EDE">
            <w:pPr>
              <w:rPr>
                <w:sz w:val="24"/>
              </w:rPr>
            </w:pPr>
            <w:r>
              <w:rPr>
                <w:sz w:val="24"/>
              </w:rPr>
              <w:t xml:space="preserve">социально- гуманитарных дисциплин </w:t>
            </w:r>
          </w:p>
          <w:p w:rsidR="005F2FBB" w:rsidRDefault="004D2EDE">
            <w:pPr>
              <w:rPr>
                <w:sz w:val="24"/>
              </w:rPr>
            </w:pPr>
            <w:r>
              <w:rPr>
                <w:sz w:val="24"/>
              </w:rPr>
              <w:t>Протокол № _____ от «_____» __________ 202</w:t>
            </w:r>
            <w:r w:rsidR="00FE2E29">
              <w:rPr>
                <w:sz w:val="24"/>
              </w:rPr>
              <w:t>6</w:t>
            </w:r>
            <w:r>
              <w:rPr>
                <w:sz w:val="24"/>
              </w:rPr>
              <w:t xml:space="preserve"> г. </w:t>
            </w:r>
          </w:p>
          <w:p w:rsidR="005F2FBB" w:rsidRDefault="004D2EDE">
            <w:pPr>
              <w:rPr>
                <w:sz w:val="24"/>
              </w:rPr>
            </w:pPr>
            <w:r>
              <w:rPr>
                <w:sz w:val="24"/>
              </w:rPr>
              <w:t>Председатель __________________/Кунижева Ж.А./</w:t>
            </w:r>
          </w:p>
        </w:tc>
        <w:tc>
          <w:tcPr>
            <w:tcW w:w="4073" w:type="dxa"/>
          </w:tcPr>
          <w:p w:rsidR="005F2FBB" w:rsidRDefault="004D2EDE">
            <w:pPr>
              <w:jc w:val="right"/>
              <w:rPr>
                <w:sz w:val="24"/>
              </w:rPr>
            </w:pPr>
            <w:r>
              <w:rPr>
                <w:sz w:val="24"/>
              </w:rPr>
              <w:t>«Утверждаю»</w:t>
            </w:r>
          </w:p>
          <w:p w:rsidR="005F2FBB" w:rsidRDefault="004D2EDE">
            <w:pPr>
              <w:jc w:val="right"/>
              <w:rPr>
                <w:sz w:val="24"/>
              </w:rPr>
            </w:pPr>
            <w:r>
              <w:rPr>
                <w:sz w:val="24"/>
              </w:rPr>
              <w:t xml:space="preserve">заместитель директора </w:t>
            </w:r>
          </w:p>
          <w:p w:rsidR="005F2FBB" w:rsidRDefault="004D2EDE">
            <w:pPr>
              <w:jc w:val="right"/>
              <w:rPr>
                <w:sz w:val="24"/>
              </w:rPr>
            </w:pPr>
            <w:r>
              <w:rPr>
                <w:sz w:val="24"/>
              </w:rPr>
              <w:t>по УР ГБПОУ «КБАДК»</w:t>
            </w:r>
          </w:p>
          <w:p w:rsidR="005F2FBB" w:rsidRDefault="004D2EDE">
            <w:pPr>
              <w:jc w:val="right"/>
              <w:rPr>
                <w:sz w:val="24"/>
              </w:rPr>
            </w:pPr>
            <w:r>
              <w:rPr>
                <w:sz w:val="24"/>
              </w:rPr>
              <w:t>______________ С.Ю. Какулина</w:t>
            </w:r>
          </w:p>
        </w:tc>
      </w:tr>
    </w:tbl>
    <w:p w:rsidR="005F2FBB" w:rsidRDefault="005F2FBB">
      <w:pPr>
        <w:spacing w:after="200" w:line="276" w:lineRule="auto"/>
        <w:jc w:val="center"/>
        <w:rPr>
          <w:b/>
          <w:sz w:val="24"/>
        </w:rPr>
      </w:pPr>
    </w:p>
    <w:p w:rsidR="00FE2E29" w:rsidRDefault="00FE2E29">
      <w:pPr>
        <w:spacing w:after="200" w:line="276" w:lineRule="auto"/>
        <w:jc w:val="center"/>
        <w:rPr>
          <w:b/>
          <w:sz w:val="24"/>
        </w:rPr>
      </w:pPr>
    </w:p>
    <w:p w:rsidR="00FE2E29" w:rsidRDefault="00FE2E29">
      <w:pPr>
        <w:spacing w:after="200" w:line="276" w:lineRule="auto"/>
        <w:jc w:val="center"/>
        <w:rPr>
          <w:b/>
          <w:sz w:val="24"/>
        </w:rPr>
      </w:pPr>
    </w:p>
    <w:p w:rsidR="007E778F" w:rsidRDefault="007E778F" w:rsidP="007E778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sz w:val="24"/>
        </w:rPr>
      </w:pPr>
      <w:r>
        <w:rPr>
          <w:sz w:val="24"/>
          <w:szCs w:val="24"/>
        </w:rPr>
        <w:t xml:space="preserve">Рабочая программа учебной дисциплины «Менеджмент и основы финансовой грамотности» входит в общепрофессиональный цикл под индексом ОПв 15  и составлена в соответствии с Положением о порядке разработке,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 профессионального образования, утвержденных директором ГБПОУ КБАДК (Приказ ГБПОУ «КБАДК» № 163-о/д от 17 сентября 2025г.) по  специальности </w:t>
      </w:r>
      <w:r>
        <w:rPr>
          <w:sz w:val="24"/>
        </w:rPr>
        <w:t xml:space="preserve">по специальности 25.02.08 «Эксплуатация беспилотных авиационных систем» </w:t>
      </w:r>
    </w:p>
    <w:p w:rsidR="007E778F" w:rsidRDefault="007E778F" w:rsidP="007E778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eastAsia="Calibri"/>
          <w:sz w:val="24"/>
          <w:szCs w:val="24"/>
          <w:lang w:eastAsia="en-US"/>
        </w:rPr>
      </w:pPr>
      <w:r>
        <w:rPr>
          <w:sz w:val="24"/>
          <w:szCs w:val="24"/>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7E778F" w:rsidRDefault="007E778F" w:rsidP="007E778F">
      <w:pPr>
        <w:spacing w:after="0" w:line="360" w:lineRule="auto"/>
        <w:rPr>
          <w:sz w:val="24"/>
          <w:szCs w:val="24"/>
        </w:rPr>
      </w:pPr>
      <w:r>
        <w:rPr>
          <w:sz w:val="24"/>
          <w:szCs w:val="24"/>
          <w:vertAlign w:val="superscript"/>
        </w:rPr>
        <w:tab/>
      </w:r>
      <w:r>
        <w:rPr>
          <w:sz w:val="24"/>
          <w:szCs w:val="24"/>
        </w:rPr>
        <w:t xml:space="preserve">       </w:t>
      </w:r>
    </w:p>
    <w:p w:rsidR="007E778F" w:rsidRDefault="007E778F" w:rsidP="007E778F">
      <w:pPr>
        <w:spacing w:after="200" w:line="276" w:lineRule="auto"/>
        <w:rPr>
          <w:b/>
          <w:iCs/>
          <w:sz w:val="24"/>
          <w:szCs w:val="24"/>
        </w:rPr>
      </w:pPr>
      <w:r>
        <w:rPr>
          <w:sz w:val="24"/>
          <w:szCs w:val="24"/>
        </w:rPr>
        <w:t>Разработчик: преподаватель – Жигунова Н.Ю</w:t>
      </w:r>
    </w:p>
    <w:p w:rsidR="007E778F" w:rsidRDefault="007E778F" w:rsidP="007E778F">
      <w:pPr>
        <w:rPr>
          <w:rFonts w:eastAsia="SimSun"/>
          <w:sz w:val="24"/>
          <w:szCs w:val="24"/>
          <w:lang w:eastAsia="en-US"/>
        </w:rPr>
      </w:pPr>
    </w:p>
    <w:p w:rsidR="005F2FBB" w:rsidRDefault="005F2FBB">
      <w:pPr>
        <w:spacing w:after="0" w:line="240" w:lineRule="auto"/>
        <w:rPr>
          <w:sz w:val="24"/>
        </w:rPr>
      </w:pPr>
    </w:p>
    <w:p w:rsidR="007E778F" w:rsidRDefault="007E778F">
      <w:pPr>
        <w:spacing w:after="0" w:line="240" w:lineRule="auto"/>
        <w:rPr>
          <w:sz w:val="24"/>
        </w:rPr>
      </w:pPr>
    </w:p>
    <w:p w:rsidR="007E778F" w:rsidRDefault="007E778F">
      <w:pPr>
        <w:spacing w:after="0" w:line="240" w:lineRule="auto"/>
        <w:rPr>
          <w:sz w:val="24"/>
        </w:rPr>
      </w:pPr>
    </w:p>
    <w:p w:rsidR="007E778F" w:rsidRDefault="007E778F">
      <w:pPr>
        <w:spacing w:after="0" w:line="240" w:lineRule="auto"/>
        <w:rPr>
          <w:sz w:val="24"/>
        </w:rPr>
      </w:pPr>
    </w:p>
    <w:p w:rsidR="007E778F" w:rsidRDefault="007E778F">
      <w:pPr>
        <w:spacing w:after="0" w:line="240" w:lineRule="auto"/>
        <w:rPr>
          <w:sz w:val="24"/>
        </w:rPr>
      </w:pPr>
    </w:p>
    <w:p w:rsidR="007E778F" w:rsidRDefault="007E778F">
      <w:pPr>
        <w:spacing w:after="0" w:line="240" w:lineRule="auto"/>
        <w:rPr>
          <w:sz w:val="24"/>
        </w:rPr>
      </w:pPr>
    </w:p>
    <w:p w:rsidR="007E778F" w:rsidRDefault="007E778F">
      <w:pPr>
        <w:spacing w:after="0" w:line="240" w:lineRule="auto"/>
        <w:rPr>
          <w:sz w:val="24"/>
        </w:rPr>
      </w:pPr>
    </w:p>
    <w:p w:rsidR="007E778F" w:rsidRDefault="007E778F">
      <w:pPr>
        <w:spacing w:after="0" w:line="240" w:lineRule="auto"/>
        <w:rPr>
          <w:sz w:val="24"/>
        </w:rPr>
      </w:pPr>
    </w:p>
    <w:p w:rsidR="007E778F" w:rsidRDefault="007E778F">
      <w:pPr>
        <w:spacing w:after="0" w:line="240" w:lineRule="auto"/>
        <w:rPr>
          <w:sz w:val="24"/>
        </w:rPr>
      </w:pPr>
    </w:p>
    <w:p w:rsidR="007E778F" w:rsidRDefault="007E778F">
      <w:pPr>
        <w:spacing w:after="0" w:line="240" w:lineRule="auto"/>
        <w:rPr>
          <w:sz w:val="24"/>
        </w:rPr>
      </w:pPr>
    </w:p>
    <w:p w:rsidR="007E778F" w:rsidRDefault="007E778F">
      <w:pPr>
        <w:spacing w:after="0" w:line="240" w:lineRule="auto"/>
        <w:rPr>
          <w:sz w:val="24"/>
        </w:rPr>
      </w:pPr>
    </w:p>
    <w:p w:rsidR="007E778F" w:rsidRDefault="007E778F">
      <w:pPr>
        <w:spacing w:after="0" w:line="240" w:lineRule="auto"/>
        <w:rPr>
          <w:sz w:val="24"/>
        </w:rPr>
      </w:pPr>
    </w:p>
    <w:p w:rsidR="007E778F" w:rsidRDefault="007E778F">
      <w:pPr>
        <w:spacing w:after="0" w:line="240" w:lineRule="auto"/>
        <w:rPr>
          <w:sz w:val="24"/>
        </w:rPr>
      </w:pPr>
    </w:p>
    <w:p w:rsidR="007E778F" w:rsidRDefault="007E778F">
      <w:pPr>
        <w:spacing w:after="0" w:line="240" w:lineRule="auto"/>
        <w:rPr>
          <w:sz w:val="24"/>
        </w:rPr>
      </w:pPr>
    </w:p>
    <w:p w:rsidR="007E778F" w:rsidRDefault="007E778F">
      <w:pPr>
        <w:spacing w:after="0" w:line="240" w:lineRule="auto"/>
        <w:rPr>
          <w:sz w:val="24"/>
        </w:rPr>
      </w:pPr>
    </w:p>
    <w:p w:rsidR="007E778F" w:rsidRDefault="007E778F">
      <w:pPr>
        <w:spacing w:after="0" w:line="240" w:lineRule="auto"/>
        <w:rPr>
          <w:sz w:val="24"/>
        </w:rPr>
      </w:pPr>
    </w:p>
    <w:p w:rsidR="007E778F" w:rsidRDefault="007E778F">
      <w:pPr>
        <w:spacing w:after="0" w:line="240" w:lineRule="auto"/>
        <w:rPr>
          <w:sz w:val="24"/>
        </w:rPr>
      </w:pPr>
    </w:p>
    <w:p w:rsidR="007E778F" w:rsidRDefault="007E778F">
      <w:pPr>
        <w:spacing w:after="0" w:line="240" w:lineRule="auto"/>
        <w:rPr>
          <w:sz w:val="24"/>
        </w:rPr>
      </w:pPr>
    </w:p>
    <w:p w:rsidR="007E778F" w:rsidRDefault="007E778F">
      <w:pPr>
        <w:spacing w:after="0" w:line="240" w:lineRule="auto"/>
        <w:rPr>
          <w:sz w:val="24"/>
        </w:rPr>
      </w:pPr>
    </w:p>
    <w:p w:rsidR="007E778F" w:rsidRDefault="007E778F">
      <w:pPr>
        <w:spacing w:after="0" w:line="240" w:lineRule="auto"/>
        <w:rPr>
          <w:sz w:val="24"/>
        </w:rPr>
      </w:pPr>
    </w:p>
    <w:p w:rsidR="005F2FBB" w:rsidRDefault="004D2EDE">
      <w:pPr>
        <w:jc w:val="center"/>
        <w:rPr>
          <w:b/>
          <w:sz w:val="24"/>
        </w:rPr>
      </w:pPr>
      <w:r>
        <w:rPr>
          <w:b/>
          <w:sz w:val="24"/>
        </w:rPr>
        <w:t>1. ОБЩАЯ ХАРАКТЕРИСТИКА РАБОЧЕЙ ПРОГРАММЫ УЧЕБНОЙ ДИСЦИПЛИНЫ</w:t>
      </w:r>
    </w:p>
    <w:p w:rsidR="005F2FBB" w:rsidRDefault="004D2EDE">
      <w:pPr>
        <w:jc w:val="center"/>
        <w:rPr>
          <w:b/>
          <w:sz w:val="24"/>
        </w:rPr>
      </w:pPr>
      <w:r>
        <w:rPr>
          <w:b/>
          <w:sz w:val="24"/>
        </w:rPr>
        <w:t>ОПв 15 «Менеджмент в управлении и основы финансовой грамотности»</w:t>
      </w:r>
    </w:p>
    <w:p w:rsidR="00BB53C0" w:rsidRPr="00BB53C0" w:rsidRDefault="004D2EDE" w:rsidP="00BB53C0">
      <w:pPr>
        <w:pStyle w:val="21"/>
        <w:widowControl w:val="0"/>
        <w:numPr>
          <w:ilvl w:val="1"/>
          <w:numId w:val="35"/>
        </w:numPr>
        <w:tabs>
          <w:tab w:val="left" w:pos="641"/>
        </w:tabs>
        <w:spacing w:before="212" w:after="0" w:line="242" w:lineRule="auto"/>
        <w:ind w:right="896"/>
        <w:jc w:val="both"/>
        <w:rPr>
          <w:b/>
        </w:rPr>
      </w:pPr>
      <w:r>
        <w:rPr>
          <w:b/>
        </w:rPr>
        <w:t>Место учебной дисциплины в структуре основной профессиональной образовательной программы</w:t>
      </w:r>
    </w:p>
    <w:p w:rsidR="005F2FBB" w:rsidRDefault="004D2EDE" w:rsidP="00BB53C0">
      <w:pPr>
        <w:spacing w:after="0" w:line="360" w:lineRule="auto"/>
        <w:ind w:firstLine="567"/>
      </w:pPr>
      <w:r>
        <w:t>Рабочая программа учебной дисциплины ОПв 15 «Менеджмент в управлении и основы финансовой грамотности» является частью общепрофессионального цикла</w:t>
      </w:r>
      <w:r>
        <w:rPr>
          <w:spacing w:val="-10"/>
        </w:rPr>
        <w:t xml:space="preserve"> ППССЗ в соответствии с ФГОС по специальности  </w:t>
      </w:r>
      <w:r>
        <w:rPr>
          <w:rStyle w:val="44"/>
          <w:sz w:val="24"/>
        </w:rPr>
        <w:t>25.02.08 «Эксплуатация беспилотных авиационных систем»</w:t>
      </w:r>
      <w:r>
        <w:t xml:space="preserve"> и предназначена для реализации в Государственном бюджетном профессиональном образовательном учреждении «Кабардино-Балкарский автомобильно-дорожный колледж» (утвержденный ФГОС Приказом Минобрнауки России №376 от 22.04.2014г. (в редакции от 01.09..2022г. №796).</w:t>
      </w:r>
    </w:p>
    <w:p w:rsidR="005F2FBB" w:rsidRDefault="004D2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jc w:val="both"/>
        <w:rPr>
          <w:b/>
        </w:rPr>
      </w:pPr>
      <w:r>
        <w:rPr>
          <w:b/>
          <w:sz w:val="24"/>
        </w:rPr>
        <w:t xml:space="preserve">1.2. </w:t>
      </w:r>
      <w:r>
        <w:rPr>
          <w:b/>
        </w:rPr>
        <w:t>Цель</w:t>
      </w:r>
      <w:r>
        <w:rPr>
          <w:b/>
          <w:spacing w:val="2"/>
        </w:rPr>
        <w:t xml:space="preserve"> </w:t>
      </w:r>
      <w:r>
        <w:rPr>
          <w:b/>
        </w:rPr>
        <w:t>и</w:t>
      </w:r>
      <w:r>
        <w:rPr>
          <w:b/>
          <w:spacing w:val="-3"/>
        </w:rPr>
        <w:t xml:space="preserve"> </w:t>
      </w:r>
      <w:r>
        <w:rPr>
          <w:b/>
        </w:rPr>
        <w:t>планируемые</w:t>
      </w:r>
      <w:r>
        <w:rPr>
          <w:b/>
          <w:spacing w:val="-5"/>
        </w:rPr>
        <w:t xml:space="preserve"> </w:t>
      </w:r>
      <w:r>
        <w:rPr>
          <w:b/>
        </w:rPr>
        <w:t>результаты освоения</w:t>
      </w:r>
      <w:r>
        <w:rPr>
          <w:b/>
          <w:spacing w:val="-4"/>
        </w:rPr>
        <w:t xml:space="preserve"> </w:t>
      </w:r>
      <w:r>
        <w:rPr>
          <w:b/>
        </w:rPr>
        <w:t>дисциплины:</w:t>
      </w:r>
    </w:p>
    <w:p w:rsidR="005F2FBB" w:rsidRDefault="004D2EDE">
      <w:pPr>
        <w:spacing w:after="100"/>
        <w:ind w:left="213"/>
        <w:jc w:val="both"/>
      </w:pPr>
      <w:r>
        <w:t>В рамках программы учебной дисциплины обучающимися осваиваются умения и знания</w:t>
      </w:r>
    </w:p>
    <w:tbl>
      <w:tblPr>
        <w:tblW w:w="0" w:type="auto"/>
        <w:tblInd w:w="336"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CellMar>
          <w:left w:w="0" w:type="dxa"/>
          <w:right w:w="0" w:type="dxa"/>
        </w:tblCellMar>
        <w:tblLook w:val="04A0" w:firstRow="1" w:lastRow="0" w:firstColumn="1" w:lastColumn="0" w:noHBand="0" w:noVBand="1"/>
      </w:tblPr>
      <w:tblGrid>
        <w:gridCol w:w="1503"/>
        <w:gridCol w:w="4110"/>
        <w:gridCol w:w="4673"/>
      </w:tblGrid>
      <w:tr w:rsidR="005F2FBB">
        <w:trPr>
          <w:trHeight w:val="595"/>
        </w:trPr>
        <w:tc>
          <w:tcPr>
            <w:tcW w:w="1503" w:type="dxa"/>
            <w:tcBorders>
              <w:top w:val="single" w:sz="4" w:space="0" w:color="000009"/>
              <w:left w:val="single" w:sz="6" w:space="0" w:color="000009"/>
              <w:bottom w:val="single" w:sz="4" w:space="0" w:color="000009"/>
              <w:right w:val="single" w:sz="4" w:space="0" w:color="000009"/>
            </w:tcBorders>
            <w:tcMar>
              <w:left w:w="0" w:type="dxa"/>
              <w:right w:w="0" w:type="dxa"/>
            </w:tcMar>
          </w:tcPr>
          <w:p w:rsidR="005F2FBB" w:rsidRDefault="004D2EDE">
            <w:pPr>
              <w:pStyle w:val="TableParagraph"/>
              <w:widowControl/>
              <w:ind w:left="379" w:right="194" w:firstLine="184"/>
              <w:rPr>
                <w:sz w:val="24"/>
              </w:rPr>
            </w:pPr>
            <w:r>
              <w:rPr>
                <w:sz w:val="24"/>
              </w:rPr>
              <w:t>Код</w:t>
            </w:r>
            <w:r>
              <w:rPr>
                <w:spacing w:val="1"/>
                <w:sz w:val="24"/>
              </w:rPr>
              <w:t xml:space="preserve"> </w:t>
            </w:r>
            <w:r>
              <w:rPr>
                <w:spacing w:val="-4"/>
                <w:sz w:val="24"/>
              </w:rPr>
              <w:t>ПК,</w:t>
            </w:r>
            <w:r>
              <w:rPr>
                <w:spacing w:val="-11"/>
                <w:sz w:val="24"/>
              </w:rPr>
              <w:t xml:space="preserve"> </w:t>
            </w:r>
            <w:r>
              <w:rPr>
                <w:spacing w:val="-4"/>
                <w:sz w:val="24"/>
              </w:rPr>
              <w:t>ОК</w:t>
            </w:r>
          </w:p>
        </w:tc>
        <w:tc>
          <w:tcPr>
            <w:tcW w:w="4110" w:type="dxa"/>
            <w:tcBorders>
              <w:top w:val="single" w:sz="4" w:space="0" w:color="000009"/>
              <w:left w:val="single" w:sz="4" w:space="0" w:color="000009"/>
              <w:bottom w:val="single" w:sz="4" w:space="0" w:color="000009"/>
              <w:right w:val="single" w:sz="4" w:space="0" w:color="000009"/>
            </w:tcBorders>
            <w:tcMar>
              <w:left w:w="0" w:type="dxa"/>
              <w:right w:w="0" w:type="dxa"/>
            </w:tcMar>
          </w:tcPr>
          <w:p w:rsidR="005F2FBB" w:rsidRDefault="004D2EDE">
            <w:pPr>
              <w:pStyle w:val="TableParagraph"/>
              <w:widowControl/>
              <w:spacing w:line="268" w:lineRule="exact"/>
              <w:ind w:left="1570" w:right="1555"/>
              <w:jc w:val="center"/>
              <w:rPr>
                <w:sz w:val="24"/>
              </w:rPr>
            </w:pPr>
            <w:r>
              <w:rPr>
                <w:sz w:val="24"/>
              </w:rPr>
              <w:t>Умения</w:t>
            </w:r>
          </w:p>
        </w:tc>
        <w:tc>
          <w:tcPr>
            <w:tcW w:w="4673" w:type="dxa"/>
            <w:tcBorders>
              <w:top w:val="single" w:sz="4" w:space="0" w:color="000009"/>
              <w:left w:val="single" w:sz="4" w:space="0" w:color="000009"/>
              <w:bottom w:val="single" w:sz="4" w:space="0" w:color="000009"/>
              <w:right w:val="single" w:sz="4" w:space="0" w:color="000009"/>
            </w:tcBorders>
            <w:tcMar>
              <w:left w:w="0" w:type="dxa"/>
              <w:right w:w="0" w:type="dxa"/>
            </w:tcMar>
          </w:tcPr>
          <w:p w:rsidR="005F2FBB" w:rsidRDefault="004D2EDE">
            <w:pPr>
              <w:pStyle w:val="TableParagraph"/>
              <w:widowControl/>
              <w:spacing w:line="268" w:lineRule="exact"/>
              <w:ind w:left="1961" w:right="1945"/>
              <w:jc w:val="center"/>
              <w:rPr>
                <w:sz w:val="24"/>
              </w:rPr>
            </w:pPr>
            <w:r>
              <w:rPr>
                <w:sz w:val="24"/>
              </w:rPr>
              <w:t>Знания</w:t>
            </w:r>
          </w:p>
        </w:tc>
      </w:tr>
      <w:tr w:rsidR="005F2FBB">
        <w:trPr>
          <w:trHeight w:val="985"/>
        </w:trPr>
        <w:tc>
          <w:tcPr>
            <w:tcW w:w="1503" w:type="dxa"/>
            <w:tcBorders>
              <w:top w:val="single" w:sz="4" w:space="0" w:color="000009"/>
              <w:left w:val="single" w:sz="6" w:space="0" w:color="000009"/>
              <w:bottom w:val="single" w:sz="4" w:space="0" w:color="000009"/>
              <w:right w:val="single" w:sz="4" w:space="0" w:color="000009"/>
            </w:tcBorders>
            <w:tcMar>
              <w:left w:w="0" w:type="dxa"/>
              <w:right w:w="0" w:type="dxa"/>
            </w:tcMar>
          </w:tcPr>
          <w:p w:rsidR="005F2FBB" w:rsidRPr="00BB53C0" w:rsidRDefault="004D2EDE">
            <w:pPr>
              <w:pStyle w:val="TableParagraph"/>
              <w:widowControl/>
              <w:spacing w:line="233" w:lineRule="exact"/>
              <w:rPr>
                <w:sz w:val="24"/>
              </w:rPr>
            </w:pPr>
            <w:r w:rsidRPr="00BB53C0">
              <w:rPr>
                <w:sz w:val="24"/>
              </w:rPr>
              <w:t>ОК</w:t>
            </w:r>
            <w:r w:rsidRPr="00BB53C0">
              <w:rPr>
                <w:spacing w:val="-1"/>
                <w:sz w:val="24"/>
              </w:rPr>
              <w:t xml:space="preserve"> </w:t>
            </w:r>
            <w:r w:rsidRPr="00BB53C0">
              <w:rPr>
                <w:sz w:val="24"/>
              </w:rPr>
              <w:t>1 - ОК 9</w:t>
            </w:r>
          </w:p>
          <w:p w:rsidR="005F2FBB" w:rsidRDefault="004D2EDE">
            <w:pPr>
              <w:pStyle w:val="TableParagraph"/>
              <w:widowControl/>
              <w:spacing w:line="236" w:lineRule="exact"/>
              <w:rPr>
                <w:b/>
                <w:i/>
                <w:sz w:val="24"/>
              </w:rPr>
            </w:pPr>
            <w:r w:rsidRPr="00BB53C0">
              <w:rPr>
                <w:sz w:val="24"/>
              </w:rPr>
              <w:t>ПК 1.1 - 1.3</w:t>
            </w:r>
          </w:p>
        </w:tc>
        <w:tc>
          <w:tcPr>
            <w:tcW w:w="4110" w:type="dxa"/>
            <w:tcBorders>
              <w:top w:val="single" w:sz="4" w:space="0" w:color="000009"/>
              <w:left w:val="single" w:sz="4" w:space="0" w:color="000009"/>
              <w:bottom w:val="single" w:sz="4" w:space="0" w:color="000009"/>
              <w:right w:val="single" w:sz="4" w:space="0" w:color="000009"/>
            </w:tcBorders>
            <w:tcMar>
              <w:left w:w="0" w:type="dxa"/>
              <w:right w:w="0" w:type="dxa"/>
            </w:tcMar>
          </w:tcPr>
          <w:p w:rsidR="005F2FBB" w:rsidRDefault="004D2EDE">
            <w:pPr>
              <w:spacing w:after="120"/>
              <w:ind w:left="33" w:right="124" w:firstLine="109"/>
            </w:pPr>
            <w:r>
              <w:t>У1- воспринимать изменения в условиях производства, рыночной экономики и предпринимательства;</w:t>
            </w:r>
          </w:p>
          <w:p w:rsidR="005F2FBB" w:rsidRDefault="004D2EDE">
            <w:pPr>
              <w:pStyle w:val="210"/>
              <w:widowControl/>
              <w:spacing w:before="0" w:after="0" w:line="240" w:lineRule="auto"/>
              <w:ind w:left="33" w:right="124" w:firstLine="109"/>
              <w:jc w:val="both"/>
              <w:rPr>
                <w:rFonts w:ascii="Times New Roman" w:hAnsi="Times New Roman"/>
                <w:b w:val="0"/>
              </w:rPr>
            </w:pPr>
            <w:r>
              <w:rPr>
                <w:rFonts w:ascii="Times New Roman" w:hAnsi="Times New Roman"/>
                <w:b w:val="0"/>
                <w:sz w:val="24"/>
              </w:rPr>
              <w:t>У2- находить и использовать необходимую экономическую информацию.</w:t>
            </w:r>
          </w:p>
        </w:tc>
        <w:tc>
          <w:tcPr>
            <w:tcW w:w="4673" w:type="dxa"/>
            <w:tcBorders>
              <w:top w:val="single" w:sz="4" w:space="0" w:color="000009"/>
              <w:left w:val="single" w:sz="4" w:space="0" w:color="000009"/>
              <w:bottom w:val="single" w:sz="4" w:space="0" w:color="000009"/>
              <w:right w:val="single" w:sz="4" w:space="0" w:color="000009"/>
            </w:tcBorders>
            <w:tcMar>
              <w:left w:w="0" w:type="dxa"/>
              <w:right w:w="0" w:type="dxa"/>
            </w:tcMar>
          </w:tcPr>
          <w:p w:rsidR="005F2FBB" w:rsidRDefault="004D2EDE">
            <w:pPr>
              <w:tabs>
                <w:tab w:val="left" w:pos="916"/>
                <w:tab w:val="left" w:pos="1832"/>
                <w:tab w:val="left" w:pos="2748"/>
                <w:tab w:val="left" w:pos="3664"/>
                <w:tab w:val="left" w:pos="4535"/>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1" w:afterAutospacing="1"/>
              <w:ind w:right="138" w:firstLine="283"/>
              <w:jc w:val="both"/>
            </w:pPr>
            <w:r>
              <w:t xml:space="preserve">З1- основы экономики, подходы к анализу экономической ситуации в стране и за рубежом, денежно-кредитную и налоговую политику; </w:t>
            </w:r>
          </w:p>
          <w:p w:rsidR="005F2FBB" w:rsidRDefault="004D2EDE">
            <w:pPr>
              <w:tabs>
                <w:tab w:val="left" w:pos="916"/>
                <w:tab w:val="left" w:pos="1832"/>
                <w:tab w:val="left" w:pos="2748"/>
                <w:tab w:val="left" w:pos="3664"/>
                <w:tab w:val="left" w:pos="4535"/>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1" w:afterAutospacing="1"/>
              <w:ind w:right="138" w:firstLine="283"/>
              <w:jc w:val="both"/>
            </w:pPr>
            <w:r>
              <w:t>З2-механизмы ценообразования на продукцию (услуги), формы оплаты труда в современных условиях;</w:t>
            </w:r>
          </w:p>
          <w:p w:rsidR="005F2FBB" w:rsidRDefault="004D2EDE">
            <w:pPr>
              <w:tabs>
                <w:tab w:val="left" w:pos="916"/>
                <w:tab w:val="left" w:pos="1832"/>
                <w:tab w:val="left" w:pos="2748"/>
                <w:tab w:val="left" w:pos="3664"/>
                <w:tab w:val="left" w:pos="4535"/>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1" w:afterAutospacing="1"/>
              <w:ind w:right="138" w:firstLine="283"/>
              <w:jc w:val="both"/>
            </w:pPr>
            <w:r>
              <w:t>З3- законодательство по охране авторских прав.</w:t>
            </w:r>
          </w:p>
        </w:tc>
      </w:tr>
    </w:tbl>
    <w:p w:rsidR="005F2FBB" w:rsidRDefault="005F2FBB">
      <w:pPr>
        <w:widowControl w:val="0"/>
        <w:spacing w:after="0" w:line="240" w:lineRule="auto"/>
        <w:ind w:firstLine="709"/>
        <w:jc w:val="both"/>
        <w:rPr>
          <w:b/>
          <w:sz w:val="24"/>
        </w:rPr>
      </w:pPr>
    </w:p>
    <w:p w:rsidR="005F2FBB" w:rsidRDefault="004D2EDE">
      <w:pPr>
        <w:pStyle w:val="51"/>
        <w:widowControl/>
        <w:tabs>
          <w:tab w:val="left" w:pos="2103"/>
        </w:tabs>
        <w:spacing w:before="182"/>
        <w:ind w:left="2102"/>
      </w:pPr>
      <w:r>
        <w:t>2.СТРУКТУРА</w:t>
      </w:r>
      <w:r>
        <w:rPr>
          <w:spacing w:val="-4"/>
        </w:rPr>
        <w:t xml:space="preserve"> </w:t>
      </w:r>
      <w:r>
        <w:t>И</w:t>
      </w:r>
      <w:r>
        <w:rPr>
          <w:spacing w:val="-3"/>
        </w:rPr>
        <w:t xml:space="preserve"> </w:t>
      </w:r>
      <w:r>
        <w:t>СОДЕРЖАНИЕ</w:t>
      </w:r>
      <w:r>
        <w:rPr>
          <w:spacing w:val="-2"/>
        </w:rPr>
        <w:t xml:space="preserve"> </w:t>
      </w:r>
      <w:r>
        <w:t>УЧЕБНОЙ</w:t>
      </w:r>
      <w:r>
        <w:rPr>
          <w:spacing w:val="-3"/>
        </w:rPr>
        <w:t xml:space="preserve"> </w:t>
      </w:r>
      <w:r>
        <w:t>ДИСЦИПЛИНЫ</w:t>
      </w:r>
    </w:p>
    <w:p w:rsidR="005F2FBB" w:rsidRDefault="004D2EDE">
      <w:pPr>
        <w:pStyle w:val="a8"/>
        <w:widowControl/>
        <w:tabs>
          <w:tab w:val="left" w:pos="2725"/>
        </w:tabs>
        <w:spacing w:before="186"/>
        <w:ind w:left="1021" w:firstLine="0"/>
        <w:rPr>
          <w:b/>
          <w:sz w:val="24"/>
        </w:rPr>
      </w:pPr>
      <w:r>
        <w:rPr>
          <w:b/>
          <w:sz w:val="24"/>
        </w:rPr>
        <w:t>2.1. Объем</w:t>
      </w:r>
      <w:r>
        <w:rPr>
          <w:b/>
          <w:spacing w:val="-2"/>
          <w:sz w:val="24"/>
        </w:rPr>
        <w:t xml:space="preserve"> </w:t>
      </w:r>
      <w:r>
        <w:rPr>
          <w:b/>
          <w:sz w:val="24"/>
        </w:rPr>
        <w:t>учебной</w:t>
      </w:r>
      <w:r>
        <w:rPr>
          <w:b/>
          <w:spacing w:val="-1"/>
          <w:sz w:val="24"/>
        </w:rPr>
        <w:t xml:space="preserve"> </w:t>
      </w:r>
      <w:r>
        <w:rPr>
          <w:b/>
          <w:sz w:val="24"/>
        </w:rPr>
        <w:t>дисциплины</w:t>
      </w:r>
      <w:r>
        <w:rPr>
          <w:b/>
          <w:spacing w:val="-4"/>
          <w:sz w:val="24"/>
        </w:rPr>
        <w:t xml:space="preserve"> </w:t>
      </w:r>
      <w:r>
        <w:rPr>
          <w:b/>
          <w:sz w:val="24"/>
        </w:rPr>
        <w:t>и</w:t>
      </w:r>
      <w:r>
        <w:rPr>
          <w:b/>
          <w:spacing w:val="-1"/>
          <w:sz w:val="24"/>
        </w:rPr>
        <w:t xml:space="preserve"> </w:t>
      </w:r>
      <w:r>
        <w:rPr>
          <w:b/>
          <w:sz w:val="24"/>
        </w:rPr>
        <w:t>виды</w:t>
      </w:r>
      <w:r>
        <w:rPr>
          <w:b/>
          <w:spacing w:val="-1"/>
          <w:sz w:val="24"/>
        </w:rPr>
        <w:t xml:space="preserve"> </w:t>
      </w:r>
      <w:r>
        <w:rPr>
          <w:b/>
          <w:sz w:val="24"/>
        </w:rPr>
        <w:t>учебной работы</w:t>
      </w:r>
    </w:p>
    <w:p w:rsidR="005F2FBB" w:rsidRDefault="005F2FBB">
      <w:pPr>
        <w:pStyle w:val="afb"/>
        <w:widowControl/>
        <w:spacing w:before="1"/>
        <w:rPr>
          <w:b/>
          <w:sz w:val="16"/>
        </w:rPr>
      </w:pPr>
    </w:p>
    <w:tbl>
      <w:tblPr>
        <w:tblW w:w="0" w:type="auto"/>
        <w:tblInd w:w="20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332"/>
        <w:gridCol w:w="1950"/>
      </w:tblGrid>
      <w:tr w:rsidR="005F2FBB">
        <w:trPr>
          <w:trHeight w:val="313"/>
        </w:trPr>
        <w:tc>
          <w:tcPr>
            <w:tcW w:w="8332" w:type="dxa"/>
            <w:tcBorders>
              <w:top w:val="single" w:sz="6" w:space="0" w:color="000000"/>
              <w:left w:val="single" w:sz="6" w:space="0" w:color="000000"/>
              <w:bottom w:val="single" w:sz="6" w:space="0" w:color="000000"/>
              <w:right w:val="single" w:sz="6" w:space="0" w:color="000000"/>
            </w:tcBorders>
            <w:tcMar>
              <w:left w:w="0" w:type="dxa"/>
              <w:right w:w="0" w:type="dxa"/>
            </w:tcMar>
          </w:tcPr>
          <w:p w:rsidR="005F2FBB" w:rsidRDefault="004D2EDE">
            <w:pPr>
              <w:pStyle w:val="TableParagraph"/>
              <w:widowControl/>
              <w:spacing w:line="275" w:lineRule="exact"/>
              <w:ind w:left="985" w:right="971"/>
              <w:jc w:val="center"/>
              <w:rPr>
                <w:b/>
                <w:sz w:val="24"/>
              </w:rPr>
            </w:pPr>
            <w:r>
              <w:rPr>
                <w:b/>
                <w:sz w:val="24"/>
              </w:rPr>
              <w:t>Вид учебной</w:t>
            </w:r>
            <w:r>
              <w:rPr>
                <w:b/>
                <w:spacing w:val="-1"/>
                <w:sz w:val="24"/>
              </w:rPr>
              <w:t xml:space="preserve"> </w:t>
            </w:r>
            <w:r>
              <w:rPr>
                <w:b/>
                <w:sz w:val="24"/>
              </w:rPr>
              <w:t>работы</w:t>
            </w:r>
          </w:p>
        </w:tc>
        <w:tc>
          <w:tcPr>
            <w:tcW w:w="1950" w:type="dxa"/>
            <w:tcBorders>
              <w:top w:val="single" w:sz="6" w:space="0" w:color="000000"/>
              <w:left w:val="single" w:sz="6" w:space="0" w:color="000000"/>
              <w:bottom w:val="single" w:sz="6" w:space="0" w:color="000000"/>
              <w:right w:val="single" w:sz="6" w:space="0" w:color="000000"/>
            </w:tcBorders>
            <w:tcMar>
              <w:left w:w="0" w:type="dxa"/>
              <w:right w:w="0" w:type="dxa"/>
            </w:tcMar>
          </w:tcPr>
          <w:p w:rsidR="005F2FBB" w:rsidRDefault="004D2EDE">
            <w:pPr>
              <w:pStyle w:val="TableParagraph"/>
              <w:widowControl/>
              <w:spacing w:line="275" w:lineRule="exact"/>
              <w:ind w:left="189" w:right="177"/>
              <w:jc w:val="center"/>
              <w:rPr>
                <w:b/>
                <w:sz w:val="24"/>
              </w:rPr>
            </w:pPr>
            <w:r>
              <w:rPr>
                <w:b/>
                <w:sz w:val="24"/>
              </w:rPr>
              <w:t>Объем</w:t>
            </w:r>
            <w:r>
              <w:rPr>
                <w:b/>
                <w:spacing w:val="-3"/>
                <w:sz w:val="24"/>
              </w:rPr>
              <w:t xml:space="preserve"> </w:t>
            </w:r>
            <w:r>
              <w:rPr>
                <w:b/>
                <w:sz w:val="24"/>
              </w:rPr>
              <w:t>в</w:t>
            </w:r>
            <w:r>
              <w:rPr>
                <w:b/>
                <w:spacing w:val="-2"/>
                <w:sz w:val="24"/>
              </w:rPr>
              <w:t xml:space="preserve"> </w:t>
            </w:r>
            <w:r>
              <w:rPr>
                <w:b/>
                <w:sz w:val="24"/>
              </w:rPr>
              <w:t>часах</w:t>
            </w:r>
          </w:p>
        </w:tc>
      </w:tr>
      <w:tr w:rsidR="005F2FBB">
        <w:trPr>
          <w:trHeight w:val="277"/>
        </w:trPr>
        <w:tc>
          <w:tcPr>
            <w:tcW w:w="8332" w:type="dxa"/>
            <w:tcBorders>
              <w:top w:val="single" w:sz="6" w:space="0" w:color="000000"/>
              <w:left w:val="single" w:sz="6" w:space="0" w:color="000000"/>
              <w:bottom w:val="single" w:sz="6" w:space="0" w:color="000000"/>
              <w:right w:val="single" w:sz="6" w:space="0" w:color="000000"/>
            </w:tcBorders>
            <w:tcMar>
              <w:left w:w="0" w:type="dxa"/>
              <w:right w:w="0" w:type="dxa"/>
            </w:tcMar>
          </w:tcPr>
          <w:p w:rsidR="005F2FBB" w:rsidRDefault="004D2EDE">
            <w:pPr>
              <w:pStyle w:val="TableParagraph"/>
              <w:widowControl/>
              <w:spacing w:before="1" w:line="257" w:lineRule="exact"/>
              <w:ind w:left="985" w:right="973"/>
              <w:jc w:val="center"/>
              <w:rPr>
                <w:b/>
                <w:sz w:val="24"/>
              </w:rPr>
            </w:pPr>
            <w:r>
              <w:rPr>
                <w:b/>
                <w:sz w:val="24"/>
              </w:rPr>
              <w:t>Объем</w:t>
            </w:r>
            <w:r>
              <w:rPr>
                <w:b/>
                <w:spacing w:val="-3"/>
                <w:sz w:val="24"/>
              </w:rPr>
              <w:t xml:space="preserve"> </w:t>
            </w:r>
            <w:r>
              <w:rPr>
                <w:b/>
                <w:sz w:val="24"/>
              </w:rPr>
              <w:t>образовательной</w:t>
            </w:r>
            <w:r>
              <w:rPr>
                <w:b/>
                <w:spacing w:val="-2"/>
                <w:sz w:val="24"/>
              </w:rPr>
              <w:t xml:space="preserve"> </w:t>
            </w:r>
            <w:r>
              <w:rPr>
                <w:b/>
                <w:sz w:val="24"/>
              </w:rPr>
              <w:t>программы</w:t>
            </w:r>
            <w:r>
              <w:rPr>
                <w:b/>
                <w:spacing w:val="-1"/>
                <w:sz w:val="24"/>
              </w:rPr>
              <w:t xml:space="preserve"> </w:t>
            </w:r>
            <w:r>
              <w:rPr>
                <w:b/>
                <w:sz w:val="24"/>
              </w:rPr>
              <w:t>учебной</w:t>
            </w:r>
            <w:r>
              <w:rPr>
                <w:b/>
                <w:spacing w:val="-2"/>
                <w:sz w:val="24"/>
              </w:rPr>
              <w:t xml:space="preserve"> </w:t>
            </w:r>
            <w:r>
              <w:rPr>
                <w:b/>
                <w:sz w:val="24"/>
              </w:rPr>
              <w:t>дисциплины</w:t>
            </w:r>
          </w:p>
        </w:tc>
        <w:tc>
          <w:tcPr>
            <w:tcW w:w="1950" w:type="dxa"/>
            <w:tcBorders>
              <w:top w:val="single" w:sz="6" w:space="0" w:color="000000"/>
              <w:left w:val="single" w:sz="6" w:space="0" w:color="000000"/>
              <w:bottom w:val="single" w:sz="6" w:space="0" w:color="000000"/>
              <w:right w:val="single" w:sz="6" w:space="0" w:color="000000"/>
            </w:tcBorders>
            <w:tcMar>
              <w:left w:w="0" w:type="dxa"/>
              <w:right w:w="0" w:type="dxa"/>
            </w:tcMar>
          </w:tcPr>
          <w:p w:rsidR="005F2FBB" w:rsidRDefault="00973DA2">
            <w:pPr>
              <w:pStyle w:val="TableParagraph"/>
              <w:widowControl/>
              <w:ind w:left="189" w:right="174"/>
              <w:jc w:val="center"/>
              <w:rPr>
                <w:b/>
              </w:rPr>
            </w:pPr>
            <w:r>
              <w:rPr>
                <w:b/>
              </w:rPr>
              <w:t>70</w:t>
            </w:r>
          </w:p>
        </w:tc>
      </w:tr>
      <w:tr w:rsidR="005F2FBB">
        <w:trPr>
          <w:trHeight w:val="275"/>
        </w:trPr>
        <w:tc>
          <w:tcPr>
            <w:tcW w:w="10282" w:type="dxa"/>
            <w:gridSpan w:val="2"/>
            <w:tcBorders>
              <w:top w:val="single" w:sz="6" w:space="0" w:color="000000"/>
              <w:left w:val="single" w:sz="6" w:space="0" w:color="000000"/>
              <w:bottom w:val="single" w:sz="6" w:space="0" w:color="000000"/>
              <w:right w:val="single" w:sz="6" w:space="0" w:color="000000"/>
            </w:tcBorders>
            <w:tcMar>
              <w:left w:w="0" w:type="dxa"/>
              <w:right w:w="0" w:type="dxa"/>
            </w:tcMar>
          </w:tcPr>
          <w:p w:rsidR="005F2FBB" w:rsidRDefault="004D2EDE">
            <w:pPr>
              <w:pStyle w:val="TableParagraph"/>
              <w:widowControl/>
              <w:spacing w:line="255" w:lineRule="exact"/>
              <w:rPr>
                <w:sz w:val="24"/>
              </w:rPr>
            </w:pPr>
            <w:r>
              <w:rPr>
                <w:sz w:val="24"/>
              </w:rPr>
              <w:t>в</w:t>
            </w:r>
            <w:r>
              <w:rPr>
                <w:spacing w:val="-3"/>
                <w:sz w:val="24"/>
              </w:rPr>
              <w:t xml:space="preserve"> </w:t>
            </w:r>
            <w:r>
              <w:rPr>
                <w:sz w:val="24"/>
              </w:rPr>
              <w:t>том</w:t>
            </w:r>
            <w:r>
              <w:rPr>
                <w:spacing w:val="-1"/>
                <w:sz w:val="24"/>
              </w:rPr>
              <w:t xml:space="preserve"> </w:t>
            </w:r>
            <w:r>
              <w:rPr>
                <w:sz w:val="24"/>
              </w:rPr>
              <w:t>числе:</w:t>
            </w:r>
          </w:p>
        </w:tc>
      </w:tr>
      <w:tr w:rsidR="005F2FBB">
        <w:trPr>
          <w:trHeight w:val="275"/>
        </w:trPr>
        <w:tc>
          <w:tcPr>
            <w:tcW w:w="8332" w:type="dxa"/>
            <w:tcBorders>
              <w:top w:val="single" w:sz="6" w:space="0" w:color="000000"/>
              <w:left w:val="single" w:sz="6" w:space="0" w:color="000000"/>
              <w:bottom w:val="single" w:sz="6" w:space="0" w:color="000000"/>
              <w:right w:val="single" w:sz="6" w:space="0" w:color="000000"/>
            </w:tcBorders>
            <w:tcMar>
              <w:left w:w="0" w:type="dxa"/>
              <w:right w:w="0" w:type="dxa"/>
            </w:tcMar>
          </w:tcPr>
          <w:p w:rsidR="005F2FBB" w:rsidRDefault="004D2EDE">
            <w:pPr>
              <w:pStyle w:val="TableParagraph"/>
              <w:widowControl/>
              <w:spacing w:line="255" w:lineRule="exact"/>
              <w:rPr>
                <w:sz w:val="24"/>
              </w:rPr>
            </w:pPr>
            <w:r>
              <w:rPr>
                <w:sz w:val="24"/>
              </w:rPr>
              <w:t>-</w:t>
            </w:r>
            <w:r>
              <w:rPr>
                <w:spacing w:val="-2"/>
                <w:sz w:val="24"/>
              </w:rPr>
              <w:t xml:space="preserve"> </w:t>
            </w:r>
            <w:r>
              <w:rPr>
                <w:sz w:val="24"/>
              </w:rPr>
              <w:t>теоретическое</w:t>
            </w:r>
            <w:r>
              <w:rPr>
                <w:spacing w:val="-1"/>
                <w:sz w:val="24"/>
              </w:rPr>
              <w:t xml:space="preserve"> </w:t>
            </w:r>
            <w:r>
              <w:rPr>
                <w:sz w:val="24"/>
              </w:rPr>
              <w:t>обучение</w:t>
            </w:r>
          </w:p>
        </w:tc>
        <w:tc>
          <w:tcPr>
            <w:tcW w:w="1950" w:type="dxa"/>
            <w:tcBorders>
              <w:top w:val="single" w:sz="6" w:space="0" w:color="000000"/>
              <w:left w:val="single" w:sz="6" w:space="0" w:color="000000"/>
              <w:bottom w:val="single" w:sz="6" w:space="0" w:color="000000"/>
              <w:right w:val="single" w:sz="6" w:space="0" w:color="000000"/>
            </w:tcBorders>
            <w:tcMar>
              <w:left w:w="0" w:type="dxa"/>
              <w:right w:w="0" w:type="dxa"/>
            </w:tcMar>
          </w:tcPr>
          <w:p w:rsidR="005F2FBB" w:rsidRDefault="00973DA2">
            <w:pPr>
              <w:pStyle w:val="TableParagraph"/>
              <w:widowControl/>
              <w:spacing w:line="255" w:lineRule="exact"/>
              <w:ind w:left="189" w:right="175"/>
              <w:jc w:val="center"/>
              <w:rPr>
                <w:b/>
                <w:sz w:val="24"/>
              </w:rPr>
            </w:pPr>
            <w:r>
              <w:rPr>
                <w:b/>
                <w:sz w:val="24"/>
              </w:rPr>
              <w:t>62</w:t>
            </w:r>
          </w:p>
        </w:tc>
      </w:tr>
      <w:tr w:rsidR="005F2FBB">
        <w:trPr>
          <w:trHeight w:val="285"/>
        </w:trPr>
        <w:tc>
          <w:tcPr>
            <w:tcW w:w="8332" w:type="dxa"/>
            <w:tcBorders>
              <w:top w:val="single" w:sz="6" w:space="0" w:color="000000"/>
              <w:left w:val="single" w:sz="6" w:space="0" w:color="000000"/>
              <w:bottom w:val="single" w:sz="6" w:space="0" w:color="000000"/>
              <w:right w:val="single" w:sz="6" w:space="0" w:color="000000"/>
            </w:tcBorders>
            <w:tcMar>
              <w:left w:w="0" w:type="dxa"/>
              <w:right w:w="0" w:type="dxa"/>
            </w:tcMar>
          </w:tcPr>
          <w:p w:rsidR="005F2FBB" w:rsidRDefault="004D2EDE">
            <w:pPr>
              <w:pStyle w:val="TableParagraph"/>
              <w:widowControl/>
              <w:spacing w:before="1" w:line="264" w:lineRule="exact"/>
              <w:rPr>
                <w:sz w:val="24"/>
              </w:rPr>
            </w:pPr>
            <w:r>
              <w:rPr>
                <w:sz w:val="24"/>
              </w:rPr>
              <w:t>-</w:t>
            </w:r>
            <w:r>
              <w:rPr>
                <w:spacing w:val="-2"/>
                <w:sz w:val="24"/>
              </w:rPr>
              <w:t xml:space="preserve"> </w:t>
            </w:r>
            <w:r>
              <w:rPr>
                <w:sz w:val="24"/>
              </w:rPr>
              <w:t>лабораторные</w:t>
            </w:r>
            <w:r>
              <w:rPr>
                <w:spacing w:val="-2"/>
                <w:sz w:val="24"/>
              </w:rPr>
              <w:t xml:space="preserve"> </w:t>
            </w:r>
            <w:r>
              <w:rPr>
                <w:sz w:val="24"/>
              </w:rPr>
              <w:t>работы</w:t>
            </w:r>
          </w:p>
        </w:tc>
        <w:tc>
          <w:tcPr>
            <w:tcW w:w="1950" w:type="dxa"/>
            <w:tcBorders>
              <w:top w:val="single" w:sz="6" w:space="0" w:color="000000"/>
              <w:left w:val="single" w:sz="6" w:space="0" w:color="000000"/>
              <w:bottom w:val="single" w:sz="6" w:space="0" w:color="000000"/>
              <w:right w:val="single" w:sz="6" w:space="0" w:color="000000"/>
            </w:tcBorders>
            <w:tcMar>
              <w:left w:w="0" w:type="dxa"/>
              <w:right w:w="0" w:type="dxa"/>
            </w:tcMar>
          </w:tcPr>
          <w:p w:rsidR="005F2FBB" w:rsidRDefault="004D2EDE">
            <w:pPr>
              <w:pStyle w:val="TableParagraph"/>
              <w:widowControl/>
              <w:spacing w:before="1" w:line="264" w:lineRule="exact"/>
              <w:ind w:left="189" w:right="175"/>
              <w:jc w:val="center"/>
              <w:rPr>
                <w:b/>
                <w:sz w:val="24"/>
              </w:rPr>
            </w:pPr>
            <w:r>
              <w:rPr>
                <w:b/>
                <w:sz w:val="24"/>
              </w:rPr>
              <w:t>0</w:t>
            </w:r>
          </w:p>
        </w:tc>
      </w:tr>
      <w:tr w:rsidR="005F2FBB">
        <w:trPr>
          <w:trHeight w:val="285"/>
        </w:trPr>
        <w:tc>
          <w:tcPr>
            <w:tcW w:w="8332" w:type="dxa"/>
            <w:tcBorders>
              <w:top w:val="single" w:sz="6" w:space="0" w:color="000000"/>
              <w:left w:val="single" w:sz="6" w:space="0" w:color="000000"/>
              <w:bottom w:val="single" w:sz="6" w:space="0" w:color="000000"/>
              <w:right w:val="single" w:sz="6" w:space="0" w:color="000000"/>
            </w:tcBorders>
            <w:tcMar>
              <w:left w:w="0" w:type="dxa"/>
              <w:right w:w="0" w:type="dxa"/>
            </w:tcMar>
          </w:tcPr>
          <w:p w:rsidR="005F2FBB" w:rsidRDefault="004D2EDE">
            <w:pPr>
              <w:pStyle w:val="TableParagraph"/>
              <w:widowControl/>
              <w:spacing w:line="265" w:lineRule="exact"/>
              <w:rPr>
                <w:sz w:val="24"/>
              </w:rPr>
            </w:pPr>
            <w:r>
              <w:rPr>
                <w:sz w:val="24"/>
              </w:rPr>
              <w:t>-</w:t>
            </w:r>
            <w:r>
              <w:rPr>
                <w:spacing w:val="-2"/>
                <w:sz w:val="24"/>
              </w:rPr>
              <w:t xml:space="preserve"> </w:t>
            </w:r>
            <w:r>
              <w:rPr>
                <w:sz w:val="24"/>
              </w:rPr>
              <w:t>практические</w:t>
            </w:r>
            <w:r>
              <w:rPr>
                <w:spacing w:val="-2"/>
                <w:sz w:val="24"/>
              </w:rPr>
              <w:t xml:space="preserve"> </w:t>
            </w:r>
            <w:r>
              <w:rPr>
                <w:sz w:val="24"/>
              </w:rPr>
              <w:t>занятия</w:t>
            </w:r>
          </w:p>
        </w:tc>
        <w:tc>
          <w:tcPr>
            <w:tcW w:w="1950" w:type="dxa"/>
            <w:tcBorders>
              <w:top w:val="single" w:sz="6" w:space="0" w:color="000000"/>
              <w:left w:val="single" w:sz="6" w:space="0" w:color="000000"/>
              <w:bottom w:val="single" w:sz="6" w:space="0" w:color="000000"/>
              <w:right w:val="single" w:sz="6" w:space="0" w:color="000000"/>
            </w:tcBorders>
            <w:tcMar>
              <w:left w:w="0" w:type="dxa"/>
              <w:right w:w="0" w:type="dxa"/>
            </w:tcMar>
          </w:tcPr>
          <w:p w:rsidR="005F2FBB" w:rsidRDefault="00973DA2">
            <w:pPr>
              <w:pStyle w:val="TableParagraph"/>
              <w:widowControl/>
              <w:spacing w:line="265" w:lineRule="exact"/>
              <w:ind w:left="189" w:right="175"/>
              <w:jc w:val="center"/>
              <w:rPr>
                <w:b/>
                <w:sz w:val="24"/>
              </w:rPr>
            </w:pPr>
            <w:r>
              <w:rPr>
                <w:b/>
                <w:sz w:val="24"/>
              </w:rPr>
              <w:t>6</w:t>
            </w:r>
          </w:p>
        </w:tc>
      </w:tr>
      <w:tr w:rsidR="005F2FBB">
        <w:trPr>
          <w:trHeight w:val="275"/>
        </w:trPr>
        <w:tc>
          <w:tcPr>
            <w:tcW w:w="8332" w:type="dxa"/>
            <w:tcBorders>
              <w:top w:val="single" w:sz="6" w:space="0" w:color="000000"/>
              <w:left w:val="single" w:sz="6" w:space="0" w:color="000000"/>
              <w:bottom w:val="single" w:sz="6" w:space="0" w:color="000000"/>
              <w:right w:val="single" w:sz="6" w:space="0" w:color="000000"/>
            </w:tcBorders>
            <w:tcMar>
              <w:left w:w="0" w:type="dxa"/>
              <w:right w:w="0" w:type="dxa"/>
            </w:tcMar>
          </w:tcPr>
          <w:p w:rsidR="005F2FBB" w:rsidRDefault="004D2EDE">
            <w:pPr>
              <w:pStyle w:val="TableParagraph"/>
              <w:widowControl/>
              <w:spacing w:line="255" w:lineRule="exact"/>
              <w:rPr>
                <w:i/>
                <w:sz w:val="24"/>
              </w:rPr>
            </w:pPr>
            <w:r>
              <w:rPr>
                <w:i/>
                <w:sz w:val="24"/>
              </w:rPr>
              <w:t>Самостоятельная</w:t>
            </w:r>
            <w:r>
              <w:rPr>
                <w:i/>
                <w:spacing w:val="-4"/>
                <w:sz w:val="24"/>
              </w:rPr>
              <w:t xml:space="preserve"> </w:t>
            </w:r>
            <w:r>
              <w:rPr>
                <w:i/>
                <w:sz w:val="24"/>
              </w:rPr>
              <w:t>работа</w:t>
            </w:r>
          </w:p>
        </w:tc>
        <w:tc>
          <w:tcPr>
            <w:tcW w:w="1950" w:type="dxa"/>
            <w:tcBorders>
              <w:top w:val="single" w:sz="6" w:space="0" w:color="000000"/>
              <w:left w:val="single" w:sz="6" w:space="0" w:color="000000"/>
              <w:bottom w:val="single" w:sz="6" w:space="0" w:color="000000"/>
              <w:right w:val="single" w:sz="6" w:space="0" w:color="000000"/>
            </w:tcBorders>
            <w:tcMar>
              <w:left w:w="0" w:type="dxa"/>
              <w:right w:w="0" w:type="dxa"/>
            </w:tcMar>
          </w:tcPr>
          <w:p w:rsidR="005F2FBB" w:rsidRDefault="00973DA2">
            <w:pPr>
              <w:pStyle w:val="TableParagraph"/>
              <w:widowControl/>
              <w:spacing w:line="255" w:lineRule="exact"/>
              <w:ind w:left="189" w:right="174"/>
              <w:jc w:val="center"/>
              <w:rPr>
                <w:b/>
                <w:sz w:val="24"/>
              </w:rPr>
            </w:pPr>
            <w:r>
              <w:rPr>
                <w:b/>
                <w:sz w:val="24"/>
              </w:rPr>
              <w:t>0</w:t>
            </w:r>
          </w:p>
        </w:tc>
      </w:tr>
      <w:tr w:rsidR="005F2FBB">
        <w:trPr>
          <w:trHeight w:val="275"/>
        </w:trPr>
        <w:tc>
          <w:tcPr>
            <w:tcW w:w="8332" w:type="dxa"/>
            <w:tcBorders>
              <w:top w:val="single" w:sz="6" w:space="0" w:color="000000"/>
              <w:left w:val="single" w:sz="6" w:space="0" w:color="000000"/>
              <w:bottom w:val="single" w:sz="6" w:space="0" w:color="000000"/>
              <w:right w:val="single" w:sz="6" w:space="0" w:color="000000"/>
            </w:tcBorders>
            <w:tcMar>
              <w:left w:w="0" w:type="dxa"/>
              <w:right w:w="0" w:type="dxa"/>
            </w:tcMar>
          </w:tcPr>
          <w:p w:rsidR="005F2FBB" w:rsidRDefault="004D2EDE" w:rsidP="00973DA2">
            <w:pPr>
              <w:pStyle w:val="TableParagraph"/>
              <w:widowControl/>
              <w:spacing w:before="1" w:line="257" w:lineRule="exact"/>
              <w:rPr>
                <w:sz w:val="20"/>
              </w:rPr>
            </w:pPr>
            <w:r>
              <w:rPr>
                <w:b/>
                <w:sz w:val="24"/>
              </w:rPr>
              <w:t>Итоговый</w:t>
            </w:r>
            <w:r>
              <w:rPr>
                <w:b/>
                <w:spacing w:val="-3"/>
                <w:sz w:val="24"/>
              </w:rPr>
              <w:t xml:space="preserve"> </w:t>
            </w:r>
            <w:r>
              <w:rPr>
                <w:b/>
                <w:sz w:val="24"/>
              </w:rPr>
              <w:t>контроль. Промежуточная</w:t>
            </w:r>
            <w:r>
              <w:rPr>
                <w:b/>
                <w:spacing w:val="-3"/>
                <w:sz w:val="24"/>
              </w:rPr>
              <w:t xml:space="preserve"> </w:t>
            </w:r>
            <w:r>
              <w:rPr>
                <w:b/>
                <w:sz w:val="24"/>
              </w:rPr>
              <w:t>аттестация</w:t>
            </w:r>
            <w:r>
              <w:rPr>
                <w:b/>
                <w:spacing w:val="-4"/>
                <w:sz w:val="24"/>
              </w:rPr>
              <w:t xml:space="preserve"> </w:t>
            </w:r>
            <w:r w:rsidR="00973DA2">
              <w:rPr>
                <w:b/>
                <w:spacing w:val="-4"/>
                <w:sz w:val="24"/>
              </w:rPr>
              <w:t>Комплексный зачет</w:t>
            </w:r>
          </w:p>
        </w:tc>
        <w:tc>
          <w:tcPr>
            <w:tcW w:w="1950" w:type="dxa"/>
            <w:tcBorders>
              <w:top w:val="single" w:sz="6" w:space="0" w:color="000000"/>
              <w:left w:val="single" w:sz="6" w:space="0" w:color="000000"/>
              <w:bottom w:val="single" w:sz="6" w:space="0" w:color="000000"/>
              <w:right w:val="single" w:sz="6" w:space="0" w:color="000000"/>
            </w:tcBorders>
            <w:tcMar>
              <w:left w:w="0" w:type="dxa"/>
              <w:right w:w="0" w:type="dxa"/>
            </w:tcMar>
          </w:tcPr>
          <w:p w:rsidR="005F2FBB" w:rsidRDefault="004D2EDE">
            <w:pPr>
              <w:pStyle w:val="TableParagraph"/>
              <w:widowControl/>
              <w:spacing w:line="255" w:lineRule="exact"/>
              <w:ind w:left="189" w:right="175"/>
              <w:jc w:val="center"/>
              <w:rPr>
                <w:b/>
                <w:sz w:val="24"/>
              </w:rPr>
            </w:pPr>
            <w:r>
              <w:rPr>
                <w:b/>
                <w:sz w:val="24"/>
              </w:rPr>
              <w:t>2</w:t>
            </w:r>
          </w:p>
        </w:tc>
      </w:tr>
    </w:tbl>
    <w:p w:rsidR="005F2FBB" w:rsidRDefault="005F2FBB">
      <w:pPr>
        <w:jc w:val="both"/>
        <w:rPr>
          <w:b/>
          <w:sz w:val="24"/>
        </w:rPr>
      </w:pPr>
    </w:p>
    <w:p w:rsidR="005F2FBB" w:rsidRDefault="005F2FBB">
      <w:pPr>
        <w:jc w:val="both"/>
        <w:rPr>
          <w:b/>
          <w:sz w:val="24"/>
        </w:rPr>
      </w:pPr>
    </w:p>
    <w:p w:rsidR="005F2FBB" w:rsidRDefault="005F2FBB">
      <w:pPr>
        <w:jc w:val="both"/>
        <w:rPr>
          <w:b/>
          <w:sz w:val="24"/>
        </w:rPr>
      </w:pPr>
    </w:p>
    <w:p w:rsidR="005F2FBB" w:rsidRDefault="005F2FBB">
      <w:pPr>
        <w:sectPr w:rsidR="005F2FBB">
          <w:footerReference w:type="default" r:id="rId7"/>
          <w:pgSz w:w="12240" w:h="15840"/>
          <w:pgMar w:top="720" w:right="720" w:bottom="720" w:left="720" w:header="567" w:footer="567" w:gutter="0"/>
          <w:pgNumType w:start="0"/>
          <w:cols w:space="720"/>
          <w:titlePg/>
        </w:sectPr>
      </w:pPr>
    </w:p>
    <w:p w:rsidR="005F2FBB" w:rsidRDefault="004D2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rPr>
      </w:pPr>
      <w:r>
        <w:rPr>
          <w:b/>
        </w:rPr>
        <w:lastRenderedPageBreak/>
        <w:t>2.2 ТЕМАТИЧЕСКИЙ ПЛАН И СОДЕРЖАНИЕ УЧЕБНОЙ ДИСЦИПЛИНЫ ОП 10  «МЕНЕДЖМЕНТ В УПРАВЛЕНИИ И ОСНОВЫ ФИНАНСОВОЙ ГРАМОТНОСТИ»</w:t>
      </w:r>
    </w:p>
    <w:tbl>
      <w:tblPr>
        <w:tblW w:w="15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10276"/>
        <w:gridCol w:w="990"/>
        <w:gridCol w:w="1276"/>
      </w:tblGrid>
      <w:tr w:rsidR="005F2FBB" w:rsidTr="00973DA2">
        <w:tc>
          <w:tcPr>
            <w:tcW w:w="2660" w:type="dxa"/>
            <w:tcBorders>
              <w:top w:val="single" w:sz="4" w:space="0" w:color="000000"/>
              <w:left w:val="single" w:sz="4" w:space="0" w:color="000000"/>
              <w:bottom w:val="single" w:sz="4" w:space="0" w:color="000000"/>
              <w:right w:val="single" w:sz="4" w:space="0" w:color="000000"/>
            </w:tcBorders>
          </w:tcPr>
          <w:p w:rsidR="005F2FBB" w:rsidRDefault="004D2EDE">
            <w:pPr>
              <w:jc w:val="center"/>
              <w:rPr>
                <w:b/>
              </w:rPr>
            </w:pPr>
            <w:r>
              <w:rPr>
                <w:b/>
              </w:rPr>
              <w:t>Наименование разделов и тем</w:t>
            </w:r>
          </w:p>
        </w:tc>
        <w:tc>
          <w:tcPr>
            <w:tcW w:w="10276" w:type="dxa"/>
            <w:tcBorders>
              <w:top w:val="single" w:sz="4" w:space="0" w:color="000000"/>
              <w:left w:val="single" w:sz="4" w:space="0" w:color="000000"/>
              <w:bottom w:val="single" w:sz="4" w:space="0" w:color="000000"/>
              <w:right w:val="single" w:sz="4" w:space="0" w:color="000000"/>
            </w:tcBorders>
          </w:tcPr>
          <w:p w:rsidR="005F2FBB" w:rsidRDefault="004D2EDE">
            <w:pPr>
              <w:jc w:val="center"/>
              <w:rPr>
                <w:b/>
              </w:rPr>
            </w:pPr>
            <w:r>
              <w:rPr>
                <w:b/>
              </w:rPr>
              <w:t>Содержание учебного материала и формы организации деятельности обучающихся</w:t>
            </w:r>
          </w:p>
        </w:tc>
        <w:tc>
          <w:tcPr>
            <w:tcW w:w="990" w:type="dxa"/>
            <w:tcBorders>
              <w:top w:val="single" w:sz="4" w:space="0" w:color="000000"/>
              <w:left w:val="single" w:sz="4" w:space="0" w:color="000000"/>
              <w:bottom w:val="single" w:sz="4" w:space="0" w:color="000000"/>
              <w:right w:val="single" w:sz="4" w:space="0" w:color="000000"/>
            </w:tcBorders>
          </w:tcPr>
          <w:p w:rsidR="005F2FBB" w:rsidRDefault="004D2EDE">
            <w:pPr>
              <w:jc w:val="center"/>
              <w:rPr>
                <w:b/>
              </w:rPr>
            </w:pPr>
            <w:r>
              <w:rPr>
                <w:b/>
              </w:rPr>
              <w:t>Объем в часах</w:t>
            </w:r>
          </w:p>
        </w:tc>
        <w:tc>
          <w:tcPr>
            <w:tcW w:w="1276" w:type="dxa"/>
            <w:tcBorders>
              <w:top w:val="single" w:sz="4" w:space="0" w:color="000000"/>
              <w:left w:val="single" w:sz="4" w:space="0" w:color="000000"/>
              <w:bottom w:val="single" w:sz="4" w:space="0" w:color="000000"/>
              <w:right w:val="single" w:sz="4" w:space="0" w:color="000000"/>
            </w:tcBorders>
          </w:tcPr>
          <w:p w:rsidR="005F2FBB" w:rsidRDefault="004D2EDE">
            <w:pPr>
              <w:jc w:val="center"/>
              <w:rPr>
                <w:b/>
              </w:rPr>
            </w:pPr>
            <w:r>
              <w:rPr>
                <w:b/>
              </w:rPr>
              <w:t>Коды компетен-ций и личност-ных результа-тов</w:t>
            </w:r>
          </w:p>
        </w:tc>
      </w:tr>
      <w:tr w:rsidR="005F2FBB" w:rsidTr="00973DA2">
        <w:tc>
          <w:tcPr>
            <w:tcW w:w="2660" w:type="dxa"/>
            <w:tcBorders>
              <w:top w:val="single" w:sz="4" w:space="0" w:color="000000"/>
              <w:left w:val="single" w:sz="4" w:space="0" w:color="000000"/>
              <w:bottom w:val="single" w:sz="4" w:space="0" w:color="000000"/>
              <w:right w:val="single" w:sz="4" w:space="0" w:color="000000"/>
            </w:tcBorders>
          </w:tcPr>
          <w:p w:rsidR="005F2FBB" w:rsidRDefault="004D2EDE">
            <w:pPr>
              <w:jc w:val="center"/>
              <w:rPr>
                <w:b/>
              </w:rPr>
            </w:pPr>
            <w:r>
              <w:rPr>
                <w:b/>
              </w:rPr>
              <w:t>1</w:t>
            </w:r>
          </w:p>
        </w:tc>
        <w:tc>
          <w:tcPr>
            <w:tcW w:w="10276" w:type="dxa"/>
            <w:tcBorders>
              <w:top w:val="single" w:sz="4" w:space="0" w:color="000000"/>
              <w:left w:val="single" w:sz="4" w:space="0" w:color="000000"/>
              <w:bottom w:val="single" w:sz="4" w:space="0" w:color="000000"/>
              <w:right w:val="single" w:sz="4" w:space="0" w:color="000000"/>
            </w:tcBorders>
          </w:tcPr>
          <w:p w:rsidR="005F2FBB" w:rsidRDefault="004D2EDE">
            <w:pPr>
              <w:jc w:val="center"/>
              <w:rPr>
                <w:b/>
              </w:rPr>
            </w:pPr>
            <w:r>
              <w:rPr>
                <w:b/>
              </w:rPr>
              <w:t>2</w:t>
            </w:r>
          </w:p>
        </w:tc>
        <w:tc>
          <w:tcPr>
            <w:tcW w:w="990" w:type="dxa"/>
            <w:tcBorders>
              <w:top w:val="single" w:sz="4" w:space="0" w:color="000000"/>
              <w:left w:val="single" w:sz="4" w:space="0" w:color="000000"/>
              <w:bottom w:val="single" w:sz="4" w:space="0" w:color="000000"/>
              <w:right w:val="single" w:sz="4" w:space="0" w:color="000000"/>
            </w:tcBorders>
          </w:tcPr>
          <w:p w:rsidR="005F2FBB" w:rsidRDefault="004D2EDE">
            <w:pPr>
              <w:jc w:val="center"/>
              <w:rPr>
                <w:b/>
              </w:rPr>
            </w:pPr>
            <w:r>
              <w:rPr>
                <w:b/>
              </w:rPr>
              <w:t>3</w:t>
            </w:r>
          </w:p>
        </w:tc>
        <w:tc>
          <w:tcPr>
            <w:tcW w:w="1276" w:type="dxa"/>
            <w:tcBorders>
              <w:top w:val="single" w:sz="4" w:space="0" w:color="000000"/>
              <w:left w:val="single" w:sz="4" w:space="0" w:color="000000"/>
              <w:bottom w:val="single" w:sz="4" w:space="0" w:color="000000"/>
              <w:right w:val="single" w:sz="4" w:space="0" w:color="000000"/>
            </w:tcBorders>
          </w:tcPr>
          <w:p w:rsidR="005F2FBB" w:rsidRDefault="004D2EDE">
            <w:pPr>
              <w:jc w:val="center"/>
              <w:rPr>
                <w:b/>
              </w:rPr>
            </w:pPr>
            <w:r>
              <w:rPr>
                <w:b/>
              </w:rPr>
              <w:t>4</w:t>
            </w:r>
          </w:p>
        </w:tc>
      </w:tr>
      <w:tr w:rsidR="005F2FBB" w:rsidTr="00973DA2">
        <w:trPr>
          <w:trHeight w:val="233"/>
        </w:trPr>
        <w:tc>
          <w:tcPr>
            <w:tcW w:w="12936" w:type="dxa"/>
            <w:gridSpan w:val="2"/>
            <w:tcBorders>
              <w:top w:val="single" w:sz="4" w:space="0" w:color="000000"/>
              <w:left w:val="single" w:sz="4" w:space="0" w:color="000000"/>
              <w:bottom w:val="single" w:sz="4" w:space="0" w:color="000000"/>
              <w:right w:val="single" w:sz="4" w:space="0" w:color="000000"/>
            </w:tcBorders>
          </w:tcPr>
          <w:p w:rsidR="005F2FBB" w:rsidRDefault="004D2EDE">
            <w:pPr>
              <w:spacing w:after="6" w:line="240" w:lineRule="auto"/>
            </w:pPr>
            <w:r>
              <w:rPr>
                <w:b/>
              </w:rPr>
              <w:t>Раздел 1. Менеджмент.</w:t>
            </w:r>
          </w:p>
        </w:tc>
        <w:tc>
          <w:tcPr>
            <w:tcW w:w="990" w:type="dxa"/>
            <w:tcBorders>
              <w:top w:val="single" w:sz="4" w:space="0" w:color="000000"/>
              <w:left w:val="single" w:sz="4" w:space="0" w:color="000000"/>
              <w:bottom w:val="single" w:sz="4" w:space="0" w:color="000000"/>
              <w:right w:val="single" w:sz="4" w:space="0" w:color="000000"/>
            </w:tcBorders>
            <w:vAlign w:val="center"/>
          </w:tcPr>
          <w:p w:rsidR="005F2FBB" w:rsidRDefault="004D2EDE">
            <w:pPr>
              <w:jc w:val="center"/>
              <w:rPr>
                <w:b/>
              </w:rPr>
            </w:pPr>
            <w:r>
              <w:rPr>
                <w:b/>
              </w:rPr>
              <w:t>10</w:t>
            </w:r>
          </w:p>
        </w:tc>
        <w:tc>
          <w:tcPr>
            <w:tcW w:w="1276" w:type="dxa"/>
            <w:tcBorders>
              <w:top w:val="single" w:sz="4" w:space="0" w:color="000000"/>
              <w:left w:val="single" w:sz="4" w:space="0" w:color="000000"/>
              <w:bottom w:val="single" w:sz="4" w:space="0" w:color="000000"/>
              <w:right w:val="single" w:sz="4" w:space="0" w:color="000000"/>
            </w:tcBorders>
            <w:vAlign w:val="center"/>
          </w:tcPr>
          <w:p w:rsidR="005F2FBB" w:rsidRDefault="005F2FBB">
            <w:pPr>
              <w:jc w:val="center"/>
              <w:rPr>
                <w:b/>
              </w:rPr>
            </w:pPr>
          </w:p>
        </w:tc>
      </w:tr>
      <w:tr w:rsidR="005F2FBB" w:rsidTr="00973DA2">
        <w:trPr>
          <w:trHeight w:val="869"/>
        </w:trPr>
        <w:tc>
          <w:tcPr>
            <w:tcW w:w="2660" w:type="dxa"/>
            <w:tcBorders>
              <w:top w:val="single" w:sz="4" w:space="0" w:color="000000"/>
              <w:left w:val="single" w:sz="4" w:space="0" w:color="000000"/>
              <w:bottom w:val="single" w:sz="4" w:space="0" w:color="000000"/>
              <w:right w:val="single" w:sz="4" w:space="0" w:color="000000"/>
            </w:tcBorders>
          </w:tcPr>
          <w:p w:rsidR="005F2FBB" w:rsidRDefault="004D2EDE">
            <w:pPr>
              <w:spacing w:after="0"/>
              <w:rPr>
                <w:b/>
              </w:rPr>
            </w:pPr>
            <w:r>
              <w:rPr>
                <w:b/>
              </w:rPr>
              <w:t>Тема 1.1. История развития менеджмента.</w:t>
            </w:r>
          </w:p>
        </w:tc>
        <w:tc>
          <w:tcPr>
            <w:tcW w:w="10276" w:type="dxa"/>
            <w:tcBorders>
              <w:top w:val="single" w:sz="4" w:space="0" w:color="000000"/>
              <w:left w:val="single" w:sz="4" w:space="0" w:color="000000"/>
              <w:bottom w:val="single" w:sz="4" w:space="0" w:color="000000"/>
              <w:right w:val="single" w:sz="4" w:space="0" w:color="000000"/>
            </w:tcBorders>
          </w:tcPr>
          <w:p w:rsidR="005F2FBB" w:rsidRDefault="004D2EDE">
            <w:pPr>
              <w:spacing w:after="0"/>
              <w:jc w:val="both"/>
            </w:pPr>
            <w:r>
              <w:rPr>
                <w:b/>
              </w:rPr>
              <w:t xml:space="preserve">Содержание учебного материала. </w:t>
            </w:r>
            <w:r>
              <w:t>История развития менеджмента. Как возник менеджмент. Основные факторы воздействовавшие в эволюции менеджмента. Основные категории менеджмента. Основные признаки организации.  Основные этапы истории развития менеджмента.</w:t>
            </w:r>
          </w:p>
        </w:tc>
        <w:tc>
          <w:tcPr>
            <w:tcW w:w="990" w:type="dxa"/>
            <w:tcBorders>
              <w:top w:val="single" w:sz="4" w:space="0" w:color="000000"/>
              <w:left w:val="single" w:sz="4" w:space="0" w:color="000000"/>
              <w:bottom w:val="single" w:sz="4" w:space="0" w:color="000000"/>
              <w:right w:val="single" w:sz="4" w:space="0" w:color="000000"/>
            </w:tcBorders>
            <w:vAlign w:val="center"/>
          </w:tcPr>
          <w:p w:rsidR="005F2FBB" w:rsidRDefault="004D2EDE">
            <w:pPr>
              <w:spacing w:after="0"/>
              <w:jc w:val="center"/>
            </w:pPr>
            <w: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5F2FBB" w:rsidRDefault="004D2EDE">
            <w:pPr>
              <w:widowControl w:val="0"/>
              <w:spacing w:after="0" w:line="275" w:lineRule="exact"/>
              <w:jc w:val="center"/>
              <w:rPr>
                <w:sz w:val="16"/>
              </w:rPr>
            </w:pPr>
            <w:r>
              <w:rPr>
                <w:sz w:val="16"/>
              </w:rPr>
              <w:t>ПК 2.1.,</w:t>
            </w:r>
          </w:p>
          <w:p w:rsidR="005F2FBB" w:rsidRDefault="004D2EDE">
            <w:pPr>
              <w:widowControl w:val="0"/>
              <w:spacing w:after="0" w:line="275" w:lineRule="exact"/>
              <w:jc w:val="center"/>
              <w:rPr>
                <w:sz w:val="16"/>
              </w:rPr>
            </w:pPr>
            <w:r>
              <w:rPr>
                <w:sz w:val="16"/>
              </w:rPr>
              <w:t>ПК 4.1.-4.5</w:t>
            </w:r>
          </w:p>
          <w:p w:rsidR="005F2FBB" w:rsidRDefault="004D2EDE">
            <w:pPr>
              <w:widowControl w:val="0"/>
              <w:spacing w:after="0" w:line="275" w:lineRule="exact"/>
              <w:jc w:val="center"/>
              <w:rPr>
                <w:sz w:val="16"/>
              </w:rPr>
            </w:pPr>
            <w:r>
              <w:rPr>
                <w:sz w:val="16"/>
              </w:rPr>
              <w:t>ОК1-ОК9</w:t>
            </w:r>
          </w:p>
          <w:p w:rsidR="005F2FBB" w:rsidRDefault="004D2EDE">
            <w:pPr>
              <w:spacing w:after="0"/>
              <w:jc w:val="center"/>
              <w:rPr>
                <w:sz w:val="16"/>
              </w:rPr>
            </w:pPr>
            <w:r>
              <w:rPr>
                <w:sz w:val="16"/>
              </w:rPr>
              <w:t>ЛР13,17,19</w:t>
            </w:r>
          </w:p>
        </w:tc>
      </w:tr>
      <w:tr w:rsidR="005F2FBB" w:rsidTr="00973DA2">
        <w:trPr>
          <w:trHeight w:val="828"/>
        </w:trPr>
        <w:tc>
          <w:tcPr>
            <w:tcW w:w="2660" w:type="dxa"/>
            <w:tcBorders>
              <w:top w:val="single" w:sz="4" w:space="0" w:color="000000"/>
              <w:left w:val="single" w:sz="4" w:space="0" w:color="000000"/>
              <w:bottom w:val="single" w:sz="4" w:space="0" w:color="000000"/>
              <w:right w:val="single" w:sz="4" w:space="0" w:color="000000"/>
            </w:tcBorders>
          </w:tcPr>
          <w:p w:rsidR="005F2FBB" w:rsidRDefault="004D2EDE">
            <w:pPr>
              <w:spacing w:after="0"/>
              <w:rPr>
                <w:b/>
              </w:rPr>
            </w:pPr>
            <w:r>
              <w:rPr>
                <w:b/>
              </w:rPr>
              <w:t>Тема 1.2. Внешняя и внутренняя среда.</w:t>
            </w:r>
          </w:p>
        </w:tc>
        <w:tc>
          <w:tcPr>
            <w:tcW w:w="10276" w:type="dxa"/>
            <w:tcBorders>
              <w:top w:val="single" w:sz="4" w:space="0" w:color="000000"/>
              <w:left w:val="single" w:sz="4" w:space="0" w:color="000000"/>
              <w:bottom w:val="single" w:sz="4" w:space="0" w:color="000000"/>
              <w:right w:val="single" w:sz="4" w:space="0" w:color="000000"/>
            </w:tcBorders>
          </w:tcPr>
          <w:p w:rsidR="005F2FBB" w:rsidRDefault="004D2EDE">
            <w:pPr>
              <w:spacing w:after="0"/>
              <w:jc w:val="both"/>
            </w:pPr>
            <w:r>
              <w:rPr>
                <w:b/>
              </w:rPr>
              <w:t xml:space="preserve">Содержание учебного материала. </w:t>
            </w:r>
            <w:r>
              <w:t>Структуры управления: достоинства и недостатки. Преимущество современных структур управления и их проектирование. Взаимосвязь организационной и управленческой структур. Формирование структуры производственного предприятия в дорожно-транспортном комплексе.</w:t>
            </w:r>
          </w:p>
        </w:tc>
        <w:tc>
          <w:tcPr>
            <w:tcW w:w="990" w:type="dxa"/>
            <w:tcBorders>
              <w:top w:val="single" w:sz="4" w:space="0" w:color="000000"/>
              <w:left w:val="single" w:sz="4" w:space="0" w:color="000000"/>
              <w:bottom w:val="single" w:sz="4" w:space="0" w:color="000000"/>
              <w:right w:val="single" w:sz="4" w:space="0" w:color="000000"/>
            </w:tcBorders>
            <w:vAlign w:val="center"/>
          </w:tcPr>
          <w:p w:rsidR="005F2FBB" w:rsidRDefault="004D2EDE">
            <w:pPr>
              <w:spacing w:after="0"/>
              <w:jc w:val="center"/>
            </w:pPr>
            <w: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5F2FBB" w:rsidRDefault="004D2EDE">
            <w:pPr>
              <w:widowControl w:val="0"/>
              <w:spacing w:after="0" w:line="275" w:lineRule="exact"/>
              <w:jc w:val="center"/>
              <w:rPr>
                <w:sz w:val="16"/>
              </w:rPr>
            </w:pPr>
            <w:r>
              <w:rPr>
                <w:sz w:val="16"/>
              </w:rPr>
              <w:t>ПК 2.1.,</w:t>
            </w:r>
          </w:p>
          <w:p w:rsidR="005F2FBB" w:rsidRDefault="004D2EDE">
            <w:pPr>
              <w:widowControl w:val="0"/>
              <w:spacing w:after="0" w:line="275" w:lineRule="exact"/>
              <w:jc w:val="center"/>
              <w:rPr>
                <w:sz w:val="16"/>
              </w:rPr>
            </w:pPr>
            <w:r>
              <w:rPr>
                <w:sz w:val="16"/>
              </w:rPr>
              <w:t>ПК 4.1.-4.5</w:t>
            </w:r>
          </w:p>
          <w:p w:rsidR="005F2FBB" w:rsidRDefault="004D2EDE">
            <w:pPr>
              <w:widowControl w:val="0"/>
              <w:spacing w:after="0" w:line="275" w:lineRule="exact"/>
              <w:jc w:val="center"/>
              <w:rPr>
                <w:sz w:val="16"/>
              </w:rPr>
            </w:pPr>
            <w:r>
              <w:rPr>
                <w:sz w:val="16"/>
              </w:rPr>
              <w:t>ОК1-ОК9</w:t>
            </w:r>
          </w:p>
          <w:p w:rsidR="005F2FBB" w:rsidRDefault="004D2EDE">
            <w:pPr>
              <w:spacing w:after="0"/>
              <w:jc w:val="center"/>
              <w:rPr>
                <w:sz w:val="16"/>
              </w:rPr>
            </w:pPr>
            <w:r>
              <w:rPr>
                <w:sz w:val="16"/>
              </w:rPr>
              <w:t>ЛР13,17,19</w:t>
            </w:r>
          </w:p>
        </w:tc>
      </w:tr>
      <w:tr w:rsidR="005F2FBB" w:rsidTr="00973DA2">
        <w:trPr>
          <w:trHeight w:val="1059"/>
        </w:trPr>
        <w:tc>
          <w:tcPr>
            <w:tcW w:w="2660" w:type="dxa"/>
            <w:tcBorders>
              <w:top w:val="single" w:sz="4" w:space="0" w:color="000000"/>
              <w:left w:val="single" w:sz="4" w:space="0" w:color="000000"/>
              <w:bottom w:val="single" w:sz="4" w:space="0" w:color="000000"/>
              <w:right w:val="single" w:sz="4" w:space="0" w:color="000000"/>
            </w:tcBorders>
          </w:tcPr>
          <w:p w:rsidR="005F2FBB" w:rsidRDefault="004D2EDE">
            <w:pPr>
              <w:spacing w:after="0"/>
              <w:rPr>
                <w:b/>
              </w:rPr>
            </w:pPr>
            <w:r>
              <w:rPr>
                <w:b/>
              </w:rPr>
              <w:t>Тема 1.3. Стили руководства.</w:t>
            </w:r>
          </w:p>
        </w:tc>
        <w:tc>
          <w:tcPr>
            <w:tcW w:w="10276" w:type="dxa"/>
            <w:tcBorders>
              <w:top w:val="single" w:sz="4" w:space="0" w:color="000000"/>
              <w:left w:val="single" w:sz="4" w:space="0" w:color="000000"/>
              <w:bottom w:val="single" w:sz="4" w:space="0" w:color="000000"/>
              <w:right w:val="single" w:sz="4" w:space="0" w:color="000000"/>
            </w:tcBorders>
          </w:tcPr>
          <w:p w:rsidR="005F2FBB" w:rsidRDefault="004D2EDE">
            <w:pPr>
              <w:spacing w:after="0"/>
              <w:jc w:val="both"/>
            </w:pPr>
            <w:r>
              <w:rPr>
                <w:b/>
              </w:rPr>
              <w:t xml:space="preserve">Содержание учебного материала. </w:t>
            </w:r>
            <w:r>
              <w:t>Одномерные и многомерные стили управления. Современные концепции управлении и их влияние на выбор стиля управления. Применение «решетки менеджмента» для оценки стиля управления. Руководство. Стиль руководства. Три стиля лидерства Согласно теории Лайкерта, различают четыре стиля руководства. Выбор стиля управления.</w:t>
            </w:r>
          </w:p>
        </w:tc>
        <w:tc>
          <w:tcPr>
            <w:tcW w:w="990" w:type="dxa"/>
            <w:tcBorders>
              <w:top w:val="single" w:sz="4" w:space="0" w:color="000000"/>
              <w:left w:val="single" w:sz="4" w:space="0" w:color="000000"/>
              <w:bottom w:val="single" w:sz="4" w:space="0" w:color="000000"/>
              <w:right w:val="single" w:sz="4" w:space="0" w:color="000000"/>
            </w:tcBorders>
            <w:vAlign w:val="center"/>
          </w:tcPr>
          <w:p w:rsidR="005F2FBB" w:rsidRDefault="004D2EDE">
            <w:pPr>
              <w:spacing w:after="0"/>
              <w:jc w:val="center"/>
            </w:pPr>
            <w: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5F2FBB" w:rsidRDefault="004D2EDE">
            <w:pPr>
              <w:widowControl w:val="0"/>
              <w:spacing w:after="0" w:line="275" w:lineRule="exact"/>
              <w:jc w:val="center"/>
              <w:rPr>
                <w:sz w:val="16"/>
              </w:rPr>
            </w:pPr>
            <w:r>
              <w:rPr>
                <w:sz w:val="16"/>
              </w:rPr>
              <w:t>ПК 2.1.,</w:t>
            </w:r>
          </w:p>
          <w:p w:rsidR="005F2FBB" w:rsidRDefault="004D2EDE">
            <w:pPr>
              <w:widowControl w:val="0"/>
              <w:spacing w:after="0" w:line="275" w:lineRule="exact"/>
              <w:jc w:val="center"/>
              <w:rPr>
                <w:sz w:val="16"/>
              </w:rPr>
            </w:pPr>
            <w:r>
              <w:rPr>
                <w:sz w:val="16"/>
              </w:rPr>
              <w:t>ПК 4.1.-4.5</w:t>
            </w:r>
          </w:p>
          <w:p w:rsidR="005F2FBB" w:rsidRDefault="004D2EDE">
            <w:pPr>
              <w:widowControl w:val="0"/>
              <w:spacing w:after="0" w:line="275" w:lineRule="exact"/>
              <w:jc w:val="center"/>
              <w:rPr>
                <w:sz w:val="16"/>
              </w:rPr>
            </w:pPr>
            <w:r>
              <w:rPr>
                <w:sz w:val="16"/>
              </w:rPr>
              <w:t>ОК1-ОК9</w:t>
            </w:r>
          </w:p>
          <w:p w:rsidR="005F2FBB" w:rsidRDefault="004D2EDE">
            <w:pPr>
              <w:spacing w:after="0"/>
              <w:jc w:val="center"/>
              <w:rPr>
                <w:sz w:val="16"/>
              </w:rPr>
            </w:pPr>
            <w:r>
              <w:rPr>
                <w:sz w:val="16"/>
              </w:rPr>
              <w:t>ЛР13,17,19</w:t>
            </w:r>
          </w:p>
        </w:tc>
      </w:tr>
      <w:tr w:rsidR="005F2FBB" w:rsidTr="00973DA2">
        <w:trPr>
          <w:trHeight w:val="481"/>
        </w:trPr>
        <w:tc>
          <w:tcPr>
            <w:tcW w:w="1293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F2FBB" w:rsidRDefault="004D2EDE">
            <w:pPr>
              <w:spacing w:after="0"/>
            </w:pPr>
            <w:r>
              <w:rPr>
                <w:b/>
              </w:rPr>
              <w:t>Раздел 2. Психология менеджмента и этика делового общения.</w:t>
            </w:r>
          </w:p>
        </w:tc>
        <w:tc>
          <w:tcPr>
            <w:tcW w:w="9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2FBB" w:rsidRDefault="004D2EDE">
            <w:pPr>
              <w:spacing w:after="0"/>
              <w:jc w:val="center"/>
              <w:rPr>
                <w:b/>
              </w:rPr>
            </w:pPr>
            <w:r>
              <w:rPr>
                <w:b/>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2FBB" w:rsidRDefault="005F2FBB">
            <w:pPr>
              <w:widowControl w:val="0"/>
              <w:spacing w:after="0" w:line="275" w:lineRule="exact"/>
              <w:jc w:val="center"/>
              <w:rPr>
                <w:sz w:val="16"/>
              </w:rPr>
            </w:pPr>
          </w:p>
        </w:tc>
      </w:tr>
      <w:tr w:rsidR="005F2FBB" w:rsidTr="00973DA2">
        <w:trPr>
          <w:trHeight w:val="1141"/>
        </w:trPr>
        <w:tc>
          <w:tcPr>
            <w:tcW w:w="2660" w:type="dxa"/>
            <w:tcBorders>
              <w:top w:val="single" w:sz="4" w:space="0" w:color="000000"/>
              <w:left w:val="single" w:sz="4" w:space="0" w:color="000000"/>
              <w:bottom w:val="single" w:sz="4" w:space="0" w:color="000000"/>
              <w:right w:val="single" w:sz="4" w:space="0" w:color="000000"/>
            </w:tcBorders>
          </w:tcPr>
          <w:p w:rsidR="005F2FBB" w:rsidRDefault="004D2EDE">
            <w:pPr>
              <w:spacing w:after="0"/>
              <w:rPr>
                <w:b/>
              </w:rPr>
            </w:pPr>
            <w:r>
              <w:rPr>
                <w:b/>
              </w:rPr>
              <w:t>Тема 2.1. Трудовой коллектив и кадровый потенциал предприятия.</w:t>
            </w:r>
          </w:p>
        </w:tc>
        <w:tc>
          <w:tcPr>
            <w:tcW w:w="10276" w:type="dxa"/>
            <w:tcBorders>
              <w:top w:val="single" w:sz="4" w:space="0" w:color="000000"/>
              <w:left w:val="single" w:sz="4" w:space="0" w:color="000000"/>
              <w:bottom w:val="single" w:sz="4" w:space="0" w:color="000000"/>
              <w:right w:val="single" w:sz="4" w:space="0" w:color="000000"/>
            </w:tcBorders>
            <w:vAlign w:val="center"/>
          </w:tcPr>
          <w:p w:rsidR="005F2FBB" w:rsidRDefault="004D2EDE">
            <w:pPr>
              <w:spacing w:after="0"/>
              <w:jc w:val="both"/>
            </w:pPr>
            <w:r>
              <w:rPr>
                <w:b/>
              </w:rPr>
              <w:t xml:space="preserve">Содержание учебного материала. </w:t>
            </w:r>
            <w:r>
              <w:t>Коллектив и его виды. Степени формирования коллектива. Психологические характеристики трудового коллектива. Кадровый менеджмент. Нормативный, среднесписочный и явочный состав. Расчетные показатели: коэффициент движения, текучести кадров, классификация должностей. Научный подход к классификации: сферы физического и умственного труда.</w:t>
            </w:r>
          </w:p>
        </w:tc>
        <w:tc>
          <w:tcPr>
            <w:tcW w:w="990" w:type="dxa"/>
            <w:tcBorders>
              <w:top w:val="single" w:sz="4" w:space="0" w:color="000000"/>
              <w:left w:val="single" w:sz="4" w:space="0" w:color="000000"/>
              <w:bottom w:val="single" w:sz="4" w:space="0" w:color="000000"/>
              <w:right w:val="single" w:sz="4" w:space="0" w:color="000000"/>
            </w:tcBorders>
            <w:vAlign w:val="center"/>
          </w:tcPr>
          <w:p w:rsidR="005F2FBB" w:rsidRDefault="004D2EDE">
            <w:pPr>
              <w:spacing w:after="0"/>
              <w:jc w:val="center"/>
            </w:pPr>
            <w:r>
              <w:t>4</w:t>
            </w:r>
          </w:p>
        </w:tc>
        <w:tc>
          <w:tcPr>
            <w:tcW w:w="1276" w:type="dxa"/>
            <w:tcBorders>
              <w:top w:val="single" w:sz="4" w:space="0" w:color="000000"/>
              <w:left w:val="single" w:sz="4" w:space="0" w:color="000000"/>
              <w:bottom w:val="single" w:sz="4" w:space="0" w:color="000000"/>
              <w:right w:val="single" w:sz="4" w:space="0" w:color="000000"/>
            </w:tcBorders>
          </w:tcPr>
          <w:p w:rsidR="005F2FBB" w:rsidRDefault="004D2EDE">
            <w:pPr>
              <w:widowControl w:val="0"/>
              <w:spacing w:after="0" w:line="275" w:lineRule="exact"/>
              <w:jc w:val="center"/>
              <w:rPr>
                <w:sz w:val="16"/>
              </w:rPr>
            </w:pPr>
            <w:r>
              <w:rPr>
                <w:sz w:val="16"/>
              </w:rPr>
              <w:t>ПК 2.1.,</w:t>
            </w:r>
          </w:p>
          <w:p w:rsidR="005F2FBB" w:rsidRDefault="004D2EDE">
            <w:pPr>
              <w:widowControl w:val="0"/>
              <w:spacing w:after="0" w:line="275" w:lineRule="exact"/>
              <w:jc w:val="center"/>
              <w:rPr>
                <w:sz w:val="16"/>
              </w:rPr>
            </w:pPr>
            <w:r>
              <w:rPr>
                <w:sz w:val="16"/>
              </w:rPr>
              <w:t>ПК 4.1.-4.5</w:t>
            </w:r>
          </w:p>
          <w:p w:rsidR="005F2FBB" w:rsidRDefault="004D2EDE">
            <w:pPr>
              <w:widowControl w:val="0"/>
              <w:spacing w:after="0" w:line="275" w:lineRule="exact"/>
              <w:jc w:val="center"/>
              <w:rPr>
                <w:sz w:val="16"/>
              </w:rPr>
            </w:pPr>
            <w:r>
              <w:rPr>
                <w:sz w:val="16"/>
              </w:rPr>
              <w:t>ОК1-ОК9</w:t>
            </w:r>
          </w:p>
          <w:p w:rsidR="005F2FBB" w:rsidRDefault="004D2EDE">
            <w:pPr>
              <w:spacing w:after="0"/>
              <w:jc w:val="center"/>
              <w:rPr>
                <w:sz w:val="16"/>
              </w:rPr>
            </w:pPr>
            <w:r>
              <w:rPr>
                <w:sz w:val="16"/>
              </w:rPr>
              <w:t>ЛР13,17,19</w:t>
            </w:r>
          </w:p>
        </w:tc>
      </w:tr>
      <w:tr w:rsidR="005F2FBB" w:rsidTr="00973DA2">
        <w:trPr>
          <w:trHeight w:val="425"/>
        </w:trPr>
        <w:tc>
          <w:tcPr>
            <w:tcW w:w="2660" w:type="dxa"/>
            <w:tcBorders>
              <w:top w:val="single" w:sz="4" w:space="0" w:color="000000"/>
              <w:left w:val="single" w:sz="4" w:space="0" w:color="000000"/>
              <w:bottom w:val="single" w:sz="4" w:space="0" w:color="000000"/>
              <w:right w:val="single" w:sz="4" w:space="0" w:color="000000"/>
            </w:tcBorders>
          </w:tcPr>
          <w:p w:rsidR="005F2FBB" w:rsidRDefault="004D2EDE">
            <w:pPr>
              <w:spacing w:after="0"/>
              <w:rPr>
                <w:b/>
              </w:rPr>
            </w:pPr>
            <w:r>
              <w:rPr>
                <w:b/>
              </w:rPr>
              <w:t xml:space="preserve">Тема 2.2. Роль менеджера в организации труда </w:t>
            </w:r>
            <w:r>
              <w:rPr>
                <w:b/>
              </w:rPr>
              <w:lastRenderedPageBreak/>
              <w:t>персонала.</w:t>
            </w:r>
          </w:p>
        </w:tc>
        <w:tc>
          <w:tcPr>
            <w:tcW w:w="10276" w:type="dxa"/>
            <w:tcBorders>
              <w:top w:val="single" w:sz="4" w:space="0" w:color="000000"/>
              <w:left w:val="single" w:sz="4" w:space="0" w:color="000000"/>
              <w:bottom w:val="single" w:sz="4" w:space="0" w:color="000000"/>
              <w:right w:val="single" w:sz="4" w:space="0" w:color="000000"/>
            </w:tcBorders>
          </w:tcPr>
          <w:p w:rsidR="005F2FBB" w:rsidRDefault="004D2EDE">
            <w:pPr>
              <w:spacing w:after="0"/>
              <w:jc w:val="both"/>
            </w:pPr>
            <w:r>
              <w:rPr>
                <w:b/>
              </w:rPr>
              <w:lastRenderedPageBreak/>
              <w:t xml:space="preserve">Содержание учебного материала. </w:t>
            </w:r>
            <w:r>
              <w:t>Подбор и расстановка кадров. Оценка работы персонала, обучение кадров, как завершающий этап повышения эффективности производства и управления.</w:t>
            </w:r>
          </w:p>
        </w:tc>
        <w:tc>
          <w:tcPr>
            <w:tcW w:w="990" w:type="dxa"/>
            <w:tcBorders>
              <w:top w:val="single" w:sz="4" w:space="0" w:color="000000"/>
              <w:left w:val="single" w:sz="4" w:space="0" w:color="000000"/>
              <w:bottom w:val="single" w:sz="4" w:space="0" w:color="000000"/>
              <w:right w:val="single" w:sz="4" w:space="0" w:color="000000"/>
            </w:tcBorders>
            <w:vAlign w:val="center"/>
          </w:tcPr>
          <w:p w:rsidR="005F2FBB" w:rsidRDefault="004D2EDE">
            <w:pPr>
              <w:spacing w:after="0"/>
              <w:jc w:val="center"/>
            </w:pPr>
            <w:r>
              <w:t>4</w:t>
            </w:r>
          </w:p>
        </w:tc>
        <w:tc>
          <w:tcPr>
            <w:tcW w:w="1276" w:type="dxa"/>
            <w:tcBorders>
              <w:top w:val="single" w:sz="4" w:space="0" w:color="000000"/>
              <w:left w:val="single" w:sz="4" w:space="0" w:color="000000"/>
              <w:bottom w:val="single" w:sz="4" w:space="0" w:color="000000"/>
              <w:right w:val="single" w:sz="4" w:space="0" w:color="000000"/>
            </w:tcBorders>
          </w:tcPr>
          <w:p w:rsidR="005F2FBB" w:rsidRDefault="004D2EDE">
            <w:pPr>
              <w:widowControl w:val="0"/>
              <w:spacing w:after="0" w:line="275" w:lineRule="exact"/>
              <w:jc w:val="center"/>
              <w:rPr>
                <w:sz w:val="16"/>
              </w:rPr>
            </w:pPr>
            <w:r>
              <w:rPr>
                <w:sz w:val="16"/>
              </w:rPr>
              <w:t>ПК 2.1.,</w:t>
            </w:r>
          </w:p>
          <w:p w:rsidR="005F2FBB" w:rsidRDefault="004D2EDE">
            <w:pPr>
              <w:widowControl w:val="0"/>
              <w:spacing w:after="0" w:line="275" w:lineRule="exact"/>
              <w:jc w:val="center"/>
              <w:rPr>
                <w:sz w:val="16"/>
              </w:rPr>
            </w:pPr>
            <w:r>
              <w:rPr>
                <w:sz w:val="16"/>
              </w:rPr>
              <w:t>ПК 4.1.-4.5</w:t>
            </w:r>
          </w:p>
          <w:p w:rsidR="005F2FBB" w:rsidRDefault="004D2EDE">
            <w:pPr>
              <w:widowControl w:val="0"/>
              <w:spacing w:after="0" w:line="275" w:lineRule="exact"/>
              <w:jc w:val="center"/>
              <w:rPr>
                <w:sz w:val="16"/>
              </w:rPr>
            </w:pPr>
            <w:r>
              <w:rPr>
                <w:sz w:val="16"/>
              </w:rPr>
              <w:t>ОК1-ОК9</w:t>
            </w:r>
          </w:p>
          <w:p w:rsidR="005F2FBB" w:rsidRDefault="004D2EDE">
            <w:pPr>
              <w:spacing w:after="0"/>
              <w:jc w:val="center"/>
              <w:rPr>
                <w:sz w:val="16"/>
              </w:rPr>
            </w:pPr>
            <w:r>
              <w:rPr>
                <w:sz w:val="16"/>
              </w:rPr>
              <w:lastRenderedPageBreak/>
              <w:t>ЛР13,17,19</w:t>
            </w:r>
          </w:p>
        </w:tc>
      </w:tr>
      <w:tr w:rsidR="005F2FBB" w:rsidTr="00973DA2">
        <w:trPr>
          <w:trHeight w:val="779"/>
        </w:trPr>
        <w:tc>
          <w:tcPr>
            <w:tcW w:w="2660" w:type="dxa"/>
            <w:tcBorders>
              <w:top w:val="single" w:sz="4" w:space="0" w:color="000000"/>
              <w:left w:val="single" w:sz="4" w:space="0" w:color="000000"/>
              <w:bottom w:val="single" w:sz="4" w:space="0" w:color="000000"/>
              <w:right w:val="single" w:sz="4" w:space="0" w:color="000000"/>
            </w:tcBorders>
          </w:tcPr>
          <w:p w:rsidR="005F2FBB" w:rsidRDefault="004D2EDE">
            <w:pPr>
              <w:spacing w:after="0"/>
              <w:rPr>
                <w:b/>
              </w:rPr>
            </w:pPr>
            <w:r>
              <w:rPr>
                <w:b/>
              </w:rPr>
              <w:lastRenderedPageBreak/>
              <w:t>Тема 2.3. Основы психологии личности.</w:t>
            </w:r>
          </w:p>
        </w:tc>
        <w:tc>
          <w:tcPr>
            <w:tcW w:w="10276" w:type="dxa"/>
            <w:tcBorders>
              <w:top w:val="single" w:sz="4" w:space="0" w:color="000000"/>
              <w:left w:val="single" w:sz="4" w:space="0" w:color="000000"/>
              <w:bottom w:val="single" w:sz="4" w:space="0" w:color="000000"/>
              <w:right w:val="single" w:sz="4" w:space="0" w:color="000000"/>
            </w:tcBorders>
          </w:tcPr>
          <w:p w:rsidR="005F2FBB" w:rsidRDefault="004D2EDE">
            <w:pPr>
              <w:spacing w:after="0"/>
              <w:jc w:val="both"/>
            </w:pPr>
            <w:r>
              <w:rPr>
                <w:b/>
              </w:rPr>
              <w:t xml:space="preserve">Содержание учебного материала. </w:t>
            </w:r>
            <w:r>
              <w:t>Личность как субъект отношений и созидательной деятельности. Факторы, влияющие на формирование личности. Уровень развития личности. Основные типы темперамента личности. Ценностные ориентации и ролевое поведение личности.</w:t>
            </w:r>
          </w:p>
        </w:tc>
        <w:tc>
          <w:tcPr>
            <w:tcW w:w="990" w:type="dxa"/>
            <w:tcBorders>
              <w:top w:val="single" w:sz="4" w:space="0" w:color="000000"/>
              <w:left w:val="single" w:sz="4" w:space="0" w:color="000000"/>
              <w:bottom w:val="single" w:sz="4" w:space="0" w:color="000000"/>
              <w:right w:val="single" w:sz="4" w:space="0" w:color="000000"/>
            </w:tcBorders>
            <w:vAlign w:val="center"/>
          </w:tcPr>
          <w:p w:rsidR="005F2FBB" w:rsidRDefault="004D2EDE">
            <w:pPr>
              <w:spacing w:after="0"/>
              <w:jc w:val="center"/>
            </w:pPr>
            <w: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5F2FBB" w:rsidRDefault="004D2EDE">
            <w:pPr>
              <w:widowControl w:val="0"/>
              <w:spacing w:after="0" w:line="275" w:lineRule="exact"/>
              <w:jc w:val="center"/>
              <w:rPr>
                <w:sz w:val="16"/>
              </w:rPr>
            </w:pPr>
            <w:r>
              <w:rPr>
                <w:sz w:val="16"/>
              </w:rPr>
              <w:t>ПК 2.1.,</w:t>
            </w:r>
          </w:p>
          <w:p w:rsidR="005F2FBB" w:rsidRDefault="004D2EDE">
            <w:pPr>
              <w:widowControl w:val="0"/>
              <w:spacing w:after="0" w:line="275" w:lineRule="exact"/>
              <w:jc w:val="center"/>
              <w:rPr>
                <w:sz w:val="16"/>
              </w:rPr>
            </w:pPr>
            <w:r>
              <w:rPr>
                <w:sz w:val="16"/>
              </w:rPr>
              <w:t>ПК 4.1.-4.5</w:t>
            </w:r>
          </w:p>
          <w:p w:rsidR="005F2FBB" w:rsidRDefault="004D2EDE">
            <w:pPr>
              <w:widowControl w:val="0"/>
              <w:spacing w:after="0" w:line="275" w:lineRule="exact"/>
              <w:jc w:val="center"/>
              <w:rPr>
                <w:sz w:val="16"/>
              </w:rPr>
            </w:pPr>
            <w:r>
              <w:rPr>
                <w:sz w:val="16"/>
              </w:rPr>
              <w:t>ОК1-ОК9</w:t>
            </w:r>
          </w:p>
          <w:p w:rsidR="005F2FBB" w:rsidRDefault="004D2EDE">
            <w:pPr>
              <w:spacing w:after="0"/>
              <w:jc w:val="center"/>
              <w:rPr>
                <w:sz w:val="16"/>
              </w:rPr>
            </w:pPr>
            <w:r>
              <w:rPr>
                <w:sz w:val="16"/>
              </w:rPr>
              <w:t>ЛР13,17,19</w:t>
            </w:r>
          </w:p>
        </w:tc>
      </w:tr>
      <w:tr w:rsidR="005F2FBB" w:rsidTr="00973DA2">
        <w:trPr>
          <w:trHeight w:val="688"/>
        </w:trPr>
        <w:tc>
          <w:tcPr>
            <w:tcW w:w="2660" w:type="dxa"/>
            <w:tcBorders>
              <w:top w:val="single" w:sz="4" w:space="0" w:color="000000"/>
              <w:left w:val="single" w:sz="4" w:space="0" w:color="000000"/>
              <w:bottom w:val="single" w:sz="4" w:space="0" w:color="000000"/>
              <w:right w:val="single" w:sz="4" w:space="0" w:color="000000"/>
            </w:tcBorders>
          </w:tcPr>
          <w:p w:rsidR="005F2FBB" w:rsidRDefault="004D2EDE">
            <w:pPr>
              <w:spacing w:after="0"/>
              <w:rPr>
                <w:b/>
              </w:rPr>
            </w:pPr>
            <w:r>
              <w:rPr>
                <w:b/>
              </w:rPr>
              <w:t>Тема 2.4. Конфликты и способы их разрешения.</w:t>
            </w:r>
          </w:p>
        </w:tc>
        <w:tc>
          <w:tcPr>
            <w:tcW w:w="10276" w:type="dxa"/>
            <w:tcBorders>
              <w:top w:val="single" w:sz="4" w:space="0" w:color="000000"/>
              <w:left w:val="single" w:sz="4" w:space="0" w:color="000000"/>
              <w:bottom w:val="single" w:sz="4" w:space="0" w:color="000000"/>
              <w:right w:val="single" w:sz="4" w:space="0" w:color="000000"/>
            </w:tcBorders>
          </w:tcPr>
          <w:p w:rsidR="005F2FBB" w:rsidRDefault="004D2EDE">
            <w:pPr>
              <w:spacing w:after="0"/>
              <w:jc w:val="both"/>
            </w:pPr>
            <w:r>
              <w:t xml:space="preserve"> </w:t>
            </w:r>
            <w:r>
              <w:rPr>
                <w:b/>
              </w:rPr>
              <w:t xml:space="preserve">Содержание учебного материала. </w:t>
            </w:r>
            <w:r>
              <w:t>Понятие конфликта. Причины возникновения конфликтов, стратегия и тактика разрешения конфликтов. Виды, основные стадии и методы ведения переговоров, как способ разрешения конфликтов.</w:t>
            </w:r>
          </w:p>
        </w:tc>
        <w:tc>
          <w:tcPr>
            <w:tcW w:w="990" w:type="dxa"/>
            <w:tcBorders>
              <w:top w:val="single" w:sz="4" w:space="0" w:color="000000"/>
              <w:left w:val="single" w:sz="4" w:space="0" w:color="000000"/>
              <w:bottom w:val="single" w:sz="4" w:space="0" w:color="000000"/>
              <w:right w:val="single" w:sz="4" w:space="0" w:color="000000"/>
            </w:tcBorders>
            <w:vAlign w:val="center"/>
          </w:tcPr>
          <w:p w:rsidR="005F2FBB" w:rsidRDefault="004D2EDE">
            <w:pPr>
              <w:spacing w:after="0"/>
              <w:jc w:val="center"/>
            </w:pPr>
            <w: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5F2FBB" w:rsidRDefault="004D2EDE">
            <w:pPr>
              <w:widowControl w:val="0"/>
              <w:spacing w:after="0" w:line="275" w:lineRule="exact"/>
              <w:jc w:val="center"/>
              <w:rPr>
                <w:sz w:val="16"/>
              </w:rPr>
            </w:pPr>
            <w:r>
              <w:rPr>
                <w:sz w:val="16"/>
              </w:rPr>
              <w:t>ПК 2.1.,</w:t>
            </w:r>
          </w:p>
          <w:p w:rsidR="005F2FBB" w:rsidRDefault="004D2EDE">
            <w:pPr>
              <w:widowControl w:val="0"/>
              <w:spacing w:after="0" w:line="275" w:lineRule="exact"/>
              <w:jc w:val="center"/>
              <w:rPr>
                <w:sz w:val="16"/>
              </w:rPr>
            </w:pPr>
            <w:r>
              <w:rPr>
                <w:sz w:val="16"/>
              </w:rPr>
              <w:t>ПК 4.1.-4.5</w:t>
            </w:r>
          </w:p>
          <w:p w:rsidR="005F2FBB" w:rsidRDefault="004D2EDE">
            <w:pPr>
              <w:widowControl w:val="0"/>
              <w:spacing w:after="0" w:line="275" w:lineRule="exact"/>
              <w:jc w:val="center"/>
              <w:rPr>
                <w:sz w:val="16"/>
              </w:rPr>
            </w:pPr>
            <w:r>
              <w:rPr>
                <w:sz w:val="16"/>
              </w:rPr>
              <w:t>ОК1-ОК9</w:t>
            </w:r>
          </w:p>
          <w:p w:rsidR="005F2FBB" w:rsidRDefault="004D2EDE">
            <w:pPr>
              <w:spacing w:after="0"/>
              <w:jc w:val="center"/>
              <w:rPr>
                <w:sz w:val="16"/>
              </w:rPr>
            </w:pPr>
            <w:r>
              <w:rPr>
                <w:sz w:val="16"/>
              </w:rPr>
              <w:t>ЛР13,17,19</w:t>
            </w:r>
          </w:p>
        </w:tc>
      </w:tr>
      <w:tr w:rsidR="005F2FBB" w:rsidTr="00973DA2">
        <w:trPr>
          <w:trHeight w:val="340"/>
        </w:trPr>
        <w:tc>
          <w:tcPr>
            <w:tcW w:w="1293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F2FBB" w:rsidRDefault="004D2EDE">
            <w:pPr>
              <w:spacing w:after="0" w:line="240" w:lineRule="auto"/>
              <w:jc w:val="both"/>
            </w:pPr>
            <w:r>
              <w:rPr>
                <w:b/>
              </w:rPr>
              <w:t>Раздел 3. Основы финансовой грамотности.</w:t>
            </w:r>
          </w:p>
        </w:tc>
        <w:tc>
          <w:tcPr>
            <w:tcW w:w="9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2FBB" w:rsidRDefault="004D2EDE">
            <w:pPr>
              <w:spacing w:after="0"/>
              <w:jc w:val="center"/>
              <w:rPr>
                <w:b/>
              </w:rPr>
            </w:pPr>
            <w:r>
              <w:rPr>
                <w:b/>
              </w:rPr>
              <w:t>44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2FBB" w:rsidRDefault="005F2FBB">
            <w:pPr>
              <w:widowControl w:val="0"/>
              <w:spacing w:after="0" w:line="275" w:lineRule="exact"/>
              <w:jc w:val="center"/>
              <w:rPr>
                <w:sz w:val="16"/>
              </w:rPr>
            </w:pPr>
          </w:p>
        </w:tc>
      </w:tr>
      <w:tr w:rsidR="005F2FBB" w:rsidTr="00973DA2">
        <w:trPr>
          <w:trHeight w:val="1399"/>
        </w:trPr>
        <w:tc>
          <w:tcPr>
            <w:tcW w:w="2660" w:type="dxa"/>
            <w:vMerge w:val="restart"/>
            <w:tcBorders>
              <w:top w:val="single" w:sz="4" w:space="0" w:color="000000"/>
              <w:left w:val="single" w:sz="4" w:space="0" w:color="000000"/>
              <w:bottom w:val="single" w:sz="4" w:space="0" w:color="000000"/>
              <w:right w:val="single" w:sz="4" w:space="0" w:color="000000"/>
            </w:tcBorders>
          </w:tcPr>
          <w:p w:rsidR="005F2FBB" w:rsidRDefault="004D2EDE">
            <w:pPr>
              <w:spacing w:after="0"/>
              <w:rPr>
                <w:b/>
              </w:rPr>
            </w:pPr>
            <w:r>
              <w:rPr>
                <w:b/>
              </w:rPr>
              <w:t>Тема 3.1. Банковская система России. Текущие счета и банковские карты.</w:t>
            </w:r>
          </w:p>
        </w:tc>
        <w:tc>
          <w:tcPr>
            <w:tcW w:w="10276" w:type="dxa"/>
            <w:tcBorders>
              <w:top w:val="single" w:sz="4" w:space="0" w:color="000000"/>
              <w:left w:val="single" w:sz="4" w:space="0" w:color="000000"/>
              <w:bottom w:val="single" w:sz="4" w:space="0" w:color="000000"/>
              <w:right w:val="single" w:sz="4" w:space="0" w:color="000000"/>
            </w:tcBorders>
          </w:tcPr>
          <w:p w:rsidR="005F2FBB" w:rsidRDefault="004D2EDE">
            <w:pPr>
              <w:spacing w:after="0"/>
              <w:jc w:val="both"/>
            </w:pPr>
            <w:r>
              <w:rPr>
                <w:b/>
              </w:rPr>
              <w:t xml:space="preserve">Содержание учебного материала. </w:t>
            </w:r>
            <w:r>
              <w:t>Как устроена банковская система России. В чем отличие ЦБ РФ от коммерческого банка. Зачем нужна система страхования вкладов и как она работает. В каких целях можно использовать дебетовую карту банка. Каковы плюсы и минусы дебетовой банковской карты. Как следует поступить, если вы нашли банковскую карту, утерянную вашим знакомым? Почему вы считаете что поступить нужно именно так.</w:t>
            </w:r>
          </w:p>
        </w:tc>
        <w:tc>
          <w:tcPr>
            <w:tcW w:w="990" w:type="dxa"/>
            <w:tcBorders>
              <w:top w:val="single" w:sz="4" w:space="0" w:color="000000"/>
              <w:left w:val="single" w:sz="4" w:space="0" w:color="000000"/>
              <w:bottom w:val="single" w:sz="4" w:space="0" w:color="000000"/>
              <w:right w:val="single" w:sz="4" w:space="0" w:color="000000"/>
            </w:tcBorders>
            <w:vAlign w:val="center"/>
          </w:tcPr>
          <w:p w:rsidR="005F2FBB" w:rsidRDefault="004D2EDE">
            <w:pPr>
              <w:spacing w:after="0"/>
              <w:jc w:val="center"/>
            </w:pPr>
            <w:r>
              <w:t>4</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5F2FBB" w:rsidRDefault="004D2EDE">
            <w:pPr>
              <w:widowControl w:val="0"/>
              <w:spacing w:after="0" w:line="275" w:lineRule="exact"/>
              <w:jc w:val="center"/>
              <w:rPr>
                <w:sz w:val="16"/>
              </w:rPr>
            </w:pPr>
            <w:r>
              <w:rPr>
                <w:sz w:val="16"/>
              </w:rPr>
              <w:t>ПК 2.1.,</w:t>
            </w:r>
          </w:p>
          <w:p w:rsidR="005F2FBB" w:rsidRDefault="004D2EDE">
            <w:pPr>
              <w:widowControl w:val="0"/>
              <w:spacing w:after="0" w:line="275" w:lineRule="exact"/>
              <w:jc w:val="center"/>
              <w:rPr>
                <w:sz w:val="16"/>
              </w:rPr>
            </w:pPr>
            <w:r>
              <w:rPr>
                <w:sz w:val="16"/>
              </w:rPr>
              <w:t>ПК 4.1.-4.5</w:t>
            </w:r>
          </w:p>
          <w:p w:rsidR="005F2FBB" w:rsidRDefault="004D2EDE">
            <w:pPr>
              <w:widowControl w:val="0"/>
              <w:spacing w:after="0" w:line="275" w:lineRule="exact"/>
              <w:jc w:val="center"/>
              <w:rPr>
                <w:sz w:val="16"/>
              </w:rPr>
            </w:pPr>
            <w:r>
              <w:rPr>
                <w:sz w:val="16"/>
              </w:rPr>
              <w:t>ОК1-ОК9</w:t>
            </w:r>
          </w:p>
          <w:p w:rsidR="005F2FBB" w:rsidRDefault="004D2EDE">
            <w:pPr>
              <w:spacing w:after="0"/>
              <w:jc w:val="center"/>
              <w:rPr>
                <w:sz w:val="16"/>
              </w:rPr>
            </w:pPr>
            <w:r>
              <w:rPr>
                <w:sz w:val="16"/>
              </w:rPr>
              <w:t>ЛР13,17,19</w:t>
            </w:r>
          </w:p>
        </w:tc>
      </w:tr>
      <w:tr w:rsidR="005F2FBB" w:rsidTr="00973DA2">
        <w:trPr>
          <w:trHeight w:val="433"/>
        </w:trPr>
        <w:tc>
          <w:tcPr>
            <w:tcW w:w="2660" w:type="dxa"/>
            <w:vMerge/>
            <w:tcBorders>
              <w:top w:val="single" w:sz="4" w:space="0" w:color="000000"/>
              <w:left w:val="single" w:sz="4" w:space="0" w:color="000000"/>
              <w:bottom w:val="single" w:sz="4" w:space="0" w:color="000000"/>
              <w:right w:val="single" w:sz="4" w:space="0" w:color="000000"/>
            </w:tcBorders>
          </w:tcPr>
          <w:p w:rsidR="005F2FBB" w:rsidRDefault="005F2FBB"/>
        </w:tc>
        <w:tc>
          <w:tcPr>
            <w:tcW w:w="10276" w:type="dxa"/>
            <w:tcBorders>
              <w:top w:val="single" w:sz="4" w:space="0" w:color="000000"/>
              <w:left w:val="single" w:sz="4" w:space="0" w:color="000000"/>
              <w:bottom w:val="single" w:sz="4" w:space="0" w:color="000000"/>
              <w:right w:val="single" w:sz="4" w:space="0" w:color="000000"/>
            </w:tcBorders>
            <w:shd w:val="clear" w:color="auto" w:fill="FFFFFF"/>
          </w:tcPr>
          <w:p w:rsidR="005F2FBB" w:rsidRDefault="004D2EDE">
            <w:pPr>
              <w:spacing w:after="0"/>
              <w:jc w:val="both"/>
              <w:rPr>
                <w:b/>
              </w:rPr>
            </w:pPr>
            <w:r>
              <w:rPr>
                <w:b/>
              </w:rPr>
              <w:t xml:space="preserve">Практическая работа №1. </w:t>
            </w:r>
            <w:r>
              <w:t>Оформление банковской карты.</w:t>
            </w:r>
          </w:p>
        </w:tc>
        <w:tc>
          <w:tcPr>
            <w:tcW w:w="9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F2FBB" w:rsidRDefault="004D2EDE">
            <w:pPr>
              <w:spacing w:after="0"/>
              <w:jc w:val="center"/>
            </w:pPr>
            <w:r>
              <w:t>2</w:t>
            </w:r>
          </w:p>
        </w:tc>
        <w:tc>
          <w:tcPr>
            <w:tcW w:w="1276" w:type="dxa"/>
            <w:vMerge/>
            <w:tcBorders>
              <w:top w:val="single" w:sz="4" w:space="0" w:color="000000"/>
              <w:left w:val="single" w:sz="4" w:space="0" w:color="000000"/>
              <w:bottom w:val="single" w:sz="4" w:space="0" w:color="000000"/>
              <w:right w:val="single" w:sz="4" w:space="0" w:color="000000"/>
            </w:tcBorders>
            <w:vAlign w:val="center"/>
          </w:tcPr>
          <w:p w:rsidR="005F2FBB" w:rsidRDefault="005F2FBB"/>
        </w:tc>
      </w:tr>
      <w:tr w:rsidR="005F2FBB" w:rsidTr="00973DA2">
        <w:trPr>
          <w:trHeight w:val="1044"/>
        </w:trPr>
        <w:tc>
          <w:tcPr>
            <w:tcW w:w="2660" w:type="dxa"/>
            <w:vMerge w:val="restart"/>
            <w:tcBorders>
              <w:top w:val="single" w:sz="4" w:space="0" w:color="000000"/>
              <w:left w:val="single" w:sz="4" w:space="0" w:color="000000"/>
              <w:bottom w:val="single" w:sz="4" w:space="0" w:color="000000"/>
              <w:right w:val="single" w:sz="4" w:space="0" w:color="000000"/>
            </w:tcBorders>
          </w:tcPr>
          <w:p w:rsidR="005F2FBB" w:rsidRDefault="004D2EDE">
            <w:pPr>
              <w:spacing w:after="0"/>
              <w:rPr>
                <w:b/>
              </w:rPr>
            </w:pPr>
            <w:r>
              <w:rPr>
                <w:b/>
              </w:rPr>
              <w:t>Тема 3.2. Кредиты: Когда их брать и как оценить. Условия и способы получения кредитов. Виды кредитов.</w:t>
            </w:r>
          </w:p>
        </w:tc>
        <w:tc>
          <w:tcPr>
            <w:tcW w:w="10276" w:type="dxa"/>
            <w:tcBorders>
              <w:top w:val="single" w:sz="4" w:space="0" w:color="000000"/>
              <w:left w:val="single" w:sz="4" w:space="0" w:color="000000"/>
              <w:bottom w:val="single" w:sz="4" w:space="0" w:color="000000"/>
              <w:right w:val="single" w:sz="4" w:space="0" w:color="000000"/>
            </w:tcBorders>
          </w:tcPr>
          <w:p w:rsidR="005F2FBB" w:rsidRDefault="004D2EDE">
            <w:pPr>
              <w:spacing w:after="0"/>
              <w:jc w:val="both"/>
            </w:pPr>
            <w:r>
              <w:rPr>
                <w:b/>
              </w:rPr>
              <w:t xml:space="preserve">Содержание учебного материала. </w:t>
            </w:r>
            <w:r>
              <w:t>Почему разным заемщикам банки выдают в кредит  одну и ту же сумму денег под различные проценты? Почему перед обращением в банк за кредитом необходимо оценить свое финансовое состояние и возможности? Как понять не ухудшите  ли вы материальное  положение своей семьи, взяв кредит?</w:t>
            </w:r>
          </w:p>
        </w:tc>
        <w:tc>
          <w:tcPr>
            <w:tcW w:w="990" w:type="dxa"/>
            <w:tcBorders>
              <w:top w:val="single" w:sz="4" w:space="0" w:color="000000"/>
              <w:left w:val="single" w:sz="4" w:space="0" w:color="000000"/>
              <w:bottom w:val="single" w:sz="4" w:space="0" w:color="000000"/>
              <w:right w:val="single" w:sz="4" w:space="0" w:color="000000"/>
            </w:tcBorders>
            <w:vAlign w:val="center"/>
          </w:tcPr>
          <w:p w:rsidR="005F2FBB" w:rsidRDefault="004D2EDE">
            <w:pPr>
              <w:spacing w:after="0"/>
              <w:jc w:val="center"/>
            </w:pPr>
            <w:r>
              <w:t>4</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5F2FBB" w:rsidRDefault="004D2EDE">
            <w:pPr>
              <w:widowControl w:val="0"/>
              <w:spacing w:after="0" w:line="275" w:lineRule="exact"/>
              <w:jc w:val="center"/>
              <w:rPr>
                <w:sz w:val="16"/>
              </w:rPr>
            </w:pPr>
            <w:r>
              <w:rPr>
                <w:sz w:val="16"/>
              </w:rPr>
              <w:t>ПК 2.1.,</w:t>
            </w:r>
          </w:p>
          <w:p w:rsidR="005F2FBB" w:rsidRDefault="004D2EDE">
            <w:pPr>
              <w:widowControl w:val="0"/>
              <w:spacing w:after="0" w:line="275" w:lineRule="exact"/>
              <w:jc w:val="center"/>
              <w:rPr>
                <w:sz w:val="16"/>
              </w:rPr>
            </w:pPr>
            <w:r>
              <w:rPr>
                <w:sz w:val="16"/>
              </w:rPr>
              <w:t>ПК 4.1.-4.5</w:t>
            </w:r>
          </w:p>
          <w:p w:rsidR="005F2FBB" w:rsidRDefault="004D2EDE">
            <w:pPr>
              <w:widowControl w:val="0"/>
              <w:spacing w:after="0" w:line="275" w:lineRule="exact"/>
              <w:jc w:val="center"/>
              <w:rPr>
                <w:sz w:val="16"/>
              </w:rPr>
            </w:pPr>
            <w:r>
              <w:rPr>
                <w:sz w:val="16"/>
              </w:rPr>
              <w:t>ОК1-ОК9</w:t>
            </w:r>
          </w:p>
          <w:p w:rsidR="005F2FBB" w:rsidRDefault="004D2EDE">
            <w:pPr>
              <w:spacing w:after="0"/>
              <w:jc w:val="center"/>
              <w:rPr>
                <w:sz w:val="16"/>
              </w:rPr>
            </w:pPr>
            <w:r>
              <w:rPr>
                <w:sz w:val="16"/>
              </w:rPr>
              <w:t>ЛР13,17,19</w:t>
            </w:r>
          </w:p>
        </w:tc>
      </w:tr>
      <w:tr w:rsidR="005F2FBB" w:rsidTr="00973DA2">
        <w:trPr>
          <w:trHeight w:val="203"/>
        </w:trPr>
        <w:tc>
          <w:tcPr>
            <w:tcW w:w="2660" w:type="dxa"/>
            <w:vMerge/>
            <w:tcBorders>
              <w:top w:val="single" w:sz="4" w:space="0" w:color="000000"/>
              <w:left w:val="single" w:sz="4" w:space="0" w:color="000000"/>
              <w:bottom w:val="single" w:sz="4" w:space="0" w:color="000000"/>
              <w:right w:val="single" w:sz="4" w:space="0" w:color="000000"/>
            </w:tcBorders>
          </w:tcPr>
          <w:p w:rsidR="005F2FBB" w:rsidRDefault="005F2FBB"/>
        </w:tc>
        <w:tc>
          <w:tcPr>
            <w:tcW w:w="10276" w:type="dxa"/>
            <w:tcBorders>
              <w:top w:val="single" w:sz="4" w:space="0" w:color="000000"/>
              <w:left w:val="single" w:sz="4" w:space="0" w:color="000000"/>
              <w:bottom w:val="single" w:sz="4" w:space="0" w:color="000000"/>
              <w:right w:val="single" w:sz="4" w:space="0" w:color="000000"/>
            </w:tcBorders>
          </w:tcPr>
          <w:p w:rsidR="005F2FBB" w:rsidRDefault="004D2EDE">
            <w:pPr>
              <w:spacing w:after="0"/>
              <w:jc w:val="both"/>
              <w:rPr>
                <w:b/>
              </w:rPr>
            </w:pPr>
            <w:r>
              <w:rPr>
                <w:b/>
              </w:rPr>
              <w:t xml:space="preserve">Практическая работа №2. </w:t>
            </w:r>
            <w:r>
              <w:t>Оформление банковского кредита.</w:t>
            </w:r>
          </w:p>
        </w:tc>
        <w:tc>
          <w:tcPr>
            <w:tcW w:w="990" w:type="dxa"/>
            <w:tcBorders>
              <w:top w:val="single" w:sz="4" w:space="0" w:color="000000"/>
              <w:left w:val="single" w:sz="4" w:space="0" w:color="000000"/>
              <w:bottom w:val="single" w:sz="4" w:space="0" w:color="000000"/>
              <w:right w:val="single" w:sz="4" w:space="0" w:color="000000"/>
            </w:tcBorders>
            <w:vAlign w:val="center"/>
          </w:tcPr>
          <w:p w:rsidR="005F2FBB" w:rsidRDefault="004D2EDE">
            <w:pPr>
              <w:spacing w:after="0"/>
              <w:jc w:val="center"/>
            </w:pPr>
            <w:r>
              <w:t>2</w:t>
            </w:r>
          </w:p>
        </w:tc>
        <w:tc>
          <w:tcPr>
            <w:tcW w:w="1276" w:type="dxa"/>
            <w:vMerge/>
            <w:tcBorders>
              <w:top w:val="single" w:sz="4" w:space="0" w:color="000000"/>
              <w:left w:val="single" w:sz="4" w:space="0" w:color="000000"/>
              <w:bottom w:val="single" w:sz="4" w:space="0" w:color="000000"/>
              <w:right w:val="single" w:sz="4" w:space="0" w:color="000000"/>
            </w:tcBorders>
            <w:vAlign w:val="center"/>
          </w:tcPr>
          <w:p w:rsidR="005F2FBB" w:rsidRDefault="005F2FBB"/>
        </w:tc>
      </w:tr>
      <w:tr w:rsidR="005F2FBB" w:rsidTr="00973DA2">
        <w:trPr>
          <w:trHeight w:val="532"/>
        </w:trPr>
        <w:tc>
          <w:tcPr>
            <w:tcW w:w="2660" w:type="dxa"/>
            <w:tcBorders>
              <w:top w:val="single" w:sz="4" w:space="0" w:color="000000"/>
              <w:left w:val="single" w:sz="4" w:space="0" w:color="000000"/>
              <w:bottom w:val="single" w:sz="4" w:space="0" w:color="000000"/>
              <w:right w:val="single" w:sz="4" w:space="0" w:color="000000"/>
            </w:tcBorders>
          </w:tcPr>
          <w:p w:rsidR="005F2FBB" w:rsidRDefault="004D2EDE">
            <w:pPr>
              <w:spacing w:after="0"/>
            </w:pPr>
            <w:r>
              <w:rPr>
                <w:b/>
              </w:rPr>
              <w:t>Тема 3.3. Риск и доходность.</w:t>
            </w:r>
          </w:p>
        </w:tc>
        <w:tc>
          <w:tcPr>
            <w:tcW w:w="10276" w:type="dxa"/>
            <w:tcBorders>
              <w:top w:val="single" w:sz="4" w:space="0" w:color="000000"/>
              <w:left w:val="single" w:sz="4" w:space="0" w:color="000000"/>
              <w:bottom w:val="single" w:sz="4" w:space="0" w:color="000000"/>
              <w:right w:val="single" w:sz="4" w:space="0" w:color="000000"/>
            </w:tcBorders>
          </w:tcPr>
          <w:p w:rsidR="005F2FBB" w:rsidRDefault="004D2EDE">
            <w:pPr>
              <w:spacing w:after="0"/>
              <w:jc w:val="both"/>
            </w:pPr>
            <w:r>
              <w:rPr>
                <w:b/>
              </w:rPr>
              <w:t xml:space="preserve">Содержание учебного материала. </w:t>
            </w:r>
            <w:r>
              <w:t>Что такое финансовый риск?</w:t>
            </w:r>
            <w:r>
              <w:rPr>
                <w:b/>
              </w:rPr>
              <w:t xml:space="preserve"> </w:t>
            </w:r>
            <w:r>
              <w:t>Чем систематический риск отличается от не систематического? Что такое инвестиционный портфель? Как его можно диверсифицировать?</w:t>
            </w:r>
          </w:p>
        </w:tc>
        <w:tc>
          <w:tcPr>
            <w:tcW w:w="990" w:type="dxa"/>
            <w:tcBorders>
              <w:top w:val="single" w:sz="4" w:space="0" w:color="000000"/>
              <w:left w:val="single" w:sz="4" w:space="0" w:color="000000"/>
              <w:bottom w:val="single" w:sz="4" w:space="0" w:color="000000"/>
              <w:right w:val="single" w:sz="4" w:space="0" w:color="000000"/>
            </w:tcBorders>
            <w:vAlign w:val="center"/>
          </w:tcPr>
          <w:p w:rsidR="005F2FBB" w:rsidRDefault="004D2EDE">
            <w:pPr>
              <w:spacing w:after="0"/>
              <w:jc w:val="center"/>
            </w:pPr>
            <w: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5F2FBB" w:rsidRDefault="004D2EDE">
            <w:pPr>
              <w:widowControl w:val="0"/>
              <w:spacing w:after="0" w:line="275" w:lineRule="exact"/>
              <w:jc w:val="center"/>
              <w:rPr>
                <w:sz w:val="16"/>
              </w:rPr>
            </w:pPr>
            <w:r>
              <w:rPr>
                <w:sz w:val="16"/>
              </w:rPr>
              <w:t>ПК 2.1.,</w:t>
            </w:r>
          </w:p>
          <w:p w:rsidR="005F2FBB" w:rsidRDefault="004D2EDE">
            <w:pPr>
              <w:widowControl w:val="0"/>
              <w:spacing w:after="0" w:line="275" w:lineRule="exact"/>
              <w:jc w:val="center"/>
              <w:rPr>
                <w:sz w:val="16"/>
              </w:rPr>
            </w:pPr>
            <w:r>
              <w:rPr>
                <w:sz w:val="16"/>
              </w:rPr>
              <w:t>ПК 4.1.-4.5</w:t>
            </w:r>
          </w:p>
          <w:p w:rsidR="005F2FBB" w:rsidRDefault="004D2EDE">
            <w:pPr>
              <w:widowControl w:val="0"/>
              <w:spacing w:after="0" w:line="275" w:lineRule="exact"/>
              <w:jc w:val="center"/>
              <w:rPr>
                <w:sz w:val="16"/>
              </w:rPr>
            </w:pPr>
            <w:r>
              <w:rPr>
                <w:sz w:val="16"/>
              </w:rPr>
              <w:t>ОК1-ОК9</w:t>
            </w:r>
          </w:p>
          <w:p w:rsidR="005F2FBB" w:rsidRDefault="004D2EDE">
            <w:pPr>
              <w:spacing w:after="0"/>
              <w:jc w:val="center"/>
              <w:rPr>
                <w:sz w:val="16"/>
              </w:rPr>
            </w:pPr>
            <w:r>
              <w:rPr>
                <w:sz w:val="16"/>
              </w:rPr>
              <w:t>ЛР13,17,19</w:t>
            </w:r>
          </w:p>
        </w:tc>
      </w:tr>
      <w:tr w:rsidR="005F2FBB" w:rsidTr="00973DA2">
        <w:trPr>
          <w:trHeight w:val="784"/>
        </w:trPr>
        <w:tc>
          <w:tcPr>
            <w:tcW w:w="2660" w:type="dxa"/>
            <w:vMerge w:val="restart"/>
            <w:tcBorders>
              <w:top w:val="single" w:sz="4" w:space="0" w:color="000000"/>
              <w:left w:val="single" w:sz="4" w:space="0" w:color="000000"/>
              <w:bottom w:val="single" w:sz="4" w:space="0" w:color="000000"/>
              <w:right w:val="single" w:sz="4" w:space="0" w:color="000000"/>
            </w:tcBorders>
          </w:tcPr>
          <w:p w:rsidR="005F2FBB" w:rsidRDefault="004D2EDE">
            <w:pPr>
              <w:spacing w:after="0"/>
            </w:pPr>
            <w:r>
              <w:rPr>
                <w:b/>
              </w:rPr>
              <w:t>Тема 3.4. Страхование имущества: как это работает?</w:t>
            </w:r>
          </w:p>
        </w:tc>
        <w:tc>
          <w:tcPr>
            <w:tcW w:w="10276" w:type="dxa"/>
            <w:tcBorders>
              <w:top w:val="single" w:sz="4" w:space="0" w:color="000000"/>
              <w:left w:val="single" w:sz="4" w:space="0" w:color="000000"/>
              <w:bottom w:val="single" w:sz="4" w:space="0" w:color="000000"/>
              <w:right w:val="single" w:sz="4" w:space="0" w:color="000000"/>
            </w:tcBorders>
          </w:tcPr>
          <w:p w:rsidR="005F2FBB" w:rsidRDefault="004D2EDE">
            <w:pPr>
              <w:spacing w:after="0"/>
              <w:jc w:val="both"/>
            </w:pPr>
            <w:r>
              <w:rPr>
                <w:b/>
              </w:rPr>
              <w:t xml:space="preserve">Содержание учебного материала </w:t>
            </w:r>
            <w:r>
              <w:t>Какова структура страхового рынка в России. Какие виды имущественного страхования вы знаете. Что общего и в чем принципиальное различие между страховыми полисами  ОСАГО и каско.</w:t>
            </w:r>
          </w:p>
        </w:tc>
        <w:tc>
          <w:tcPr>
            <w:tcW w:w="990" w:type="dxa"/>
            <w:tcBorders>
              <w:top w:val="single" w:sz="4" w:space="0" w:color="000000"/>
              <w:left w:val="single" w:sz="4" w:space="0" w:color="000000"/>
              <w:bottom w:val="single" w:sz="4" w:space="0" w:color="000000"/>
              <w:right w:val="single" w:sz="4" w:space="0" w:color="000000"/>
            </w:tcBorders>
            <w:vAlign w:val="center"/>
          </w:tcPr>
          <w:p w:rsidR="005F2FBB" w:rsidRDefault="004D2EDE">
            <w:pPr>
              <w:spacing w:after="0"/>
              <w:jc w:val="center"/>
            </w:pPr>
            <w:r>
              <w:t>4</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5F2FBB" w:rsidRDefault="004D2EDE">
            <w:pPr>
              <w:widowControl w:val="0"/>
              <w:spacing w:after="0" w:line="275" w:lineRule="exact"/>
              <w:jc w:val="center"/>
              <w:rPr>
                <w:sz w:val="16"/>
              </w:rPr>
            </w:pPr>
            <w:r>
              <w:rPr>
                <w:sz w:val="16"/>
              </w:rPr>
              <w:t>ПК 2.1.,</w:t>
            </w:r>
          </w:p>
          <w:p w:rsidR="005F2FBB" w:rsidRDefault="004D2EDE">
            <w:pPr>
              <w:widowControl w:val="0"/>
              <w:spacing w:after="0" w:line="275" w:lineRule="exact"/>
              <w:jc w:val="center"/>
              <w:rPr>
                <w:sz w:val="16"/>
              </w:rPr>
            </w:pPr>
            <w:r>
              <w:rPr>
                <w:sz w:val="16"/>
              </w:rPr>
              <w:t>ПК 4.1.-4.5</w:t>
            </w:r>
          </w:p>
          <w:p w:rsidR="005F2FBB" w:rsidRDefault="004D2EDE">
            <w:pPr>
              <w:widowControl w:val="0"/>
              <w:spacing w:after="0" w:line="275" w:lineRule="exact"/>
              <w:jc w:val="center"/>
              <w:rPr>
                <w:sz w:val="16"/>
              </w:rPr>
            </w:pPr>
            <w:r>
              <w:rPr>
                <w:sz w:val="16"/>
              </w:rPr>
              <w:t>ОК1-ОК9</w:t>
            </w:r>
          </w:p>
          <w:p w:rsidR="005F2FBB" w:rsidRDefault="004D2EDE">
            <w:pPr>
              <w:spacing w:after="0"/>
              <w:jc w:val="center"/>
              <w:rPr>
                <w:sz w:val="16"/>
              </w:rPr>
            </w:pPr>
            <w:r>
              <w:rPr>
                <w:sz w:val="16"/>
              </w:rPr>
              <w:t>ЛР13,17,19</w:t>
            </w:r>
          </w:p>
        </w:tc>
      </w:tr>
      <w:tr w:rsidR="005F2FBB" w:rsidTr="00973DA2">
        <w:trPr>
          <w:trHeight w:val="205"/>
        </w:trPr>
        <w:tc>
          <w:tcPr>
            <w:tcW w:w="2660" w:type="dxa"/>
            <w:vMerge/>
            <w:tcBorders>
              <w:top w:val="single" w:sz="4" w:space="0" w:color="000000"/>
              <w:left w:val="single" w:sz="4" w:space="0" w:color="000000"/>
              <w:bottom w:val="single" w:sz="4" w:space="0" w:color="000000"/>
              <w:right w:val="single" w:sz="4" w:space="0" w:color="000000"/>
            </w:tcBorders>
          </w:tcPr>
          <w:p w:rsidR="005F2FBB" w:rsidRDefault="005F2FBB"/>
        </w:tc>
        <w:tc>
          <w:tcPr>
            <w:tcW w:w="10276" w:type="dxa"/>
            <w:tcBorders>
              <w:top w:val="single" w:sz="4" w:space="0" w:color="000000"/>
              <w:left w:val="single" w:sz="4" w:space="0" w:color="000000"/>
              <w:bottom w:val="single" w:sz="4" w:space="0" w:color="000000"/>
              <w:right w:val="single" w:sz="4" w:space="0" w:color="000000"/>
            </w:tcBorders>
          </w:tcPr>
          <w:p w:rsidR="005F2FBB" w:rsidRDefault="004D2EDE">
            <w:pPr>
              <w:spacing w:after="0"/>
              <w:jc w:val="both"/>
              <w:rPr>
                <w:b/>
              </w:rPr>
            </w:pPr>
            <w:r>
              <w:rPr>
                <w:b/>
              </w:rPr>
              <w:t xml:space="preserve">Практическая работа №3. </w:t>
            </w:r>
            <w:r>
              <w:t>Документальное оформление страхование имущества.</w:t>
            </w:r>
          </w:p>
        </w:tc>
        <w:tc>
          <w:tcPr>
            <w:tcW w:w="990" w:type="dxa"/>
            <w:tcBorders>
              <w:top w:val="single" w:sz="4" w:space="0" w:color="000000"/>
              <w:left w:val="single" w:sz="4" w:space="0" w:color="000000"/>
              <w:bottom w:val="single" w:sz="4" w:space="0" w:color="000000"/>
              <w:right w:val="single" w:sz="4" w:space="0" w:color="000000"/>
            </w:tcBorders>
            <w:vAlign w:val="center"/>
          </w:tcPr>
          <w:p w:rsidR="005F2FBB" w:rsidRDefault="004D2EDE">
            <w:pPr>
              <w:spacing w:after="0"/>
              <w:jc w:val="center"/>
            </w:pPr>
            <w:r>
              <w:t>2</w:t>
            </w:r>
          </w:p>
        </w:tc>
        <w:tc>
          <w:tcPr>
            <w:tcW w:w="1276" w:type="dxa"/>
            <w:vMerge/>
            <w:tcBorders>
              <w:top w:val="single" w:sz="4" w:space="0" w:color="000000"/>
              <w:left w:val="single" w:sz="4" w:space="0" w:color="000000"/>
              <w:bottom w:val="single" w:sz="4" w:space="0" w:color="000000"/>
              <w:right w:val="single" w:sz="4" w:space="0" w:color="000000"/>
            </w:tcBorders>
            <w:vAlign w:val="center"/>
          </w:tcPr>
          <w:p w:rsidR="005F2FBB" w:rsidRDefault="005F2FBB"/>
        </w:tc>
      </w:tr>
      <w:tr w:rsidR="005F2FBB" w:rsidTr="00973DA2">
        <w:trPr>
          <w:trHeight w:val="815"/>
        </w:trPr>
        <w:tc>
          <w:tcPr>
            <w:tcW w:w="2660" w:type="dxa"/>
            <w:tcBorders>
              <w:top w:val="single" w:sz="4" w:space="0" w:color="000000"/>
              <w:left w:val="single" w:sz="4" w:space="0" w:color="000000"/>
              <w:bottom w:val="single" w:sz="4" w:space="0" w:color="000000"/>
              <w:right w:val="single" w:sz="4" w:space="0" w:color="000000"/>
            </w:tcBorders>
          </w:tcPr>
          <w:p w:rsidR="005F2FBB" w:rsidRDefault="004D2EDE">
            <w:pPr>
              <w:spacing w:after="0"/>
              <w:rPr>
                <w:b/>
              </w:rPr>
            </w:pPr>
            <w:r>
              <w:rPr>
                <w:b/>
              </w:rPr>
              <w:t>Тема 3.5. Страхование здоровья и жизни.</w:t>
            </w:r>
          </w:p>
        </w:tc>
        <w:tc>
          <w:tcPr>
            <w:tcW w:w="10276" w:type="dxa"/>
            <w:tcBorders>
              <w:top w:val="single" w:sz="4" w:space="0" w:color="000000"/>
              <w:left w:val="single" w:sz="4" w:space="0" w:color="000000"/>
              <w:bottom w:val="single" w:sz="4" w:space="0" w:color="000000"/>
              <w:right w:val="single" w:sz="4" w:space="0" w:color="000000"/>
            </w:tcBorders>
          </w:tcPr>
          <w:p w:rsidR="005F2FBB" w:rsidRDefault="004D2EDE">
            <w:pPr>
              <w:spacing w:after="0"/>
              <w:jc w:val="both"/>
            </w:pPr>
            <w:r>
              <w:rPr>
                <w:b/>
              </w:rPr>
              <w:t xml:space="preserve">Содержание учебного материала </w:t>
            </w:r>
            <w:r>
              <w:t xml:space="preserve">Какими правами обладают владельцы полиса ОМС. На какие ситуации не распространяется действие полиса ОМС. Чем страхование жизни отличается от других видов страхования. Что между ними общего. Почему страхование жизни можно рассматривать как </w:t>
            </w:r>
            <w:r>
              <w:lastRenderedPageBreak/>
              <w:t>инвестиционный инструмент.</w:t>
            </w:r>
          </w:p>
        </w:tc>
        <w:tc>
          <w:tcPr>
            <w:tcW w:w="990" w:type="dxa"/>
            <w:tcBorders>
              <w:top w:val="single" w:sz="4" w:space="0" w:color="000000"/>
              <w:left w:val="single" w:sz="4" w:space="0" w:color="000000"/>
              <w:bottom w:val="single" w:sz="4" w:space="0" w:color="000000"/>
              <w:right w:val="single" w:sz="4" w:space="0" w:color="000000"/>
            </w:tcBorders>
            <w:vAlign w:val="center"/>
          </w:tcPr>
          <w:p w:rsidR="005F2FBB" w:rsidRDefault="004D2EDE">
            <w:pPr>
              <w:spacing w:after="0"/>
              <w:jc w:val="center"/>
            </w:pPr>
            <w:r>
              <w:lastRenderedPageBreak/>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5F2FBB" w:rsidRDefault="004D2EDE">
            <w:pPr>
              <w:widowControl w:val="0"/>
              <w:spacing w:after="0" w:line="275" w:lineRule="exact"/>
              <w:jc w:val="center"/>
              <w:rPr>
                <w:sz w:val="16"/>
              </w:rPr>
            </w:pPr>
            <w:r>
              <w:rPr>
                <w:sz w:val="16"/>
              </w:rPr>
              <w:t>ПК 2.1.,</w:t>
            </w:r>
          </w:p>
          <w:p w:rsidR="005F2FBB" w:rsidRDefault="004D2EDE">
            <w:pPr>
              <w:widowControl w:val="0"/>
              <w:spacing w:after="0" w:line="275" w:lineRule="exact"/>
              <w:jc w:val="center"/>
              <w:rPr>
                <w:sz w:val="16"/>
              </w:rPr>
            </w:pPr>
            <w:r>
              <w:rPr>
                <w:sz w:val="16"/>
              </w:rPr>
              <w:t>ПК 4.1.-4.5</w:t>
            </w:r>
          </w:p>
          <w:p w:rsidR="005F2FBB" w:rsidRDefault="004D2EDE">
            <w:pPr>
              <w:widowControl w:val="0"/>
              <w:spacing w:after="0" w:line="275" w:lineRule="exact"/>
              <w:jc w:val="center"/>
              <w:rPr>
                <w:sz w:val="16"/>
              </w:rPr>
            </w:pPr>
            <w:r>
              <w:rPr>
                <w:sz w:val="16"/>
              </w:rPr>
              <w:t>ОК1-ОК9</w:t>
            </w:r>
          </w:p>
          <w:p w:rsidR="005F2FBB" w:rsidRDefault="005F2FBB">
            <w:pPr>
              <w:spacing w:after="0"/>
              <w:jc w:val="center"/>
              <w:rPr>
                <w:sz w:val="16"/>
              </w:rPr>
            </w:pPr>
          </w:p>
        </w:tc>
      </w:tr>
      <w:tr w:rsidR="005F2FBB" w:rsidTr="00973DA2">
        <w:trPr>
          <w:trHeight w:val="801"/>
        </w:trPr>
        <w:tc>
          <w:tcPr>
            <w:tcW w:w="2660" w:type="dxa"/>
            <w:tcBorders>
              <w:top w:val="single" w:sz="4" w:space="0" w:color="000000"/>
              <w:left w:val="single" w:sz="4" w:space="0" w:color="000000"/>
              <w:bottom w:val="single" w:sz="4" w:space="0" w:color="000000"/>
              <w:right w:val="single" w:sz="4" w:space="0" w:color="000000"/>
            </w:tcBorders>
          </w:tcPr>
          <w:p w:rsidR="005F2FBB" w:rsidRDefault="004D2EDE">
            <w:pPr>
              <w:spacing w:after="0"/>
              <w:rPr>
                <w:b/>
              </w:rPr>
            </w:pPr>
            <w:r>
              <w:rPr>
                <w:b/>
              </w:rPr>
              <w:lastRenderedPageBreak/>
              <w:t>Тема 3.6.</w:t>
            </w:r>
          </w:p>
          <w:p w:rsidR="005F2FBB" w:rsidRDefault="004D2EDE">
            <w:pPr>
              <w:spacing w:after="0"/>
            </w:pPr>
            <w:r>
              <w:rPr>
                <w:b/>
              </w:rPr>
              <w:t>Зачем нужны налоги и какие виды налогов существуют?</w:t>
            </w:r>
          </w:p>
        </w:tc>
        <w:tc>
          <w:tcPr>
            <w:tcW w:w="10276" w:type="dxa"/>
            <w:tcBorders>
              <w:top w:val="single" w:sz="4" w:space="0" w:color="000000"/>
              <w:left w:val="single" w:sz="4" w:space="0" w:color="000000"/>
              <w:bottom w:val="single" w:sz="4" w:space="0" w:color="000000"/>
              <w:right w:val="single" w:sz="4" w:space="0" w:color="000000"/>
            </w:tcBorders>
          </w:tcPr>
          <w:p w:rsidR="005F2FBB" w:rsidRDefault="004D2EDE">
            <w:pPr>
              <w:spacing w:after="0"/>
              <w:jc w:val="both"/>
            </w:pPr>
            <w:r>
              <w:rPr>
                <w:b/>
              </w:rPr>
              <w:t>Содержание учебного материала</w:t>
            </w:r>
            <w:r>
              <w:t xml:space="preserve"> Какие налоги взимаются с физических лиц. Кто должен перечислять налоги в государственный (региональный, местный) бюджет. Почему необходимо платить налоги. К чему может привести неуплата налога. Кто падает налоговую декларацию самостоятельно.</w:t>
            </w:r>
          </w:p>
        </w:tc>
        <w:tc>
          <w:tcPr>
            <w:tcW w:w="990" w:type="dxa"/>
            <w:tcBorders>
              <w:top w:val="single" w:sz="4" w:space="0" w:color="000000"/>
              <w:left w:val="single" w:sz="4" w:space="0" w:color="000000"/>
              <w:bottom w:val="single" w:sz="4" w:space="0" w:color="000000"/>
              <w:right w:val="single" w:sz="4" w:space="0" w:color="000000"/>
            </w:tcBorders>
            <w:vAlign w:val="center"/>
          </w:tcPr>
          <w:p w:rsidR="005F2FBB" w:rsidRDefault="004D2EDE">
            <w:pPr>
              <w:spacing w:after="0"/>
              <w:jc w:val="center"/>
            </w:pPr>
            <w: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5F2FBB" w:rsidRDefault="004D2EDE">
            <w:pPr>
              <w:widowControl w:val="0"/>
              <w:spacing w:after="0" w:line="275" w:lineRule="exact"/>
              <w:jc w:val="center"/>
              <w:rPr>
                <w:sz w:val="16"/>
              </w:rPr>
            </w:pPr>
            <w:r>
              <w:rPr>
                <w:sz w:val="16"/>
              </w:rPr>
              <w:t>ПК 2.1.,</w:t>
            </w:r>
          </w:p>
          <w:p w:rsidR="005F2FBB" w:rsidRDefault="004D2EDE">
            <w:pPr>
              <w:widowControl w:val="0"/>
              <w:spacing w:after="0" w:line="275" w:lineRule="exact"/>
              <w:jc w:val="center"/>
              <w:rPr>
                <w:sz w:val="16"/>
              </w:rPr>
            </w:pPr>
            <w:r>
              <w:rPr>
                <w:sz w:val="16"/>
              </w:rPr>
              <w:t>ПК 4.1.-4.5</w:t>
            </w:r>
          </w:p>
          <w:p w:rsidR="005F2FBB" w:rsidRDefault="004D2EDE">
            <w:pPr>
              <w:widowControl w:val="0"/>
              <w:spacing w:after="0" w:line="275" w:lineRule="exact"/>
              <w:jc w:val="center"/>
              <w:rPr>
                <w:sz w:val="16"/>
              </w:rPr>
            </w:pPr>
            <w:r>
              <w:rPr>
                <w:sz w:val="16"/>
              </w:rPr>
              <w:t>ОК1-ОК9</w:t>
            </w:r>
          </w:p>
          <w:p w:rsidR="005F2FBB" w:rsidRDefault="005F2FBB">
            <w:pPr>
              <w:spacing w:after="0"/>
              <w:jc w:val="center"/>
              <w:rPr>
                <w:sz w:val="16"/>
              </w:rPr>
            </w:pPr>
          </w:p>
        </w:tc>
      </w:tr>
      <w:tr w:rsidR="005F2FBB" w:rsidTr="00973DA2">
        <w:trPr>
          <w:trHeight w:val="566"/>
        </w:trPr>
        <w:tc>
          <w:tcPr>
            <w:tcW w:w="2660" w:type="dxa"/>
            <w:tcBorders>
              <w:top w:val="single" w:sz="4" w:space="0" w:color="000000"/>
              <w:left w:val="single" w:sz="4" w:space="0" w:color="000000"/>
              <w:bottom w:val="single" w:sz="4" w:space="0" w:color="000000"/>
              <w:right w:val="single" w:sz="4" w:space="0" w:color="000000"/>
            </w:tcBorders>
          </w:tcPr>
          <w:p w:rsidR="005F2FBB" w:rsidRDefault="004D2EDE">
            <w:pPr>
              <w:spacing w:after="0"/>
              <w:rPr>
                <w:b/>
              </w:rPr>
            </w:pPr>
            <w:r>
              <w:rPr>
                <w:b/>
              </w:rPr>
              <w:t>Тема 3.7.</w:t>
            </w:r>
          </w:p>
          <w:p w:rsidR="005F2FBB" w:rsidRDefault="004D2EDE">
            <w:pPr>
              <w:spacing w:after="0"/>
              <w:rPr>
                <w:b/>
              </w:rPr>
            </w:pPr>
            <w:r>
              <w:rPr>
                <w:b/>
              </w:rPr>
              <w:t>Обязательное пенсионное страхование.</w:t>
            </w:r>
          </w:p>
        </w:tc>
        <w:tc>
          <w:tcPr>
            <w:tcW w:w="10276" w:type="dxa"/>
            <w:tcBorders>
              <w:top w:val="single" w:sz="4" w:space="0" w:color="000000"/>
              <w:left w:val="single" w:sz="4" w:space="0" w:color="000000"/>
              <w:bottom w:val="single" w:sz="4" w:space="0" w:color="000000"/>
              <w:right w:val="single" w:sz="4" w:space="0" w:color="000000"/>
            </w:tcBorders>
          </w:tcPr>
          <w:p w:rsidR="005F2FBB" w:rsidRDefault="004D2EDE">
            <w:pPr>
              <w:spacing w:after="0"/>
              <w:jc w:val="both"/>
            </w:pPr>
            <w:r>
              <w:rPr>
                <w:b/>
              </w:rPr>
              <w:t>Содержание учебного материала</w:t>
            </w:r>
            <w:r>
              <w:t xml:space="preserve">  Что такое страховая пенсия и каковы  условия ее получения. По какой формуле рассчитывается страховая пенсия. Какие факторы влияют на величину страховой пенсии.</w:t>
            </w:r>
          </w:p>
        </w:tc>
        <w:tc>
          <w:tcPr>
            <w:tcW w:w="990" w:type="dxa"/>
            <w:tcBorders>
              <w:top w:val="single" w:sz="4" w:space="0" w:color="000000"/>
              <w:left w:val="single" w:sz="4" w:space="0" w:color="000000"/>
              <w:bottom w:val="single" w:sz="4" w:space="0" w:color="000000"/>
              <w:right w:val="single" w:sz="4" w:space="0" w:color="000000"/>
            </w:tcBorders>
            <w:vAlign w:val="center"/>
          </w:tcPr>
          <w:p w:rsidR="005F2FBB" w:rsidRDefault="004D2EDE">
            <w:pPr>
              <w:spacing w:after="0"/>
              <w:jc w:val="center"/>
            </w:pPr>
            <w: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5F2FBB" w:rsidRDefault="004D2EDE">
            <w:pPr>
              <w:widowControl w:val="0"/>
              <w:spacing w:after="0" w:line="275" w:lineRule="exact"/>
              <w:jc w:val="center"/>
              <w:rPr>
                <w:sz w:val="16"/>
              </w:rPr>
            </w:pPr>
            <w:r>
              <w:rPr>
                <w:sz w:val="16"/>
              </w:rPr>
              <w:t>ПК 2.1.,</w:t>
            </w:r>
          </w:p>
          <w:p w:rsidR="005F2FBB" w:rsidRDefault="004D2EDE">
            <w:pPr>
              <w:widowControl w:val="0"/>
              <w:spacing w:after="0" w:line="275" w:lineRule="exact"/>
              <w:jc w:val="center"/>
              <w:rPr>
                <w:sz w:val="16"/>
              </w:rPr>
            </w:pPr>
            <w:r>
              <w:rPr>
                <w:sz w:val="16"/>
              </w:rPr>
              <w:t>ПК 4.1.-4.5</w:t>
            </w:r>
          </w:p>
          <w:p w:rsidR="005F2FBB" w:rsidRDefault="004D2EDE">
            <w:pPr>
              <w:widowControl w:val="0"/>
              <w:spacing w:after="0" w:line="275" w:lineRule="exact"/>
              <w:jc w:val="center"/>
              <w:rPr>
                <w:sz w:val="16"/>
              </w:rPr>
            </w:pPr>
            <w:r>
              <w:rPr>
                <w:sz w:val="16"/>
              </w:rPr>
              <w:t>ОК1-ОК9</w:t>
            </w:r>
          </w:p>
          <w:p w:rsidR="005F2FBB" w:rsidRDefault="005F2FBB">
            <w:pPr>
              <w:spacing w:after="0"/>
              <w:jc w:val="center"/>
              <w:rPr>
                <w:sz w:val="16"/>
              </w:rPr>
            </w:pPr>
          </w:p>
        </w:tc>
      </w:tr>
      <w:tr w:rsidR="005F2FBB" w:rsidTr="00973DA2">
        <w:trPr>
          <w:trHeight w:val="459"/>
        </w:trPr>
        <w:tc>
          <w:tcPr>
            <w:tcW w:w="2660" w:type="dxa"/>
            <w:tcBorders>
              <w:top w:val="single" w:sz="4" w:space="0" w:color="000000"/>
              <w:left w:val="single" w:sz="4" w:space="0" w:color="000000"/>
              <w:bottom w:val="single" w:sz="4" w:space="0" w:color="000000"/>
              <w:right w:val="single" w:sz="4" w:space="0" w:color="000000"/>
            </w:tcBorders>
          </w:tcPr>
          <w:p w:rsidR="005F2FBB" w:rsidRDefault="004D2EDE">
            <w:pPr>
              <w:spacing w:after="0"/>
              <w:rPr>
                <w:b/>
              </w:rPr>
            </w:pPr>
            <w:r>
              <w:rPr>
                <w:b/>
              </w:rPr>
              <w:t>Тема 3.8. Взаимоотношение работодателя и сотрудников.</w:t>
            </w:r>
          </w:p>
        </w:tc>
        <w:tc>
          <w:tcPr>
            <w:tcW w:w="10276" w:type="dxa"/>
            <w:tcBorders>
              <w:top w:val="single" w:sz="4" w:space="0" w:color="000000"/>
              <w:left w:val="single" w:sz="4" w:space="0" w:color="000000"/>
              <w:bottom w:val="single" w:sz="4" w:space="0" w:color="000000"/>
              <w:right w:val="single" w:sz="4" w:space="0" w:color="000000"/>
            </w:tcBorders>
          </w:tcPr>
          <w:p w:rsidR="005F2FBB" w:rsidRDefault="004D2EDE">
            <w:pPr>
              <w:spacing w:after="0"/>
              <w:jc w:val="both"/>
            </w:pPr>
            <w:r>
              <w:rPr>
                <w:b/>
              </w:rPr>
              <w:t xml:space="preserve">Содержание учебного материала </w:t>
            </w:r>
            <w:r>
              <w:t>Что нужно принимать во внимание, выбирая место работы. Каковы основные права и обязанности работника.</w:t>
            </w:r>
          </w:p>
        </w:tc>
        <w:tc>
          <w:tcPr>
            <w:tcW w:w="990" w:type="dxa"/>
            <w:tcBorders>
              <w:top w:val="single" w:sz="4" w:space="0" w:color="000000"/>
              <w:left w:val="single" w:sz="4" w:space="0" w:color="000000"/>
              <w:bottom w:val="single" w:sz="4" w:space="0" w:color="000000"/>
              <w:right w:val="single" w:sz="4" w:space="0" w:color="000000"/>
            </w:tcBorders>
            <w:vAlign w:val="center"/>
          </w:tcPr>
          <w:p w:rsidR="005F2FBB" w:rsidRDefault="004D2EDE">
            <w:pPr>
              <w:spacing w:after="0"/>
              <w:jc w:val="center"/>
            </w:pPr>
            <w: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5F2FBB" w:rsidRDefault="004D2EDE">
            <w:pPr>
              <w:widowControl w:val="0"/>
              <w:spacing w:after="0" w:line="275" w:lineRule="exact"/>
              <w:jc w:val="center"/>
              <w:rPr>
                <w:sz w:val="16"/>
              </w:rPr>
            </w:pPr>
            <w:r>
              <w:rPr>
                <w:sz w:val="16"/>
              </w:rPr>
              <w:t>ПК 2.1.,</w:t>
            </w:r>
          </w:p>
          <w:p w:rsidR="005F2FBB" w:rsidRDefault="004D2EDE">
            <w:pPr>
              <w:widowControl w:val="0"/>
              <w:spacing w:after="0" w:line="275" w:lineRule="exact"/>
              <w:jc w:val="center"/>
              <w:rPr>
                <w:sz w:val="16"/>
              </w:rPr>
            </w:pPr>
            <w:r>
              <w:rPr>
                <w:sz w:val="16"/>
              </w:rPr>
              <w:t>ПК 4.1.-4.5</w:t>
            </w:r>
          </w:p>
          <w:p w:rsidR="005F2FBB" w:rsidRDefault="004D2EDE">
            <w:pPr>
              <w:widowControl w:val="0"/>
              <w:spacing w:after="0" w:line="275" w:lineRule="exact"/>
              <w:jc w:val="center"/>
              <w:rPr>
                <w:sz w:val="16"/>
              </w:rPr>
            </w:pPr>
            <w:r>
              <w:rPr>
                <w:sz w:val="16"/>
              </w:rPr>
              <w:t>ОК1-ОК9</w:t>
            </w:r>
          </w:p>
          <w:p w:rsidR="005F2FBB" w:rsidRDefault="005F2FBB">
            <w:pPr>
              <w:spacing w:after="0"/>
              <w:jc w:val="center"/>
              <w:rPr>
                <w:sz w:val="16"/>
              </w:rPr>
            </w:pPr>
          </w:p>
        </w:tc>
      </w:tr>
      <w:tr w:rsidR="005F2FBB" w:rsidTr="00973DA2">
        <w:trPr>
          <w:trHeight w:val="820"/>
        </w:trPr>
        <w:tc>
          <w:tcPr>
            <w:tcW w:w="2660" w:type="dxa"/>
            <w:tcBorders>
              <w:top w:val="single" w:sz="4" w:space="0" w:color="000000"/>
              <w:left w:val="single" w:sz="4" w:space="0" w:color="000000"/>
              <w:bottom w:val="single" w:sz="4" w:space="0" w:color="000000"/>
              <w:right w:val="single" w:sz="4" w:space="0" w:color="000000"/>
            </w:tcBorders>
          </w:tcPr>
          <w:p w:rsidR="005F2FBB" w:rsidRDefault="004D2EDE">
            <w:pPr>
              <w:spacing w:after="0"/>
              <w:rPr>
                <w:b/>
              </w:rPr>
            </w:pPr>
            <w:r>
              <w:rPr>
                <w:b/>
              </w:rPr>
              <w:t>Тема 3.9. Чем предпринимательская деятельность отличается от работы по найму?</w:t>
            </w:r>
          </w:p>
        </w:tc>
        <w:tc>
          <w:tcPr>
            <w:tcW w:w="10276" w:type="dxa"/>
            <w:tcBorders>
              <w:top w:val="single" w:sz="4" w:space="0" w:color="000000"/>
              <w:left w:val="single" w:sz="4" w:space="0" w:color="000000"/>
              <w:bottom w:val="single" w:sz="4" w:space="0" w:color="000000"/>
              <w:right w:val="single" w:sz="4" w:space="0" w:color="000000"/>
            </w:tcBorders>
          </w:tcPr>
          <w:p w:rsidR="005F2FBB" w:rsidRDefault="004D2EDE">
            <w:pPr>
              <w:spacing w:after="0"/>
              <w:jc w:val="both"/>
            </w:pPr>
            <w:r>
              <w:rPr>
                <w:b/>
              </w:rPr>
              <w:t xml:space="preserve">Содержание учебного материала </w:t>
            </w:r>
            <w:r>
              <w:t>Преимуществ и недостатков предпринимательской деятельности. Что влияет на успех предпринимателя. Какими качествами должен обладать предприниматель. Как развивать в себе необходимые качества и приобрести недостающие навыки.</w:t>
            </w:r>
          </w:p>
        </w:tc>
        <w:tc>
          <w:tcPr>
            <w:tcW w:w="990" w:type="dxa"/>
            <w:tcBorders>
              <w:top w:val="single" w:sz="4" w:space="0" w:color="000000"/>
              <w:left w:val="single" w:sz="4" w:space="0" w:color="000000"/>
              <w:bottom w:val="single" w:sz="4" w:space="0" w:color="000000"/>
              <w:right w:val="single" w:sz="4" w:space="0" w:color="000000"/>
            </w:tcBorders>
            <w:vAlign w:val="center"/>
          </w:tcPr>
          <w:p w:rsidR="005F2FBB" w:rsidRDefault="004D2EDE">
            <w:pPr>
              <w:spacing w:after="0"/>
              <w:jc w:val="center"/>
            </w:pPr>
            <w: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5F2FBB" w:rsidRDefault="004D2EDE">
            <w:pPr>
              <w:widowControl w:val="0"/>
              <w:spacing w:after="0" w:line="275" w:lineRule="exact"/>
              <w:jc w:val="center"/>
              <w:rPr>
                <w:sz w:val="16"/>
              </w:rPr>
            </w:pPr>
            <w:r>
              <w:rPr>
                <w:sz w:val="16"/>
              </w:rPr>
              <w:t>ПК 2.1.,</w:t>
            </w:r>
          </w:p>
          <w:p w:rsidR="005F2FBB" w:rsidRDefault="004D2EDE">
            <w:pPr>
              <w:widowControl w:val="0"/>
              <w:spacing w:after="0" w:line="275" w:lineRule="exact"/>
              <w:jc w:val="center"/>
              <w:rPr>
                <w:sz w:val="16"/>
              </w:rPr>
            </w:pPr>
            <w:r>
              <w:rPr>
                <w:sz w:val="16"/>
              </w:rPr>
              <w:t>ПК 4.1.-4.5</w:t>
            </w:r>
          </w:p>
          <w:p w:rsidR="005F2FBB" w:rsidRDefault="004D2EDE">
            <w:pPr>
              <w:widowControl w:val="0"/>
              <w:spacing w:after="0" w:line="275" w:lineRule="exact"/>
              <w:jc w:val="center"/>
              <w:rPr>
                <w:sz w:val="16"/>
              </w:rPr>
            </w:pPr>
            <w:r>
              <w:rPr>
                <w:sz w:val="16"/>
              </w:rPr>
              <w:t>ОК1-ОК9</w:t>
            </w:r>
          </w:p>
          <w:p w:rsidR="005F2FBB" w:rsidRDefault="005F2FBB">
            <w:pPr>
              <w:spacing w:after="0"/>
              <w:jc w:val="center"/>
              <w:rPr>
                <w:sz w:val="16"/>
              </w:rPr>
            </w:pPr>
          </w:p>
        </w:tc>
      </w:tr>
      <w:tr w:rsidR="005F2FBB" w:rsidTr="00973DA2">
        <w:trPr>
          <w:trHeight w:val="425"/>
        </w:trPr>
        <w:tc>
          <w:tcPr>
            <w:tcW w:w="12936" w:type="dxa"/>
            <w:gridSpan w:val="2"/>
            <w:tcBorders>
              <w:top w:val="single" w:sz="4" w:space="0" w:color="000000"/>
              <w:left w:val="single" w:sz="4" w:space="0" w:color="000000"/>
              <w:bottom w:val="single" w:sz="4" w:space="0" w:color="000000"/>
              <w:right w:val="single" w:sz="4" w:space="0" w:color="000000"/>
            </w:tcBorders>
          </w:tcPr>
          <w:p w:rsidR="005F2FBB" w:rsidRDefault="00973DA2" w:rsidP="00973DA2">
            <w:pPr>
              <w:rPr>
                <w:b/>
              </w:rPr>
            </w:pPr>
            <w:r w:rsidRPr="00973DA2">
              <w:rPr>
                <w:b/>
              </w:rPr>
              <w:t>Итоговый контроль. Промежуточная аттестация Комплексный зачет</w:t>
            </w:r>
            <w:r w:rsidRPr="00973DA2">
              <w:rPr>
                <w:b/>
              </w:rPr>
              <w:tab/>
            </w:r>
          </w:p>
        </w:tc>
        <w:tc>
          <w:tcPr>
            <w:tcW w:w="990" w:type="dxa"/>
            <w:tcBorders>
              <w:top w:val="single" w:sz="4" w:space="0" w:color="000000"/>
              <w:left w:val="single" w:sz="4" w:space="0" w:color="000000"/>
              <w:bottom w:val="single" w:sz="4" w:space="0" w:color="000000"/>
              <w:right w:val="single" w:sz="4" w:space="0" w:color="000000"/>
            </w:tcBorders>
          </w:tcPr>
          <w:p w:rsidR="005F2FBB" w:rsidRDefault="004D2EDE">
            <w:pPr>
              <w:jc w:val="center"/>
              <w:rPr>
                <w:b/>
              </w:rPr>
            </w:pPr>
            <w:r>
              <w:rPr>
                <w:b/>
              </w:rPr>
              <w:t>2</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5F2FBB" w:rsidRDefault="005F2FBB">
            <w:pPr>
              <w:spacing w:after="0"/>
              <w:jc w:val="center"/>
              <w:rPr>
                <w:sz w:val="16"/>
              </w:rPr>
            </w:pPr>
          </w:p>
        </w:tc>
      </w:tr>
      <w:tr w:rsidR="005F2FBB" w:rsidTr="00973DA2">
        <w:trPr>
          <w:trHeight w:val="371"/>
        </w:trPr>
        <w:tc>
          <w:tcPr>
            <w:tcW w:w="12936" w:type="dxa"/>
            <w:gridSpan w:val="2"/>
            <w:tcBorders>
              <w:top w:val="single" w:sz="4" w:space="0" w:color="000000"/>
              <w:left w:val="single" w:sz="4" w:space="0" w:color="000000"/>
              <w:bottom w:val="single" w:sz="4" w:space="0" w:color="000000"/>
              <w:right w:val="single" w:sz="4" w:space="0" w:color="000000"/>
            </w:tcBorders>
          </w:tcPr>
          <w:p w:rsidR="005F2FBB" w:rsidRDefault="004D2EDE">
            <w:pPr>
              <w:rPr>
                <w:b/>
              </w:rPr>
            </w:pPr>
            <w:r>
              <w:rPr>
                <w:b/>
              </w:rPr>
              <w:t>Объём образовательной нагрузки (ак.ч.).</w:t>
            </w:r>
          </w:p>
        </w:tc>
        <w:tc>
          <w:tcPr>
            <w:tcW w:w="990" w:type="dxa"/>
            <w:tcBorders>
              <w:top w:val="single" w:sz="4" w:space="0" w:color="000000"/>
              <w:left w:val="single" w:sz="4" w:space="0" w:color="000000"/>
              <w:bottom w:val="single" w:sz="4" w:space="0" w:color="000000"/>
              <w:right w:val="single" w:sz="4" w:space="0" w:color="000000"/>
            </w:tcBorders>
            <w:vAlign w:val="center"/>
          </w:tcPr>
          <w:p w:rsidR="00973DA2" w:rsidRDefault="00973DA2" w:rsidP="00973DA2">
            <w:pPr>
              <w:jc w:val="center"/>
              <w:rPr>
                <w:b/>
              </w:rPr>
            </w:pPr>
            <w:r>
              <w:rPr>
                <w:b/>
              </w:rPr>
              <w:t>70</w:t>
            </w:r>
          </w:p>
        </w:tc>
        <w:tc>
          <w:tcPr>
            <w:tcW w:w="1276" w:type="dxa"/>
            <w:vMerge/>
            <w:tcBorders>
              <w:top w:val="single" w:sz="4" w:space="0" w:color="000000"/>
              <w:left w:val="single" w:sz="4" w:space="0" w:color="000000"/>
              <w:bottom w:val="single" w:sz="4" w:space="0" w:color="000000"/>
              <w:right w:val="single" w:sz="4" w:space="0" w:color="000000"/>
            </w:tcBorders>
            <w:vAlign w:val="center"/>
          </w:tcPr>
          <w:p w:rsidR="005F2FBB" w:rsidRDefault="005F2FBB"/>
        </w:tc>
      </w:tr>
    </w:tbl>
    <w:p w:rsidR="005F2FBB" w:rsidRDefault="005F2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rPr>
      </w:pPr>
    </w:p>
    <w:p w:rsidR="005F2FBB" w:rsidRDefault="005F2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rPr>
      </w:pPr>
    </w:p>
    <w:p w:rsidR="005F2FBB" w:rsidRDefault="005F2F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rPr>
      </w:pPr>
    </w:p>
    <w:p w:rsidR="005F2FBB" w:rsidRDefault="005F2FBB">
      <w:pPr>
        <w:sectPr w:rsidR="005F2FBB">
          <w:footerReference w:type="default" r:id="rId8"/>
          <w:pgSz w:w="16840" w:h="11907" w:orient="landscape"/>
          <w:pgMar w:top="851" w:right="1134" w:bottom="851" w:left="992" w:header="709" w:footer="709" w:gutter="0"/>
          <w:cols w:space="720"/>
        </w:sectPr>
      </w:pPr>
    </w:p>
    <w:p w:rsidR="005F2FBB" w:rsidRDefault="004D2EDE">
      <w:pPr>
        <w:jc w:val="both"/>
        <w:rPr>
          <w:b/>
          <w:sz w:val="24"/>
        </w:rPr>
      </w:pPr>
      <w:r>
        <w:rPr>
          <w:b/>
          <w:sz w:val="24"/>
        </w:rPr>
        <w:lastRenderedPageBreak/>
        <w:t>3. УСЛОВИЯ РЕАЛИЗАЦИИ ПРОГРАММЫ ОБЩЕОБРАЗОВАТЕЛЬНОЙ ДИСЦИПЛИНЫ ОП 10 «Менеджмент и основы финансовой грамотности»</w:t>
      </w:r>
    </w:p>
    <w:p w:rsidR="005F2FBB" w:rsidRDefault="004D2EDE">
      <w:pPr>
        <w:spacing w:before="206" w:after="240" w:line="276" w:lineRule="auto"/>
        <w:jc w:val="center"/>
        <w:outlineLvl w:val="0"/>
      </w:pPr>
      <w:r>
        <w:rPr>
          <w:b/>
          <w:caps/>
        </w:rPr>
        <w:t xml:space="preserve">3.1. </w:t>
      </w:r>
      <w:r>
        <w:rPr>
          <w:b/>
        </w:rPr>
        <w:t xml:space="preserve"> Требования к минимальному материально-техническому обеспечению</w:t>
      </w:r>
    </w:p>
    <w:p w:rsidR="005F2FBB" w:rsidRDefault="004D2EDE">
      <w:pPr>
        <w:jc w:val="both"/>
        <w:rPr>
          <w:sz w:val="24"/>
        </w:rPr>
      </w:pPr>
      <w:r>
        <w:rPr>
          <w:sz w:val="24"/>
        </w:rPr>
        <w:t xml:space="preserve">4.1.Для реализации программы учебной дисциплины ОПв 15 «Менеджмент и основы финансовой грамотности» предусмотрен кабинет № 302 «Менеджмента и экономики организации». Помещение кабинета соответствует требованиям Санитарно-эпидемиологических правил и нормативов (СанПиН 2.4. 3648204, СанПин 1.2 3685-21):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5F2FBB" w:rsidRDefault="004D2EDE">
      <w:pPr>
        <w:spacing w:line="276" w:lineRule="auto"/>
        <w:ind w:firstLine="284"/>
        <w:jc w:val="both"/>
      </w:pPr>
      <w:r>
        <w:t>В состав учебного - методического  и материально-технического обеспечения программы общеобразовательной учебной дисциплины  ОПв 15 «Менеджмент и основы финансовой грамотности» входят:</w:t>
      </w:r>
    </w:p>
    <w:p w:rsidR="005F2FBB" w:rsidRDefault="004D2EDE">
      <w:pPr>
        <w:spacing w:line="276" w:lineRule="auto"/>
        <w:ind w:firstLine="284"/>
        <w:jc w:val="both"/>
      </w:pPr>
      <w:r>
        <w:t>- Наглядные пособия;</w:t>
      </w:r>
    </w:p>
    <w:p w:rsidR="005F2FBB" w:rsidRDefault="004D2EDE">
      <w:pPr>
        <w:spacing w:line="276" w:lineRule="auto"/>
        <w:ind w:firstLine="284"/>
        <w:jc w:val="both"/>
      </w:pPr>
      <w:r>
        <w:t>- УМК;</w:t>
      </w:r>
    </w:p>
    <w:p w:rsidR="005F2FBB" w:rsidRDefault="004D2EDE">
      <w:pPr>
        <w:spacing w:line="276" w:lineRule="auto"/>
        <w:ind w:firstLine="284"/>
        <w:jc w:val="both"/>
      </w:pPr>
      <w:r>
        <w:t xml:space="preserve"> - Библиотечный фонд.</w:t>
      </w:r>
    </w:p>
    <w:p w:rsidR="005F2FBB" w:rsidRDefault="004D2EDE">
      <w:pPr>
        <w:jc w:val="both"/>
      </w:pPr>
      <w:r>
        <w:t>В библиотечный фонд входят учебники. Учебно-методические комплекты (УМК), обеспечивающие освоение  учебной дисциплины ОПв 15 «Менеджмент и основы финансовой грамотности», рекомендованные или допущенные для использованиях в профессиональных образовательных организациях, реализующих образовательную программу ППССЗ</w:t>
      </w:r>
      <w:r>
        <w:rPr>
          <w:rStyle w:val="44"/>
          <w:sz w:val="22"/>
        </w:rPr>
        <w:t xml:space="preserve"> 25.02.08 «Эксплуатация беспилотных авиационных систем»</w:t>
      </w:r>
      <w:r>
        <w:t xml:space="preserve"> на базе среднего общего образования.</w:t>
      </w:r>
    </w:p>
    <w:p w:rsidR="005F2FBB" w:rsidRDefault="004D2EDE">
      <w:pPr>
        <w:spacing w:line="276" w:lineRule="auto"/>
        <w:ind w:firstLine="284"/>
        <w:jc w:val="both"/>
      </w:pPr>
      <w:r>
        <w:t>В процессе освоения программы  учебной дисциплины ОПв 15 «Менеджмент и основы финансовой грамотности» студенты имеют возможность доступа к электронным учебным материалам по предмету, имеющимся в свободном доступе в сети интернет.</w:t>
      </w:r>
    </w:p>
    <w:p w:rsidR="005F2FBB" w:rsidRDefault="004D2EDE">
      <w:pPr>
        <w:spacing w:line="276" w:lineRule="auto"/>
        <w:ind w:firstLine="284"/>
        <w:jc w:val="both"/>
      </w:pPr>
      <w:r>
        <w:t>Программное и методическое обеспечение позволяет проводить занятие на  новом техническом уровне. Применение электронной библиотеке дает возможность пользоваться учебниками, пособиями, практикумами, использовать дистанционные технологии. Использование электронной информационно-образовательной среды КБАДК, позволяет реализовать виртуальные практические работы.</w:t>
      </w:r>
    </w:p>
    <w:p w:rsidR="005F2FBB" w:rsidRDefault="004D2EDE">
      <w:pPr>
        <w:spacing w:line="276" w:lineRule="auto"/>
        <w:ind w:firstLine="709"/>
        <w:jc w:val="both"/>
      </w:pPr>
      <w:r>
        <w:rPr>
          <w:i/>
          <w:u w:val="single"/>
        </w:rPr>
        <w:t>Оборудование учебного кабинета:</w:t>
      </w:r>
      <w:r>
        <w:t>  </w:t>
      </w:r>
    </w:p>
    <w:p w:rsidR="005F2FBB" w:rsidRDefault="004D2EDE">
      <w:pPr>
        <w:spacing w:line="276" w:lineRule="auto"/>
        <w:ind w:firstLine="709"/>
        <w:jc w:val="both"/>
      </w:pPr>
      <w:r>
        <w:t>- место учащегося - 26 шт.;</w:t>
      </w:r>
    </w:p>
    <w:p w:rsidR="005F2FBB" w:rsidRDefault="004D2EDE">
      <w:pPr>
        <w:spacing w:line="276" w:lineRule="auto"/>
        <w:ind w:firstLine="709"/>
        <w:jc w:val="both"/>
      </w:pPr>
      <w:r>
        <w:t>- рабочее место учителя;</w:t>
      </w:r>
    </w:p>
    <w:p w:rsidR="005F2FBB" w:rsidRDefault="004D2EDE">
      <w:pPr>
        <w:spacing w:line="276" w:lineRule="auto"/>
        <w:ind w:firstLine="709"/>
        <w:jc w:val="both"/>
      </w:pPr>
      <w:r>
        <w:t xml:space="preserve">- техническая документация, </w:t>
      </w:r>
    </w:p>
    <w:p w:rsidR="005F2FBB" w:rsidRDefault="004D2EDE">
      <w:pPr>
        <w:spacing w:line="276" w:lineRule="auto"/>
        <w:ind w:firstLine="709"/>
        <w:jc w:val="both"/>
        <w:rPr>
          <w:i/>
          <w:u w:val="single"/>
        </w:rPr>
      </w:pPr>
      <w:r>
        <w:rPr>
          <w:i/>
          <w:u w:val="single"/>
        </w:rPr>
        <w:t>Технические средства</w:t>
      </w:r>
    </w:p>
    <w:p w:rsidR="005F2FBB" w:rsidRDefault="004D2EDE">
      <w:pPr>
        <w:spacing w:line="276" w:lineRule="auto"/>
        <w:ind w:firstLine="709"/>
        <w:jc w:val="both"/>
      </w:pPr>
      <w:r>
        <w:t>-компьютер;</w:t>
      </w:r>
    </w:p>
    <w:p w:rsidR="005F2FBB" w:rsidRDefault="004D2EDE">
      <w:pPr>
        <w:spacing w:line="276" w:lineRule="auto"/>
        <w:ind w:firstLine="709"/>
        <w:jc w:val="both"/>
      </w:pPr>
      <w:r>
        <w:t>-проектор</w:t>
      </w:r>
    </w:p>
    <w:p w:rsidR="005F2FBB" w:rsidRDefault="004D2EDE">
      <w:pPr>
        <w:spacing w:before="240" w:after="240" w:line="276" w:lineRule="auto"/>
        <w:ind w:firstLine="709"/>
        <w:jc w:val="center"/>
        <w:rPr>
          <w:b/>
        </w:rPr>
      </w:pPr>
      <w:r>
        <w:rPr>
          <w:b/>
        </w:rPr>
        <w:t xml:space="preserve">3.2. </w:t>
      </w:r>
      <w:r>
        <w:rPr>
          <w:b/>
          <w:sz w:val="24"/>
        </w:rPr>
        <w:t>Информационное обеспечение реализации программы</w:t>
      </w:r>
      <w:r>
        <w:rPr>
          <w:b/>
        </w:rPr>
        <w:t xml:space="preserve"> </w:t>
      </w:r>
    </w:p>
    <w:p w:rsidR="005F2FBB" w:rsidRDefault="004D2EDE">
      <w:pPr>
        <w:spacing w:line="276" w:lineRule="auto"/>
        <w:ind w:firstLine="709"/>
        <w:jc w:val="both"/>
        <w:rPr>
          <w:b/>
        </w:rPr>
      </w:pPr>
      <w:r>
        <w:rPr>
          <w:b/>
        </w:rPr>
        <w:t>3.2.1. Основные печатные издания: </w:t>
      </w:r>
    </w:p>
    <w:p w:rsidR="005F2FBB" w:rsidRDefault="004D2EDE">
      <w:pPr>
        <w:spacing w:line="276" w:lineRule="auto"/>
        <w:ind w:left="360"/>
        <w:jc w:val="both"/>
      </w:pPr>
      <w:r>
        <w:lastRenderedPageBreak/>
        <w:t xml:space="preserve">1.  2. В.А. Девисилов.Охрана труда: Учебник / - 5-e изд., перераб. и доп. - М.: Форум, 2016. - 512 с.: ил.; 60x90 1/16. - (Профессиональное образование). </w:t>
      </w:r>
    </w:p>
    <w:p w:rsidR="005F2FBB" w:rsidRDefault="004D2EDE">
      <w:pPr>
        <w:spacing w:line="276" w:lineRule="auto"/>
        <w:ind w:left="360"/>
        <w:jc w:val="both"/>
      </w:pPr>
      <w:r>
        <w:t>2. Карнаух, Н. Н. К Охрана труда : учебник / Н. Н. Кар наух. — М. : Издательство Юрайт, 2017. — 380 c. — Серия : Основы наук.</w:t>
      </w:r>
    </w:p>
    <w:p w:rsidR="005F2FBB" w:rsidRDefault="004D2EDE">
      <w:pPr>
        <w:spacing w:line="276" w:lineRule="auto"/>
        <w:ind w:firstLine="709"/>
        <w:jc w:val="both"/>
        <w:rPr>
          <w:b/>
        </w:rPr>
      </w:pPr>
      <w:r>
        <w:rPr>
          <w:b/>
        </w:rPr>
        <w:t>3.2.2.Дополнительные источники:  </w:t>
      </w:r>
    </w:p>
    <w:p w:rsidR="005F2FBB" w:rsidRDefault="004D2EDE">
      <w:pPr>
        <w:spacing w:line="276" w:lineRule="auto"/>
        <w:ind w:firstLine="709"/>
        <w:jc w:val="both"/>
      </w:pPr>
      <w:r>
        <w:t>1)Межотраслевые правила по охране труда на автомобильном транспорте. ПОТ Р М-027-2019. – СПб.: Издательство ДЕАН</w:t>
      </w:r>
    </w:p>
    <w:p w:rsidR="005F2FBB" w:rsidRDefault="004D2EDE">
      <w:pPr>
        <w:spacing w:line="276" w:lineRule="auto"/>
        <w:ind w:firstLine="709"/>
        <w:jc w:val="both"/>
      </w:pPr>
      <w:r>
        <w:t>2). http://www.tehbez.ru/Docum/DocumList_DocumFolderID_68.html</w:t>
      </w:r>
    </w:p>
    <w:p w:rsidR="005F2FBB" w:rsidRDefault="004D2EDE">
      <w:pPr>
        <w:spacing w:line="276" w:lineRule="auto"/>
        <w:ind w:firstLine="709"/>
        <w:jc w:val="both"/>
      </w:pPr>
      <w:r>
        <w:t>3) http://www.bibliotekar.ru/auto-uchebnik/63.htm</w:t>
      </w:r>
    </w:p>
    <w:p w:rsidR="005F2FBB" w:rsidRDefault="004D2EDE">
      <w:pPr>
        <w:spacing w:line="276" w:lineRule="auto"/>
        <w:ind w:firstLine="709"/>
        <w:jc w:val="both"/>
      </w:pPr>
      <w:r>
        <w:t>4) </w:t>
      </w:r>
      <w:hyperlink r:id="rId9" w:tooltip="http://ohranatruda.ru/ot_biblio/normativ/data_normativ/42/42380/index.php" w:history="1">
        <w:r>
          <w:rPr>
            <w:rStyle w:val="af1"/>
          </w:rPr>
          <w:t>http://ohranatruda.ru/ot_biblio/normativ/data_normativ/42/42380/index.php</w:t>
        </w:r>
      </w:hyperlink>
    </w:p>
    <w:p w:rsidR="005F2FBB" w:rsidRDefault="005F2FBB">
      <w:pPr>
        <w:spacing w:before="206" w:line="276" w:lineRule="auto"/>
        <w:ind w:left="644" w:hanging="360"/>
        <w:jc w:val="center"/>
        <w:outlineLvl w:val="0"/>
        <w:rPr>
          <w:b/>
        </w:rPr>
      </w:pPr>
    </w:p>
    <w:p w:rsidR="005F2FBB" w:rsidRDefault="004D2EDE">
      <w:pPr>
        <w:spacing w:before="206" w:line="276" w:lineRule="auto"/>
        <w:ind w:left="644" w:hanging="360"/>
        <w:jc w:val="center"/>
        <w:outlineLvl w:val="0"/>
        <w:rPr>
          <w:b/>
          <w:caps/>
        </w:rPr>
      </w:pPr>
      <w:r>
        <w:rPr>
          <w:b/>
        </w:rPr>
        <w:t>3.3. Кадровое обеспечение образовательного процесса</w:t>
      </w:r>
    </w:p>
    <w:p w:rsidR="005F2FBB" w:rsidRDefault="004D2EDE">
      <w:pPr>
        <w:spacing w:before="206" w:line="276" w:lineRule="auto"/>
        <w:ind w:left="644" w:firstLine="349"/>
        <w:jc w:val="both"/>
        <w:outlineLvl w:val="0"/>
        <w:rPr>
          <w:caps/>
        </w:rPr>
      </w:pPr>
      <w:r>
        <w:t>Высшее  образование (бакалавриат), направленность (профиль) которого, как правило, соответствует преподаваемому учебному предмету, курсу, дисциплине (модулю</w:t>
      </w:r>
      <w:r>
        <w:rPr>
          <w:caps/>
        </w:rPr>
        <w:t>)</w:t>
      </w:r>
    </w:p>
    <w:p w:rsidR="005F2FBB" w:rsidRDefault="004D2EDE">
      <w:pPr>
        <w:spacing w:before="206" w:line="276" w:lineRule="auto"/>
        <w:ind w:left="644" w:firstLine="349"/>
        <w:jc w:val="both"/>
        <w:outlineLvl w:val="0"/>
        <w:rPr>
          <w:caps/>
        </w:rPr>
      </w:pPr>
      <w: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w:t>
      </w:r>
    </w:p>
    <w:p w:rsidR="005F2FBB" w:rsidRDefault="004D2EDE">
      <w:pPr>
        <w:spacing w:before="206" w:line="276" w:lineRule="auto"/>
        <w:ind w:left="644" w:firstLine="349"/>
        <w:jc w:val="both"/>
        <w:outlineLvl w:val="0"/>
        <w:rPr>
          <w:caps/>
        </w:rPr>
      </w:pPr>
      <w: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rsidR="005F2FBB" w:rsidRDefault="004D2EDE">
      <w:pPr>
        <w:spacing w:before="206" w:line="276" w:lineRule="auto"/>
        <w:ind w:left="644" w:firstLine="349"/>
        <w:jc w:val="both"/>
        <w:outlineLvl w:val="0"/>
        <w:rPr>
          <w:caps/>
        </w:rPr>
      </w:pPr>
      <w:r>
        <w:t>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rsidR="005F2FBB" w:rsidRDefault="004D2EDE">
      <w:pPr>
        <w:spacing w:before="206" w:line="276" w:lineRule="auto"/>
        <w:ind w:left="644" w:firstLine="349"/>
        <w:jc w:val="both"/>
        <w:outlineLvl w:val="0"/>
        <w:rPr>
          <w:caps/>
        </w:rPr>
      </w:pPr>
      <w: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rsidR="005F2FBB" w:rsidRDefault="004D2EDE">
      <w:pPr>
        <w:spacing w:before="206" w:line="276" w:lineRule="auto"/>
        <w:ind w:left="644" w:firstLine="349"/>
        <w:jc w:val="both"/>
        <w:outlineLvl w:val="0"/>
        <w:rPr>
          <w:caps/>
        </w:rPr>
      </w:pPr>
      <w:r>
        <w:t>Рекомендуется обучение по дополнительным профессиональным программам по профилю педагогической деятельности не реже одного раза в три года.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rsidR="005F2FBB" w:rsidRDefault="004D2EDE">
      <w:pPr>
        <w:spacing w:before="206" w:line="276" w:lineRule="auto"/>
        <w:ind w:left="644" w:firstLine="349"/>
        <w:jc w:val="both"/>
        <w:outlineLvl w:val="0"/>
        <w:rPr>
          <w:caps/>
        </w:rPr>
      </w:pPr>
      <w:r>
        <w:t xml:space="preserve">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w:t>
      </w:r>
      <w:r>
        <w:lastRenderedPageBreak/>
        <w:t>установленном законодательством российской федерации порядке аттестации на соответствие занимаемой должности</w:t>
      </w:r>
      <w:r>
        <w:rPr>
          <w:caps/>
        </w:rPr>
        <w:t>.</w:t>
      </w:r>
    </w:p>
    <w:p w:rsidR="005F2FBB" w:rsidRDefault="004D2EDE">
      <w:pPr>
        <w:pStyle w:val="51"/>
        <w:widowControl/>
        <w:tabs>
          <w:tab w:val="left" w:pos="851"/>
        </w:tabs>
        <w:spacing w:before="185"/>
        <w:ind w:left="850"/>
      </w:pPr>
      <w:r>
        <w:t>4.КОНТРОЛЬ</w:t>
      </w:r>
      <w:r>
        <w:rPr>
          <w:spacing w:val="-4"/>
        </w:rPr>
        <w:t xml:space="preserve"> </w:t>
      </w:r>
      <w:r>
        <w:t>И</w:t>
      </w:r>
      <w:r>
        <w:rPr>
          <w:spacing w:val="-3"/>
        </w:rPr>
        <w:t xml:space="preserve"> </w:t>
      </w:r>
      <w:r>
        <w:t>ОЦЕНКА</w:t>
      </w:r>
      <w:r>
        <w:rPr>
          <w:spacing w:val="-3"/>
        </w:rPr>
        <w:t xml:space="preserve"> </w:t>
      </w:r>
      <w:r>
        <w:t>ОСВОЕНИЯ</w:t>
      </w:r>
      <w:r>
        <w:rPr>
          <w:spacing w:val="-4"/>
        </w:rPr>
        <w:t xml:space="preserve"> </w:t>
      </w:r>
      <w:r>
        <w:t>РЕЗУЛЬТАТОВ</w:t>
      </w:r>
      <w:r>
        <w:rPr>
          <w:spacing w:val="-2"/>
        </w:rPr>
        <w:t xml:space="preserve"> </w:t>
      </w:r>
      <w:r>
        <w:t>УЧЕБНОЙ</w:t>
      </w:r>
      <w:r>
        <w:rPr>
          <w:spacing w:val="-3"/>
        </w:rPr>
        <w:t xml:space="preserve"> </w:t>
      </w:r>
      <w:r>
        <w:t>ДИСЦИПЛИНЫ</w:t>
      </w:r>
    </w:p>
    <w:p w:rsidR="005F2FBB" w:rsidRDefault="004D2ED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76" w:lineRule="auto"/>
        <w:ind w:firstLine="284"/>
        <w:jc w:val="both"/>
        <w:outlineLvl w:val="0"/>
      </w:pPr>
      <w:r>
        <w:t xml:space="preserve">Контроль и оценка результатов освоения дисциплины осуществляется преподавателем в процессе проведения тестирования. </w:t>
      </w:r>
    </w:p>
    <w:tbl>
      <w:tblPr>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457"/>
        <w:gridCol w:w="3456"/>
        <w:gridCol w:w="3457"/>
      </w:tblGrid>
      <w:tr w:rsidR="005F2FBB">
        <w:trPr>
          <w:trHeight w:val="292"/>
        </w:trPr>
        <w:tc>
          <w:tcPr>
            <w:tcW w:w="3457" w:type="dxa"/>
            <w:tcBorders>
              <w:top w:val="single" w:sz="4" w:space="0" w:color="000000"/>
              <w:left w:val="single" w:sz="4" w:space="0" w:color="000000"/>
              <w:bottom w:val="single" w:sz="4" w:space="0" w:color="000000"/>
              <w:right w:val="single" w:sz="4" w:space="0" w:color="000000"/>
            </w:tcBorders>
            <w:tcMar>
              <w:left w:w="0" w:type="dxa"/>
              <w:right w:w="0" w:type="dxa"/>
            </w:tcMar>
          </w:tcPr>
          <w:p w:rsidR="005F2FBB" w:rsidRDefault="004D2EDE">
            <w:pPr>
              <w:pStyle w:val="TableParagraph"/>
              <w:widowControl/>
              <w:spacing w:line="272" w:lineRule="exact"/>
              <w:rPr>
                <w:color w:val="000000" w:themeColor="text1"/>
                <w:sz w:val="24"/>
              </w:rPr>
            </w:pPr>
            <w:r>
              <w:rPr>
                <w:b/>
                <w:color w:val="000000" w:themeColor="text1"/>
                <w:sz w:val="24"/>
              </w:rPr>
              <w:t>Результаты</w:t>
            </w:r>
            <w:r>
              <w:rPr>
                <w:b/>
                <w:color w:val="000000" w:themeColor="text1"/>
                <w:spacing w:val="-4"/>
                <w:sz w:val="24"/>
              </w:rPr>
              <w:t xml:space="preserve"> </w:t>
            </w:r>
            <w:r>
              <w:rPr>
                <w:b/>
                <w:color w:val="000000" w:themeColor="text1"/>
                <w:sz w:val="24"/>
              </w:rPr>
              <w:t>обучения</w:t>
            </w:r>
            <w:r>
              <w:rPr>
                <w:color w:val="000000" w:themeColor="text1"/>
                <w:sz w:val="24"/>
              </w:rPr>
              <w:t></w:t>
            </w:r>
          </w:p>
        </w:tc>
        <w:tc>
          <w:tcPr>
            <w:tcW w:w="3456" w:type="dxa"/>
            <w:tcBorders>
              <w:top w:val="single" w:sz="4" w:space="0" w:color="000000"/>
              <w:left w:val="single" w:sz="4" w:space="0" w:color="000000"/>
              <w:bottom w:val="single" w:sz="4" w:space="0" w:color="000000"/>
              <w:right w:val="single" w:sz="4" w:space="0" w:color="000000"/>
            </w:tcBorders>
            <w:tcMar>
              <w:left w:w="0" w:type="dxa"/>
              <w:right w:w="0" w:type="dxa"/>
            </w:tcMar>
          </w:tcPr>
          <w:p w:rsidR="005F2FBB" w:rsidRDefault="004D2EDE">
            <w:pPr>
              <w:pStyle w:val="TableParagraph"/>
              <w:widowControl/>
              <w:spacing w:line="272" w:lineRule="exact"/>
              <w:rPr>
                <w:b/>
                <w:color w:val="000000" w:themeColor="text1"/>
                <w:sz w:val="24"/>
              </w:rPr>
            </w:pPr>
            <w:r>
              <w:rPr>
                <w:b/>
                <w:color w:val="000000" w:themeColor="text1"/>
                <w:sz w:val="24"/>
              </w:rPr>
              <w:t>Критерии</w:t>
            </w:r>
            <w:r>
              <w:rPr>
                <w:b/>
                <w:color w:val="000000" w:themeColor="text1"/>
                <w:spacing w:val="-3"/>
                <w:sz w:val="24"/>
              </w:rPr>
              <w:t xml:space="preserve"> </w:t>
            </w:r>
            <w:r>
              <w:rPr>
                <w:b/>
                <w:color w:val="000000" w:themeColor="text1"/>
                <w:sz w:val="24"/>
              </w:rPr>
              <w:t>оценки</w:t>
            </w:r>
          </w:p>
        </w:tc>
        <w:tc>
          <w:tcPr>
            <w:tcW w:w="3457" w:type="dxa"/>
            <w:tcBorders>
              <w:top w:val="single" w:sz="4" w:space="0" w:color="000000"/>
              <w:left w:val="single" w:sz="4" w:space="0" w:color="000000"/>
              <w:bottom w:val="single" w:sz="4" w:space="0" w:color="000000"/>
              <w:right w:val="single" w:sz="4" w:space="0" w:color="000000"/>
            </w:tcBorders>
            <w:tcMar>
              <w:left w:w="0" w:type="dxa"/>
              <w:right w:w="0" w:type="dxa"/>
            </w:tcMar>
          </w:tcPr>
          <w:p w:rsidR="005F2FBB" w:rsidRDefault="004D2EDE">
            <w:pPr>
              <w:pStyle w:val="TableParagraph"/>
              <w:widowControl/>
              <w:spacing w:line="272" w:lineRule="exact"/>
              <w:ind w:left="108"/>
              <w:rPr>
                <w:b/>
                <w:color w:val="000000" w:themeColor="text1"/>
                <w:sz w:val="24"/>
              </w:rPr>
            </w:pPr>
            <w:r>
              <w:rPr>
                <w:b/>
                <w:color w:val="000000" w:themeColor="text1"/>
                <w:sz w:val="24"/>
              </w:rPr>
              <w:t>Методы</w:t>
            </w:r>
            <w:r>
              <w:rPr>
                <w:b/>
                <w:color w:val="000000" w:themeColor="text1"/>
                <w:spacing w:val="-3"/>
                <w:sz w:val="24"/>
              </w:rPr>
              <w:t xml:space="preserve"> </w:t>
            </w:r>
            <w:r>
              <w:rPr>
                <w:b/>
                <w:color w:val="000000" w:themeColor="text1"/>
                <w:sz w:val="24"/>
              </w:rPr>
              <w:t>оценки</w:t>
            </w:r>
          </w:p>
        </w:tc>
      </w:tr>
      <w:tr w:rsidR="005F2FBB">
        <w:trPr>
          <w:trHeight w:val="551"/>
        </w:trPr>
        <w:tc>
          <w:tcPr>
            <w:tcW w:w="3457" w:type="dxa"/>
            <w:tcBorders>
              <w:top w:val="single" w:sz="4" w:space="0" w:color="000000"/>
              <w:left w:val="single" w:sz="4" w:space="0" w:color="000000"/>
              <w:bottom w:val="single" w:sz="4" w:space="0" w:color="000000"/>
              <w:right w:val="single" w:sz="4" w:space="0" w:color="000000"/>
            </w:tcBorders>
            <w:tcMar>
              <w:left w:w="0" w:type="dxa"/>
              <w:right w:w="0" w:type="dxa"/>
            </w:tcMar>
          </w:tcPr>
          <w:p w:rsidR="005F2FBB" w:rsidRDefault="004D2EDE">
            <w:pPr>
              <w:spacing w:after="120"/>
              <w:ind w:left="33"/>
              <w:rPr>
                <w:color w:val="000000" w:themeColor="text1"/>
                <w:sz w:val="24"/>
              </w:rPr>
            </w:pPr>
            <w:r>
              <w:rPr>
                <w:color w:val="000000" w:themeColor="text1"/>
                <w:sz w:val="24"/>
              </w:rPr>
              <w:t>У1- воспринимать изменения в условиях производства, рыночной экономики и предпринимательства;</w:t>
            </w:r>
          </w:p>
          <w:p w:rsidR="005F2FBB" w:rsidRDefault="004D2EDE">
            <w:pPr>
              <w:pStyle w:val="210"/>
              <w:widowControl/>
              <w:spacing w:before="0" w:after="0" w:line="240" w:lineRule="auto"/>
              <w:ind w:left="40" w:right="240"/>
              <w:jc w:val="both"/>
              <w:rPr>
                <w:rFonts w:ascii="Times New Roman" w:hAnsi="Times New Roman"/>
                <w:b w:val="0"/>
                <w:color w:val="000000" w:themeColor="text1"/>
                <w:sz w:val="24"/>
              </w:rPr>
            </w:pPr>
            <w:r>
              <w:rPr>
                <w:rFonts w:ascii="Times New Roman" w:hAnsi="Times New Roman"/>
                <w:b w:val="0"/>
                <w:color w:val="000000" w:themeColor="text1"/>
                <w:sz w:val="24"/>
              </w:rPr>
              <w:t>У2- находить и использовать необходимую экономическую информацию.</w:t>
            </w:r>
          </w:p>
        </w:tc>
        <w:tc>
          <w:tcPr>
            <w:tcW w:w="3456" w:type="dxa"/>
            <w:tcBorders>
              <w:top w:val="single" w:sz="4" w:space="0" w:color="000000"/>
              <w:left w:val="single" w:sz="4" w:space="0" w:color="000000"/>
              <w:bottom w:val="single" w:sz="4" w:space="0" w:color="000000"/>
              <w:right w:val="single" w:sz="4" w:space="0" w:color="000000"/>
            </w:tcBorders>
            <w:tcMar>
              <w:left w:w="0" w:type="dxa"/>
              <w:right w:w="0" w:type="dxa"/>
            </w:tcMar>
          </w:tcPr>
          <w:p w:rsidR="005F2FBB" w:rsidRDefault="004D2EDE">
            <w:pPr>
              <w:pStyle w:val="TableParagraph"/>
              <w:widowControl/>
              <w:tabs>
                <w:tab w:val="left" w:pos="1320"/>
              </w:tabs>
              <w:spacing w:line="275" w:lineRule="exact"/>
              <w:rPr>
                <w:color w:val="000000" w:themeColor="text1"/>
                <w:sz w:val="24"/>
              </w:rPr>
            </w:pPr>
            <w:r>
              <w:rPr>
                <w:color w:val="000000" w:themeColor="text1"/>
                <w:sz w:val="24"/>
              </w:rPr>
              <w:t>Демонстрировать</w:t>
            </w:r>
            <w:r>
              <w:rPr>
                <w:color w:val="000000" w:themeColor="text1"/>
                <w:spacing w:val="1"/>
                <w:sz w:val="24"/>
              </w:rPr>
              <w:t xml:space="preserve"> </w:t>
            </w:r>
            <w:r>
              <w:rPr>
                <w:color w:val="000000" w:themeColor="text1"/>
                <w:sz w:val="24"/>
              </w:rPr>
              <w:t>знание основных</w:t>
            </w:r>
            <w:r>
              <w:rPr>
                <w:color w:val="000000" w:themeColor="text1"/>
                <w:spacing w:val="-57"/>
                <w:sz w:val="24"/>
              </w:rPr>
              <w:t xml:space="preserve"> </w:t>
            </w:r>
            <w:r>
              <w:rPr>
                <w:color w:val="000000" w:themeColor="text1"/>
                <w:sz w:val="24"/>
              </w:rPr>
              <w:t xml:space="preserve">факторов </w:t>
            </w:r>
            <w:r>
              <w:rPr>
                <w:color w:val="000000" w:themeColor="text1"/>
                <w:spacing w:val="-1"/>
                <w:sz w:val="24"/>
              </w:rPr>
              <w:t>вредных</w:t>
            </w:r>
            <w:r>
              <w:rPr>
                <w:color w:val="000000" w:themeColor="text1"/>
                <w:spacing w:val="-57"/>
                <w:sz w:val="24"/>
              </w:rPr>
              <w:t xml:space="preserve"> </w:t>
            </w:r>
            <w:r>
              <w:rPr>
                <w:color w:val="000000" w:themeColor="text1"/>
                <w:spacing w:val="-1"/>
                <w:sz w:val="24"/>
              </w:rPr>
              <w:t>воздействий</w:t>
            </w:r>
            <w:r>
              <w:rPr>
                <w:color w:val="000000" w:themeColor="text1"/>
                <w:spacing w:val="-8"/>
                <w:sz w:val="24"/>
              </w:rPr>
              <w:t xml:space="preserve"> </w:t>
            </w:r>
            <w:r>
              <w:rPr>
                <w:color w:val="000000" w:themeColor="text1"/>
                <w:sz w:val="24"/>
              </w:rPr>
              <w:t>на</w:t>
            </w:r>
            <w:r>
              <w:rPr>
                <w:color w:val="000000" w:themeColor="text1"/>
                <w:spacing w:val="-15"/>
                <w:sz w:val="24"/>
              </w:rPr>
              <w:t xml:space="preserve"> </w:t>
            </w:r>
            <w:r>
              <w:rPr>
                <w:color w:val="000000" w:themeColor="text1"/>
                <w:sz w:val="24"/>
              </w:rPr>
              <w:t>организм</w:t>
            </w:r>
            <w:r>
              <w:rPr>
                <w:color w:val="000000" w:themeColor="text1"/>
                <w:spacing w:val="1"/>
                <w:sz w:val="24"/>
              </w:rPr>
              <w:t xml:space="preserve"> </w:t>
            </w:r>
            <w:r>
              <w:rPr>
                <w:color w:val="000000" w:themeColor="text1"/>
                <w:sz w:val="24"/>
              </w:rPr>
              <w:t>человека,</w:t>
            </w:r>
            <w:r>
              <w:rPr>
                <w:color w:val="000000" w:themeColor="text1"/>
                <w:spacing w:val="1"/>
                <w:sz w:val="24"/>
              </w:rPr>
              <w:t xml:space="preserve"> </w:t>
            </w:r>
            <w:r>
              <w:rPr>
                <w:color w:val="000000" w:themeColor="text1"/>
                <w:sz w:val="24"/>
              </w:rPr>
              <w:t>требований охраны</w:t>
            </w:r>
            <w:r>
              <w:rPr>
                <w:color w:val="000000" w:themeColor="text1"/>
                <w:spacing w:val="-57"/>
                <w:sz w:val="24"/>
              </w:rPr>
              <w:t xml:space="preserve"> </w:t>
            </w:r>
            <w:r>
              <w:rPr>
                <w:color w:val="000000" w:themeColor="text1"/>
                <w:sz w:val="24"/>
              </w:rPr>
              <w:t>труда,</w:t>
            </w:r>
            <w:r>
              <w:rPr>
                <w:color w:val="000000" w:themeColor="text1"/>
                <w:spacing w:val="3"/>
                <w:sz w:val="24"/>
              </w:rPr>
              <w:t xml:space="preserve"> </w:t>
            </w:r>
            <w:r>
              <w:rPr>
                <w:color w:val="000000" w:themeColor="text1"/>
                <w:sz w:val="24"/>
              </w:rPr>
              <w:t>правил</w:t>
            </w:r>
            <w:r>
              <w:rPr>
                <w:color w:val="000000" w:themeColor="text1"/>
                <w:spacing w:val="59"/>
                <w:sz w:val="24"/>
              </w:rPr>
              <w:t xml:space="preserve"> </w:t>
            </w:r>
            <w:r>
              <w:rPr>
                <w:color w:val="000000" w:themeColor="text1"/>
                <w:sz w:val="24"/>
              </w:rPr>
              <w:t xml:space="preserve">безопасной </w:t>
            </w:r>
            <w:r>
              <w:rPr>
                <w:color w:val="000000" w:themeColor="text1"/>
                <w:spacing w:val="-1"/>
                <w:sz w:val="24"/>
              </w:rPr>
              <w:t>профессио</w:t>
            </w:r>
            <w:r>
              <w:rPr>
                <w:color w:val="000000" w:themeColor="text1"/>
                <w:sz w:val="24"/>
              </w:rPr>
              <w:t>нальной</w:t>
            </w:r>
            <w:r>
              <w:rPr>
                <w:color w:val="000000" w:themeColor="text1"/>
                <w:spacing w:val="49"/>
                <w:sz w:val="24"/>
              </w:rPr>
              <w:t xml:space="preserve"> </w:t>
            </w:r>
            <w:r>
              <w:rPr>
                <w:color w:val="000000" w:themeColor="text1"/>
                <w:sz w:val="24"/>
              </w:rPr>
              <w:t xml:space="preserve">деятельности, </w:t>
            </w:r>
            <w:r>
              <w:rPr>
                <w:color w:val="000000" w:themeColor="text1"/>
                <w:spacing w:val="-1"/>
                <w:sz w:val="24"/>
              </w:rPr>
              <w:t>экологических</w:t>
            </w:r>
            <w:r>
              <w:rPr>
                <w:color w:val="000000" w:themeColor="text1"/>
                <w:spacing w:val="-57"/>
                <w:sz w:val="24"/>
              </w:rPr>
              <w:t xml:space="preserve"> </w:t>
            </w:r>
            <w:r>
              <w:rPr>
                <w:color w:val="000000" w:themeColor="text1"/>
                <w:sz w:val="24"/>
              </w:rPr>
              <w:t>нормативов</w:t>
            </w:r>
          </w:p>
        </w:tc>
        <w:tc>
          <w:tcPr>
            <w:tcW w:w="3457" w:type="dxa"/>
            <w:tcBorders>
              <w:top w:val="single" w:sz="4" w:space="0" w:color="000000"/>
              <w:left w:val="single" w:sz="4" w:space="0" w:color="000000"/>
              <w:bottom w:val="single" w:sz="4" w:space="0" w:color="000000"/>
              <w:right w:val="single" w:sz="4" w:space="0" w:color="000000"/>
            </w:tcBorders>
            <w:tcMar>
              <w:left w:w="0" w:type="dxa"/>
              <w:right w:w="0" w:type="dxa"/>
            </w:tcMar>
          </w:tcPr>
          <w:p w:rsidR="005F2FBB" w:rsidRDefault="004D2EDE">
            <w:pPr>
              <w:pStyle w:val="TableParagraph"/>
              <w:widowControl/>
              <w:spacing w:line="275" w:lineRule="exact"/>
              <w:ind w:left="108"/>
              <w:rPr>
                <w:color w:val="000000" w:themeColor="text1"/>
                <w:sz w:val="24"/>
              </w:rPr>
            </w:pPr>
            <w:r>
              <w:rPr>
                <w:i/>
                <w:color w:val="000000" w:themeColor="text1"/>
                <w:sz w:val="24"/>
              </w:rPr>
              <w:t>Тестирование</w:t>
            </w:r>
          </w:p>
        </w:tc>
      </w:tr>
      <w:tr w:rsidR="005F2FBB">
        <w:trPr>
          <w:trHeight w:val="554"/>
        </w:trPr>
        <w:tc>
          <w:tcPr>
            <w:tcW w:w="3457" w:type="dxa"/>
            <w:tcBorders>
              <w:top w:val="single" w:sz="4" w:space="0" w:color="000000"/>
              <w:left w:val="single" w:sz="4" w:space="0" w:color="000000"/>
              <w:bottom w:val="single" w:sz="4" w:space="0" w:color="000000"/>
              <w:right w:val="single" w:sz="4" w:space="0" w:color="000000"/>
            </w:tcBorders>
            <w:tcMar>
              <w:left w:w="0" w:type="dxa"/>
              <w:right w:w="0" w:type="dxa"/>
            </w:tcMar>
          </w:tcPr>
          <w:p w:rsidR="005F2FBB" w:rsidRDefault="004D2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1" w:afterAutospacing="1"/>
              <w:jc w:val="both"/>
              <w:rPr>
                <w:color w:val="000000" w:themeColor="text1"/>
                <w:sz w:val="24"/>
              </w:rPr>
            </w:pPr>
            <w:r>
              <w:rPr>
                <w:color w:val="000000" w:themeColor="text1"/>
                <w:sz w:val="24"/>
              </w:rPr>
              <w:t xml:space="preserve">З1- основы экономики, подходы к анализу экономической ситуации в стране и за рубежом, денежно-кредитную и налоговую политику; </w:t>
            </w:r>
          </w:p>
          <w:p w:rsidR="005F2FBB" w:rsidRDefault="004D2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1" w:afterAutospacing="1"/>
              <w:jc w:val="both"/>
              <w:rPr>
                <w:color w:val="000000" w:themeColor="text1"/>
                <w:sz w:val="24"/>
              </w:rPr>
            </w:pPr>
            <w:r>
              <w:rPr>
                <w:color w:val="000000" w:themeColor="text1"/>
                <w:sz w:val="24"/>
              </w:rPr>
              <w:t>З2-механизмы ценообразования на продукцию (услуги), формы оплаты труда в современных условиях;</w:t>
            </w:r>
          </w:p>
          <w:p w:rsidR="005F2FBB" w:rsidRDefault="004D2EDE">
            <w:pPr>
              <w:pStyle w:val="210"/>
              <w:widowControl/>
              <w:spacing w:before="0" w:after="0" w:line="240" w:lineRule="auto"/>
              <w:ind w:left="40" w:right="240"/>
              <w:jc w:val="both"/>
              <w:rPr>
                <w:rFonts w:ascii="Times New Roman" w:hAnsi="Times New Roman"/>
                <w:b w:val="0"/>
                <w:color w:val="000000" w:themeColor="text1"/>
                <w:sz w:val="24"/>
              </w:rPr>
            </w:pPr>
            <w:r>
              <w:rPr>
                <w:rFonts w:ascii="Times New Roman" w:hAnsi="Times New Roman"/>
                <w:b w:val="0"/>
                <w:color w:val="000000" w:themeColor="text1"/>
                <w:sz w:val="24"/>
              </w:rPr>
              <w:t>З3- законодательство по охране авторских прав</w:t>
            </w:r>
          </w:p>
        </w:tc>
        <w:tc>
          <w:tcPr>
            <w:tcW w:w="3456" w:type="dxa"/>
            <w:tcBorders>
              <w:top w:val="single" w:sz="4" w:space="0" w:color="000000"/>
              <w:left w:val="single" w:sz="4" w:space="0" w:color="000000"/>
              <w:bottom w:val="single" w:sz="4" w:space="0" w:color="000000"/>
              <w:right w:val="single" w:sz="4" w:space="0" w:color="000000"/>
            </w:tcBorders>
            <w:tcMar>
              <w:left w:w="0" w:type="dxa"/>
              <w:right w:w="0" w:type="dxa"/>
            </w:tcMar>
          </w:tcPr>
          <w:p w:rsidR="005F2FBB" w:rsidRDefault="004D2EDE">
            <w:pPr>
              <w:pStyle w:val="TableParagraph"/>
              <w:widowControl/>
              <w:spacing w:before="1"/>
              <w:rPr>
                <w:color w:val="000000" w:themeColor="text1"/>
                <w:sz w:val="24"/>
              </w:rPr>
            </w:pPr>
            <w:r>
              <w:rPr>
                <w:color w:val="000000" w:themeColor="text1"/>
                <w:sz w:val="24"/>
              </w:rPr>
              <w:t>Применение</w:t>
            </w:r>
            <w:r>
              <w:rPr>
                <w:color w:val="000000" w:themeColor="text1"/>
                <w:spacing w:val="1"/>
                <w:sz w:val="24"/>
              </w:rPr>
              <w:t xml:space="preserve"> </w:t>
            </w:r>
            <w:r>
              <w:rPr>
                <w:color w:val="000000" w:themeColor="text1"/>
                <w:sz w:val="24"/>
              </w:rPr>
              <w:t>методов</w:t>
            </w:r>
            <w:r>
              <w:rPr>
                <w:color w:val="000000" w:themeColor="text1"/>
                <w:spacing w:val="1"/>
                <w:sz w:val="24"/>
              </w:rPr>
              <w:t xml:space="preserve"> </w:t>
            </w:r>
            <w:r>
              <w:rPr>
                <w:color w:val="000000" w:themeColor="text1"/>
                <w:sz w:val="24"/>
              </w:rPr>
              <w:t>и</w:t>
            </w:r>
            <w:r>
              <w:rPr>
                <w:color w:val="000000" w:themeColor="text1"/>
                <w:spacing w:val="1"/>
                <w:sz w:val="24"/>
              </w:rPr>
              <w:t xml:space="preserve"> </w:t>
            </w:r>
            <w:r>
              <w:rPr>
                <w:color w:val="000000" w:themeColor="text1"/>
                <w:sz w:val="24"/>
              </w:rPr>
              <w:t>средств</w:t>
            </w:r>
            <w:r>
              <w:rPr>
                <w:color w:val="000000" w:themeColor="text1"/>
                <w:spacing w:val="1"/>
                <w:sz w:val="24"/>
              </w:rPr>
              <w:t xml:space="preserve"> </w:t>
            </w:r>
            <w:r>
              <w:rPr>
                <w:color w:val="000000" w:themeColor="text1"/>
                <w:sz w:val="24"/>
              </w:rPr>
              <w:t>защиты</w:t>
            </w:r>
            <w:r>
              <w:rPr>
                <w:color w:val="000000" w:themeColor="text1"/>
                <w:spacing w:val="1"/>
                <w:sz w:val="24"/>
              </w:rPr>
              <w:t xml:space="preserve"> </w:t>
            </w:r>
            <w:r>
              <w:rPr>
                <w:color w:val="000000" w:themeColor="text1"/>
                <w:sz w:val="24"/>
              </w:rPr>
              <w:t>от</w:t>
            </w:r>
            <w:r>
              <w:rPr>
                <w:color w:val="000000" w:themeColor="text1"/>
                <w:spacing w:val="1"/>
                <w:sz w:val="24"/>
              </w:rPr>
              <w:t xml:space="preserve"> </w:t>
            </w:r>
            <w:r>
              <w:rPr>
                <w:color w:val="000000" w:themeColor="text1"/>
                <w:sz w:val="24"/>
              </w:rPr>
              <w:t>опасных</w:t>
            </w:r>
            <w:r>
              <w:rPr>
                <w:color w:val="000000" w:themeColor="text1"/>
                <w:spacing w:val="1"/>
                <w:sz w:val="24"/>
              </w:rPr>
              <w:t xml:space="preserve"> </w:t>
            </w:r>
            <w:r>
              <w:rPr>
                <w:color w:val="000000" w:themeColor="text1"/>
                <w:sz w:val="24"/>
              </w:rPr>
              <w:t>воздействий</w:t>
            </w:r>
          </w:p>
        </w:tc>
        <w:tc>
          <w:tcPr>
            <w:tcW w:w="3457" w:type="dxa"/>
            <w:tcBorders>
              <w:top w:val="single" w:sz="4" w:space="0" w:color="000000"/>
              <w:left w:val="single" w:sz="4" w:space="0" w:color="000000"/>
              <w:bottom w:val="single" w:sz="4" w:space="0" w:color="000000"/>
              <w:right w:val="single" w:sz="4" w:space="0" w:color="000000"/>
            </w:tcBorders>
            <w:tcMar>
              <w:left w:w="0" w:type="dxa"/>
              <w:right w:w="0" w:type="dxa"/>
            </w:tcMar>
          </w:tcPr>
          <w:p w:rsidR="005F2FBB" w:rsidRDefault="004D2EDE">
            <w:pPr>
              <w:rPr>
                <w:color w:val="000000" w:themeColor="text1"/>
                <w:sz w:val="24"/>
              </w:rPr>
            </w:pPr>
            <w:r>
              <w:rPr>
                <w:color w:val="000000" w:themeColor="text1"/>
                <w:sz w:val="24"/>
              </w:rPr>
              <w:t>Оценка результатов выполнения практической работы</w:t>
            </w:r>
          </w:p>
          <w:p w:rsidR="005F2FBB" w:rsidRDefault="004D2EDE">
            <w:pPr>
              <w:widowControl w:val="0"/>
              <w:spacing w:line="276" w:lineRule="auto"/>
              <w:jc w:val="both"/>
              <w:rPr>
                <w:color w:val="000000" w:themeColor="text1"/>
                <w:sz w:val="24"/>
              </w:rPr>
            </w:pPr>
            <w:r>
              <w:rPr>
                <w:color w:val="000000" w:themeColor="text1"/>
                <w:sz w:val="24"/>
              </w:rPr>
              <w:t>Экспертное наблюдение за ходом выполнения практической работы</w:t>
            </w:r>
          </w:p>
        </w:tc>
      </w:tr>
    </w:tbl>
    <w:p w:rsidR="005F2FBB" w:rsidRDefault="005F2FBB">
      <w:pPr>
        <w:spacing w:after="0" w:line="240" w:lineRule="auto"/>
        <w:rPr>
          <w:b/>
          <w:sz w:val="24"/>
        </w:rPr>
      </w:pPr>
    </w:p>
    <w:p w:rsidR="005F2FBB" w:rsidRDefault="005F2FBB">
      <w:pPr>
        <w:spacing w:after="0" w:line="240" w:lineRule="auto"/>
        <w:rPr>
          <w:b/>
          <w:sz w:val="24"/>
        </w:rPr>
      </w:pPr>
    </w:p>
    <w:p w:rsidR="00BE57C2" w:rsidRPr="002E0C5B" w:rsidRDefault="00BE57C2" w:rsidP="00BE57C2">
      <w:pPr>
        <w:pStyle w:val="a8"/>
        <w:numPr>
          <w:ilvl w:val="0"/>
          <w:numId w:val="24"/>
        </w:numPr>
        <w:autoSpaceDE w:val="0"/>
        <w:autoSpaceDN w:val="0"/>
        <w:spacing w:after="295" w:line="249" w:lineRule="auto"/>
        <w:rPr>
          <w:b/>
        </w:rPr>
      </w:pPr>
      <w:r w:rsidRPr="0005043F">
        <w:rPr>
          <w:b/>
          <w:sz w:val="26"/>
        </w:rPr>
        <w:t>ОЦЕНОЧНЫЕ МАТЕРИАЛЫ (Приложение</w:t>
      </w:r>
      <w:r>
        <w:rPr>
          <w:b/>
          <w:sz w:val="26"/>
        </w:rPr>
        <w:t xml:space="preserve"> 1)</w:t>
      </w:r>
    </w:p>
    <w:p w:rsidR="002E0C5B" w:rsidRPr="002E4AD9" w:rsidRDefault="002E0C5B" w:rsidP="002E0C5B">
      <w:pPr>
        <w:jc w:val="center"/>
        <w:rPr>
          <w:b/>
        </w:rPr>
      </w:pPr>
      <w:r w:rsidRPr="002E4AD9">
        <w:rPr>
          <w:b/>
        </w:rPr>
        <w:t>Пояснительная записка</w:t>
      </w:r>
    </w:p>
    <w:p w:rsidR="002E0C5B" w:rsidRDefault="002E0C5B" w:rsidP="002E0C5B">
      <w:pPr>
        <w:ind w:firstLine="567"/>
        <w:jc w:val="both"/>
        <w:rPr>
          <w:sz w:val="24"/>
        </w:rPr>
      </w:pPr>
      <w:r w:rsidRPr="002E4AD9">
        <w:t xml:space="preserve">Комплект оценочных материалов </w:t>
      </w:r>
      <w:r w:rsidRPr="002E0C5B">
        <w:t xml:space="preserve">разработан по специальности </w:t>
      </w:r>
      <w:r w:rsidRPr="002E0C5B">
        <w:rPr>
          <w:sz w:val="24"/>
        </w:rPr>
        <w:t xml:space="preserve">25.02.08 «Эксплуатация </w:t>
      </w:r>
      <w:r>
        <w:rPr>
          <w:sz w:val="24"/>
        </w:rPr>
        <w:t>беспилотных авиационных систем».</w:t>
      </w:r>
    </w:p>
    <w:p w:rsidR="002E0C5B" w:rsidRDefault="002E0C5B" w:rsidP="002E0C5B">
      <w:pPr>
        <w:ind w:firstLine="426"/>
        <w:jc w:val="both"/>
        <w:rPr>
          <w:sz w:val="24"/>
        </w:rPr>
      </w:pPr>
      <w:r w:rsidRPr="002E0C5B">
        <w:t xml:space="preserve"> 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специальности </w:t>
      </w:r>
      <w:r w:rsidRPr="002E0C5B">
        <w:rPr>
          <w:sz w:val="24"/>
        </w:rPr>
        <w:t xml:space="preserve">25.02.08 «Эксплуатация </w:t>
      </w:r>
      <w:r>
        <w:rPr>
          <w:sz w:val="24"/>
        </w:rPr>
        <w:t>беспилотных авиационных систем».</w:t>
      </w:r>
    </w:p>
    <w:p w:rsidR="002E0C5B" w:rsidRDefault="002E0C5B" w:rsidP="002E0C5B">
      <w:pPr>
        <w:ind w:firstLine="567"/>
        <w:jc w:val="both"/>
      </w:pPr>
      <w:r w:rsidRPr="002E0C5B">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w:t>
      </w:r>
      <w:r w:rsidRPr="002E0C5B">
        <w:rPr>
          <w:sz w:val="24"/>
        </w:rPr>
        <w:t xml:space="preserve">25.02.08 «Эксплуатация беспилотных авиационных систем» </w:t>
      </w:r>
      <w:r>
        <w:t>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2E0C5B" w:rsidRDefault="002E0C5B" w:rsidP="002E0C5B">
      <w:pPr>
        <w:jc w:val="both"/>
      </w:pPr>
      <w:r>
        <w:lastRenderedPageBreak/>
        <w:t xml:space="preserve">Данные оценочные материалы обеспечивают оценку каждой компетенции, установленной в образовательной программе по пройденной учебной дисциплины </w:t>
      </w:r>
      <w:r>
        <w:t>ОПв 15 «Менеджмент и основы финансовой грамотности».</w:t>
      </w:r>
      <w:bookmarkStart w:id="0" w:name="_GoBack"/>
      <w:bookmarkEnd w:id="0"/>
    </w:p>
    <w:tbl>
      <w:tblPr>
        <w:tblW w:w="0" w:type="auto"/>
        <w:tblInd w:w="336"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CellMar>
          <w:left w:w="0" w:type="dxa"/>
          <w:right w:w="0" w:type="dxa"/>
        </w:tblCellMar>
        <w:tblLook w:val="04A0" w:firstRow="1" w:lastRow="0" w:firstColumn="1" w:lastColumn="0" w:noHBand="0" w:noVBand="1"/>
      </w:tblPr>
      <w:tblGrid>
        <w:gridCol w:w="1503"/>
        <w:gridCol w:w="4110"/>
        <w:gridCol w:w="4673"/>
      </w:tblGrid>
      <w:tr w:rsidR="002E0C5B" w:rsidTr="003A7B62">
        <w:trPr>
          <w:trHeight w:val="595"/>
        </w:trPr>
        <w:tc>
          <w:tcPr>
            <w:tcW w:w="1503" w:type="dxa"/>
            <w:tcBorders>
              <w:top w:val="single" w:sz="4" w:space="0" w:color="000009"/>
              <w:left w:val="single" w:sz="6" w:space="0" w:color="000009"/>
              <w:bottom w:val="single" w:sz="4" w:space="0" w:color="000009"/>
              <w:right w:val="single" w:sz="4" w:space="0" w:color="000009"/>
            </w:tcBorders>
            <w:tcMar>
              <w:left w:w="0" w:type="dxa"/>
              <w:right w:w="0" w:type="dxa"/>
            </w:tcMar>
          </w:tcPr>
          <w:p w:rsidR="002E0C5B" w:rsidRDefault="002E0C5B" w:rsidP="003A7B62">
            <w:pPr>
              <w:pStyle w:val="TableParagraph"/>
              <w:widowControl/>
              <w:ind w:left="379" w:right="194" w:firstLine="184"/>
              <w:rPr>
                <w:sz w:val="24"/>
              </w:rPr>
            </w:pPr>
            <w:r>
              <w:rPr>
                <w:sz w:val="24"/>
              </w:rPr>
              <w:t>Код</w:t>
            </w:r>
            <w:r>
              <w:rPr>
                <w:spacing w:val="1"/>
                <w:sz w:val="24"/>
              </w:rPr>
              <w:t xml:space="preserve"> </w:t>
            </w:r>
            <w:r>
              <w:rPr>
                <w:spacing w:val="-4"/>
                <w:sz w:val="24"/>
              </w:rPr>
              <w:t>ПК,</w:t>
            </w:r>
            <w:r>
              <w:rPr>
                <w:spacing w:val="-11"/>
                <w:sz w:val="24"/>
              </w:rPr>
              <w:t xml:space="preserve"> </w:t>
            </w:r>
            <w:r>
              <w:rPr>
                <w:spacing w:val="-4"/>
                <w:sz w:val="24"/>
              </w:rPr>
              <w:t>ОК</w:t>
            </w:r>
          </w:p>
        </w:tc>
        <w:tc>
          <w:tcPr>
            <w:tcW w:w="4110" w:type="dxa"/>
            <w:tcBorders>
              <w:top w:val="single" w:sz="4" w:space="0" w:color="000009"/>
              <w:left w:val="single" w:sz="4" w:space="0" w:color="000009"/>
              <w:bottom w:val="single" w:sz="4" w:space="0" w:color="000009"/>
              <w:right w:val="single" w:sz="4" w:space="0" w:color="000009"/>
            </w:tcBorders>
            <w:tcMar>
              <w:left w:w="0" w:type="dxa"/>
              <w:right w:w="0" w:type="dxa"/>
            </w:tcMar>
          </w:tcPr>
          <w:p w:rsidR="002E0C5B" w:rsidRDefault="002E0C5B" w:rsidP="003A7B62">
            <w:pPr>
              <w:pStyle w:val="TableParagraph"/>
              <w:widowControl/>
              <w:spacing w:line="268" w:lineRule="exact"/>
              <w:ind w:left="1570" w:right="1555"/>
              <w:jc w:val="center"/>
              <w:rPr>
                <w:sz w:val="24"/>
              </w:rPr>
            </w:pPr>
            <w:r>
              <w:rPr>
                <w:sz w:val="24"/>
              </w:rPr>
              <w:t>Умения</w:t>
            </w:r>
          </w:p>
        </w:tc>
        <w:tc>
          <w:tcPr>
            <w:tcW w:w="4673" w:type="dxa"/>
            <w:tcBorders>
              <w:top w:val="single" w:sz="4" w:space="0" w:color="000009"/>
              <w:left w:val="single" w:sz="4" w:space="0" w:color="000009"/>
              <w:bottom w:val="single" w:sz="4" w:space="0" w:color="000009"/>
              <w:right w:val="single" w:sz="4" w:space="0" w:color="000009"/>
            </w:tcBorders>
            <w:tcMar>
              <w:left w:w="0" w:type="dxa"/>
              <w:right w:w="0" w:type="dxa"/>
            </w:tcMar>
          </w:tcPr>
          <w:p w:rsidR="002E0C5B" w:rsidRDefault="002E0C5B" w:rsidP="003A7B62">
            <w:pPr>
              <w:pStyle w:val="TableParagraph"/>
              <w:widowControl/>
              <w:spacing w:line="268" w:lineRule="exact"/>
              <w:ind w:left="1961" w:right="1945"/>
              <w:jc w:val="center"/>
              <w:rPr>
                <w:sz w:val="24"/>
              </w:rPr>
            </w:pPr>
            <w:r>
              <w:rPr>
                <w:sz w:val="24"/>
              </w:rPr>
              <w:t>Знания</w:t>
            </w:r>
          </w:p>
        </w:tc>
      </w:tr>
      <w:tr w:rsidR="002E0C5B" w:rsidTr="003A7B62">
        <w:trPr>
          <w:trHeight w:val="985"/>
        </w:trPr>
        <w:tc>
          <w:tcPr>
            <w:tcW w:w="1503" w:type="dxa"/>
            <w:tcBorders>
              <w:top w:val="single" w:sz="4" w:space="0" w:color="000009"/>
              <w:left w:val="single" w:sz="6" w:space="0" w:color="000009"/>
              <w:bottom w:val="single" w:sz="4" w:space="0" w:color="000009"/>
              <w:right w:val="single" w:sz="4" w:space="0" w:color="000009"/>
            </w:tcBorders>
            <w:tcMar>
              <w:left w:w="0" w:type="dxa"/>
              <w:right w:w="0" w:type="dxa"/>
            </w:tcMar>
          </w:tcPr>
          <w:p w:rsidR="002E0C5B" w:rsidRPr="00BB53C0" w:rsidRDefault="002E0C5B" w:rsidP="003A7B62">
            <w:pPr>
              <w:pStyle w:val="TableParagraph"/>
              <w:widowControl/>
              <w:spacing w:line="233" w:lineRule="exact"/>
              <w:rPr>
                <w:sz w:val="24"/>
              </w:rPr>
            </w:pPr>
            <w:r w:rsidRPr="00BB53C0">
              <w:rPr>
                <w:sz w:val="24"/>
              </w:rPr>
              <w:t>ОК</w:t>
            </w:r>
            <w:r w:rsidRPr="00BB53C0">
              <w:rPr>
                <w:spacing w:val="-1"/>
                <w:sz w:val="24"/>
              </w:rPr>
              <w:t xml:space="preserve"> </w:t>
            </w:r>
            <w:r w:rsidRPr="00BB53C0">
              <w:rPr>
                <w:sz w:val="24"/>
              </w:rPr>
              <w:t>1 - ОК 9</w:t>
            </w:r>
          </w:p>
          <w:p w:rsidR="002E0C5B" w:rsidRDefault="002E0C5B" w:rsidP="003A7B62">
            <w:pPr>
              <w:pStyle w:val="TableParagraph"/>
              <w:widowControl/>
              <w:spacing w:line="236" w:lineRule="exact"/>
              <w:rPr>
                <w:b/>
                <w:i/>
                <w:sz w:val="24"/>
              </w:rPr>
            </w:pPr>
            <w:r w:rsidRPr="00BB53C0">
              <w:rPr>
                <w:sz w:val="24"/>
              </w:rPr>
              <w:t>ПК 1.1 - 1.3</w:t>
            </w:r>
          </w:p>
        </w:tc>
        <w:tc>
          <w:tcPr>
            <w:tcW w:w="4110" w:type="dxa"/>
            <w:tcBorders>
              <w:top w:val="single" w:sz="4" w:space="0" w:color="000009"/>
              <w:left w:val="single" w:sz="4" w:space="0" w:color="000009"/>
              <w:bottom w:val="single" w:sz="4" w:space="0" w:color="000009"/>
              <w:right w:val="single" w:sz="4" w:space="0" w:color="000009"/>
            </w:tcBorders>
            <w:tcMar>
              <w:left w:w="0" w:type="dxa"/>
              <w:right w:w="0" w:type="dxa"/>
            </w:tcMar>
          </w:tcPr>
          <w:p w:rsidR="002E0C5B" w:rsidRDefault="002E0C5B" w:rsidP="003A7B62">
            <w:pPr>
              <w:spacing w:after="120"/>
              <w:ind w:left="33" w:right="124" w:firstLine="109"/>
            </w:pPr>
            <w:r>
              <w:t>У1- воспринимать изменения в условиях производства, рыночной экономики и предпринимательства;</w:t>
            </w:r>
          </w:p>
          <w:p w:rsidR="002E0C5B" w:rsidRDefault="002E0C5B" w:rsidP="003A7B62">
            <w:pPr>
              <w:pStyle w:val="210"/>
              <w:widowControl/>
              <w:spacing w:before="0" w:after="0" w:line="240" w:lineRule="auto"/>
              <w:ind w:left="33" w:right="124" w:firstLine="109"/>
              <w:jc w:val="both"/>
              <w:rPr>
                <w:rFonts w:ascii="Times New Roman" w:hAnsi="Times New Roman"/>
                <w:b w:val="0"/>
              </w:rPr>
            </w:pPr>
            <w:r>
              <w:rPr>
                <w:rFonts w:ascii="Times New Roman" w:hAnsi="Times New Roman"/>
                <w:b w:val="0"/>
                <w:sz w:val="24"/>
              </w:rPr>
              <w:t>У2- находить и использовать необходимую экономическую информацию.</w:t>
            </w:r>
          </w:p>
        </w:tc>
        <w:tc>
          <w:tcPr>
            <w:tcW w:w="4673" w:type="dxa"/>
            <w:tcBorders>
              <w:top w:val="single" w:sz="4" w:space="0" w:color="000009"/>
              <w:left w:val="single" w:sz="4" w:space="0" w:color="000009"/>
              <w:bottom w:val="single" w:sz="4" w:space="0" w:color="000009"/>
              <w:right w:val="single" w:sz="4" w:space="0" w:color="000009"/>
            </w:tcBorders>
            <w:tcMar>
              <w:left w:w="0" w:type="dxa"/>
              <w:right w:w="0" w:type="dxa"/>
            </w:tcMar>
          </w:tcPr>
          <w:p w:rsidR="002E0C5B" w:rsidRDefault="002E0C5B" w:rsidP="003A7B62">
            <w:pPr>
              <w:tabs>
                <w:tab w:val="left" w:pos="916"/>
                <w:tab w:val="left" w:pos="1832"/>
                <w:tab w:val="left" w:pos="2748"/>
                <w:tab w:val="left" w:pos="3664"/>
                <w:tab w:val="left" w:pos="4535"/>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1" w:afterAutospacing="1"/>
              <w:ind w:right="138" w:firstLine="283"/>
              <w:jc w:val="both"/>
            </w:pPr>
            <w:r>
              <w:t xml:space="preserve">З1- основы экономики, подходы к анализу экономической ситуации в стране и за рубежом, денежно-кредитную и налоговую политику; </w:t>
            </w:r>
          </w:p>
          <w:p w:rsidR="002E0C5B" w:rsidRDefault="002E0C5B" w:rsidP="003A7B62">
            <w:pPr>
              <w:tabs>
                <w:tab w:val="left" w:pos="916"/>
                <w:tab w:val="left" w:pos="1832"/>
                <w:tab w:val="left" w:pos="2748"/>
                <w:tab w:val="left" w:pos="3664"/>
                <w:tab w:val="left" w:pos="4535"/>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1" w:afterAutospacing="1"/>
              <w:ind w:right="138" w:firstLine="283"/>
              <w:jc w:val="both"/>
            </w:pPr>
            <w:r>
              <w:t>З2-механизмы ценообразования на продукцию (услуги), формы оплаты труда в современных условиях;</w:t>
            </w:r>
          </w:p>
          <w:p w:rsidR="002E0C5B" w:rsidRDefault="002E0C5B" w:rsidP="003A7B62">
            <w:pPr>
              <w:tabs>
                <w:tab w:val="left" w:pos="916"/>
                <w:tab w:val="left" w:pos="1832"/>
                <w:tab w:val="left" w:pos="2748"/>
                <w:tab w:val="left" w:pos="3664"/>
                <w:tab w:val="left" w:pos="4535"/>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Autospacing="1" w:afterAutospacing="1"/>
              <w:ind w:right="138" w:firstLine="283"/>
              <w:jc w:val="both"/>
            </w:pPr>
            <w:r>
              <w:t>З3- законодательство по охране авторских прав.</w:t>
            </w:r>
          </w:p>
        </w:tc>
      </w:tr>
    </w:tbl>
    <w:p w:rsidR="002E0C5B" w:rsidRDefault="002E0C5B" w:rsidP="002E0C5B">
      <w:pPr>
        <w:pStyle w:val="a8"/>
        <w:spacing w:line="249" w:lineRule="auto"/>
        <w:ind w:left="2136" w:firstLine="0"/>
        <w:jc w:val="both"/>
      </w:pPr>
    </w:p>
    <w:p w:rsidR="002E0C5B" w:rsidRDefault="002E0C5B" w:rsidP="002E0C5B">
      <w:r>
        <w:t xml:space="preserve">При формировании комплекта оценочных материалов используются тестовые задания. Тестовые задания состоят из 2 вариантов.  На выполнение работы отводится 45 минут. </w:t>
      </w:r>
      <w:r>
        <w:rPr>
          <w:sz w:val="24"/>
          <w:szCs w:val="24"/>
        </w:rPr>
        <w:t>Максимальная сумма баллов за выполнение всей работы- 40 баллов.</w:t>
      </w:r>
    </w:p>
    <w:p w:rsidR="002E0C5B" w:rsidRDefault="002E0C5B" w:rsidP="002E0C5B">
      <w:pPr>
        <w:jc w:val="center"/>
      </w:pPr>
      <w:r>
        <w:t>Формы тестовых заданий:</w:t>
      </w:r>
    </w:p>
    <w:p w:rsidR="002E0C5B" w:rsidRDefault="002E0C5B" w:rsidP="002E0C5B">
      <w:r>
        <w:t>- из задания с выбором одного правильного ответа;</w:t>
      </w:r>
    </w:p>
    <w:p w:rsidR="002E0C5B" w:rsidRDefault="002E0C5B" w:rsidP="002E0C5B">
      <w:r>
        <w:t>- задания на установления соответствия;</w:t>
      </w:r>
    </w:p>
    <w:p w:rsidR="002E0C5B" w:rsidRDefault="002E0C5B" w:rsidP="002E0C5B">
      <w:r>
        <w:t>- задания с выбором нескольких правильных ответов;</w:t>
      </w:r>
    </w:p>
    <w:p w:rsidR="002E0C5B" w:rsidRDefault="002E0C5B" w:rsidP="002E0C5B">
      <w:pPr>
        <w:rPr>
          <w:sz w:val="24"/>
          <w:szCs w:val="24"/>
        </w:rPr>
      </w:pPr>
      <w:r>
        <w:rPr>
          <w:sz w:val="24"/>
          <w:szCs w:val="24"/>
        </w:rPr>
        <w:t>Решение заданий всех уровней проверяется путем сравнения приведенных ответов с эталонами.</w:t>
      </w:r>
    </w:p>
    <w:p w:rsidR="002E0C5B" w:rsidRDefault="002E0C5B" w:rsidP="002E0C5B">
      <w:pPr>
        <w:pStyle w:val="a8"/>
        <w:widowControl/>
        <w:numPr>
          <w:ilvl w:val="0"/>
          <w:numId w:val="36"/>
        </w:numPr>
        <w:spacing w:line="276" w:lineRule="auto"/>
        <w:contextualSpacing/>
        <w:rPr>
          <w:sz w:val="24"/>
          <w:szCs w:val="24"/>
        </w:rPr>
      </w:pPr>
      <w:r>
        <w:rPr>
          <w:sz w:val="24"/>
          <w:szCs w:val="24"/>
        </w:rPr>
        <w:t>Оценка  «пять» выставляется за набранных 40-42 баллов;</w:t>
      </w:r>
    </w:p>
    <w:p w:rsidR="002E0C5B" w:rsidRDefault="002E0C5B" w:rsidP="002E0C5B">
      <w:pPr>
        <w:pStyle w:val="a8"/>
        <w:widowControl/>
        <w:numPr>
          <w:ilvl w:val="0"/>
          <w:numId w:val="36"/>
        </w:numPr>
        <w:spacing w:line="276" w:lineRule="auto"/>
        <w:contextualSpacing/>
        <w:rPr>
          <w:sz w:val="24"/>
          <w:szCs w:val="24"/>
        </w:rPr>
      </w:pPr>
      <w:r>
        <w:rPr>
          <w:sz w:val="24"/>
          <w:szCs w:val="24"/>
        </w:rPr>
        <w:t>Оценка «четыре» выставляется  35-40 баллов;</w:t>
      </w:r>
    </w:p>
    <w:p w:rsidR="002E0C5B" w:rsidRDefault="002E0C5B" w:rsidP="002E0C5B">
      <w:pPr>
        <w:pStyle w:val="a8"/>
        <w:widowControl/>
        <w:numPr>
          <w:ilvl w:val="0"/>
          <w:numId w:val="36"/>
        </w:numPr>
        <w:spacing w:line="276" w:lineRule="auto"/>
        <w:contextualSpacing/>
        <w:rPr>
          <w:sz w:val="24"/>
          <w:szCs w:val="24"/>
        </w:rPr>
      </w:pPr>
      <w:r>
        <w:rPr>
          <w:sz w:val="24"/>
          <w:szCs w:val="24"/>
        </w:rPr>
        <w:t>Оценка «три» - за 25-35 баллов;</w:t>
      </w:r>
    </w:p>
    <w:p w:rsidR="002E0C5B" w:rsidRPr="00C311C3" w:rsidRDefault="002E0C5B" w:rsidP="002E0C5B">
      <w:pPr>
        <w:pStyle w:val="a8"/>
        <w:widowControl/>
        <w:numPr>
          <w:ilvl w:val="0"/>
          <w:numId w:val="36"/>
        </w:numPr>
        <w:spacing w:line="276" w:lineRule="auto"/>
        <w:contextualSpacing/>
        <w:rPr>
          <w:sz w:val="24"/>
          <w:szCs w:val="24"/>
        </w:rPr>
      </w:pPr>
      <w:r>
        <w:rPr>
          <w:sz w:val="24"/>
          <w:szCs w:val="24"/>
        </w:rPr>
        <w:t>Оценка «два» - за 20 и ниже баллов.</w:t>
      </w:r>
    </w:p>
    <w:p w:rsidR="002E0C5B" w:rsidRPr="002E0C5B" w:rsidRDefault="002E0C5B" w:rsidP="002E0C5B">
      <w:pPr>
        <w:pStyle w:val="a8"/>
        <w:autoSpaceDE w:val="0"/>
        <w:autoSpaceDN w:val="0"/>
        <w:spacing w:after="295" w:line="249" w:lineRule="auto"/>
        <w:ind w:left="2136" w:firstLine="0"/>
        <w:rPr>
          <w:b/>
        </w:rPr>
      </w:pPr>
    </w:p>
    <w:p w:rsidR="002E0C5B" w:rsidRDefault="002E0C5B" w:rsidP="002E0C5B">
      <w:pPr>
        <w:autoSpaceDE w:val="0"/>
        <w:autoSpaceDN w:val="0"/>
        <w:spacing w:after="295" w:line="249" w:lineRule="auto"/>
        <w:rPr>
          <w:b/>
        </w:rPr>
      </w:pPr>
    </w:p>
    <w:p w:rsidR="002E0C5B" w:rsidRDefault="002E0C5B" w:rsidP="002E0C5B">
      <w:pPr>
        <w:autoSpaceDE w:val="0"/>
        <w:autoSpaceDN w:val="0"/>
        <w:spacing w:after="295" w:line="249" w:lineRule="auto"/>
        <w:rPr>
          <w:b/>
        </w:rPr>
      </w:pPr>
    </w:p>
    <w:p w:rsidR="002E0C5B" w:rsidRDefault="002E0C5B" w:rsidP="002E0C5B">
      <w:pPr>
        <w:autoSpaceDE w:val="0"/>
        <w:autoSpaceDN w:val="0"/>
        <w:spacing w:after="295" w:line="249" w:lineRule="auto"/>
        <w:rPr>
          <w:b/>
        </w:rPr>
      </w:pPr>
    </w:p>
    <w:p w:rsidR="002E0C5B" w:rsidRPr="002E0C5B" w:rsidRDefault="002E0C5B" w:rsidP="002E0C5B">
      <w:pPr>
        <w:autoSpaceDE w:val="0"/>
        <w:autoSpaceDN w:val="0"/>
        <w:spacing w:after="295" w:line="249" w:lineRule="auto"/>
        <w:rPr>
          <w:b/>
        </w:rPr>
      </w:pPr>
    </w:p>
    <w:p w:rsidR="00BE57C2" w:rsidRDefault="00BE57C2" w:rsidP="00BE57C2">
      <w:pPr>
        <w:spacing w:after="0"/>
        <w:ind w:left="549" w:right="562"/>
        <w:jc w:val="center"/>
        <w:rPr>
          <w:b/>
          <w:i/>
          <w:sz w:val="24"/>
        </w:rPr>
      </w:pPr>
      <w:r>
        <w:rPr>
          <w:b/>
          <w:sz w:val="24"/>
        </w:rPr>
        <w:t>Тесты</w:t>
      </w:r>
      <w:r>
        <w:rPr>
          <w:b/>
          <w:spacing w:val="-7"/>
          <w:sz w:val="24"/>
        </w:rPr>
        <w:t xml:space="preserve"> </w:t>
      </w:r>
      <w:r>
        <w:rPr>
          <w:b/>
          <w:sz w:val="24"/>
        </w:rPr>
        <w:t>текущего</w:t>
      </w:r>
      <w:r>
        <w:rPr>
          <w:b/>
          <w:spacing w:val="-6"/>
          <w:sz w:val="24"/>
        </w:rPr>
        <w:t xml:space="preserve"> </w:t>
      </w:r>
      <w:r>
        <w:rPr>
          <w:b/>
          <w:sz w:val="24"/>
        </w:rPr>
        <w:t>контроля</w:t>
      </w:r>
      <w:r>
        <w:rPr>
          <w:b/>
          <w:spacing w:val="-4"/>
          <w:sz w:val="24"/>
        </w:rPr>
        <w:t xml:space="preserve"> - </w:t>
      </w:r>
      <w:r>
        <w:rPr>
          <w:b/>
          <w:i/>
          <w:sz w:val="24"/>
        </w:rPr>
        <w:t xml:space="preserve">Тесты к 1-ой текущей аттестации </w:t>
      </w:r>
    </w:p>
    <w:p w:rsidR="00BE57C2" w:rsidRPr="00243E2A" w:rsidRDefault="00BE57C2" w:rsidP="00BE57C2">
      <w:pPr>
        <w:pStyle w:val="10"/>
        <w:ind w:left="551" w:right="562"/>
        <w:jc w:val="center"/>
        <w:rPr>
          <w:rFonts w:ascii="Times New Roman" w:hAnsi="Times New Roman"/>
          <w:b/>
          <w:color w:val="auto"/>
          <w:sz w:val="24"/>
          <w:szCs w:val="24"/>
        </w:rPr>
      </w:pPr>
      <w:r w:rsidRPr="00243E2A">
        <w:rPr>
          <w:rFonts w:ascii="Times New Roman" w:hAnsi="Times New Roman"/>
          <w:b/>
          <w:color w:val="auto"/>
          <w:sz w:val="24"/>
          <w:szCs w:val="24"/>
        </w:rPr>
        <w:t>Вариант</w:t>
      </w:r>
      <w:r w:rsidRPr="00243E2A">
        <w:rPr>
          <w:rFonts w:ascii="Times New Roman" w:hAnsi="Times New Roman"/>
          <w:b/>
          <w:color w:val="auto"/>
          <w:spacing w:val="-5"/>
          <w:sz w:val="24"/>
          <w:szCs w:val="24"/>
        </w:rPr>
        <w:t xml:space="preserve"> №1</w:t>
      </w:r>
    </w:p>
    <w:p w:rsidR="00BE57C2" w:rsidRDefault="00BE57C2" w:rsidP="00BE57C2">
      <w:pPr>
        <w:tabs>
          <w:tab w:val="left" w:pos="5007"/>
          <w:tab w:val="left" w:pos="6584"/>
          <w:tab w:val="left" w:pos="9044"/>
        </w:tabs>
        <w:ind w:left="28"/>
        <w:jc w:val="center"/>
        <w:rPr>
          <w:sz w:val="19"/>
        </w:rPr>
      </w:pPr>
      <w:r>
        <w:rPr>
          <w:spacing w:val="-5"/>
          <w:sz w:val="19"/>
        </w:rPr>
        <w:t>ФИО</w:t>
      </w:r>
      <w:r>
        <w:rPr>
          <w:sz w:val="19"/>
          <w:u w:val="single"/>
        </w:rPr>
        <w:tab/>
      </w:r>
      <w:r>
        <w:rPr>
          <w:spacing w:val="-2"/>
          <w:sz w:val="19"/>
        </w:rPr>
        <w:t>группа</w:t>
      </w:r>
      <w:r>
        <w:rPr>
          <w:sz w:val="19"/>
          <w:u w:val="single"/>
        </w:rPr>
        <w:tab/>
      </w:r>
      <w:r>
        <w:rPr>
          <w:spacing w:val="-4"/>
          <w:sz w:val="19"/>
        </w:rPr>
        <w:t>Дата</w:t>
      </w:r>
      <w:r>
        <w:rPr>
          <w:sz w:val="19"/>
          <w:u w:val="single"/>
        </w:rPr>
        <w:tab/>
      </w:r>
    </w:p>
    <w:p w:rsidR="00BE57C2" w:rsidRDefault="00BE57C2" w:rsidP="00BE57C2">
      <w:pPr>
        <w:pStyle w:val="afb"/>
        <w:spacing w:before="5"/>
        <w:rPr>
          <w:sz w:val="19"/>
        </w:rPr>
      </w:pPr>
    </w:p>
    <w:tbl>
      <w:tblPr>
        <w:tblStyle w:val="TableNormal"/>
        <w:tblW w:w="0" w:type="auto"/>
        <w:tblInd w:w="9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752"/>
        <w:gridCol w:w="751"/>
        <w:gridCol w:w="749"/>
        <w:gridCol w:w="752"/>
        <w:gridCol w:w="752"/>
        <w:gridCol w:w="754"/>
        <w:gridCol w:w="752"/>
        <w:gridCol w:w="749"/>
        <w:gridCol w:w="751"/>
        <w:gridCol w:w="754"/>
      </w:tblGrid>
      <w:tr w:rsidR="00BE57C2" w:rsidTr="00DD028F">
        <w:trPr>
          <w:trHeight w:val="443"/>
        </w:trPr>
        <w:tc>
          <w:tcPr>
            <w:tcW w:w="1702" w:type="dxa"/>
            <w:shd w:val="clear" w:color="auto" w:fill="EB8E42"/>
          </w:tcPr>
          <w:p w:rsidR="00BE57C2" w:rsidRDefault="00BE57C2" w:rsidP="00DD028F">
            <w:pPr>
              <w:pStyle w:val="TableParagraph"/>
              <w:spacing w:before="119"/>
              <w:ind w:left="4"/>
              <w:rPr>
                <w:b/>
                <w:sz w:val="18"/>
              </w:rPr>
            </w:pPr>
            <w:r>
              <w:rPr>
                <w:b/>
                <w:sz w:val="18"/>
              </w:rPr>
              <w:lastRenderedPageBreak/>
              <w:t>№</w:t>
            </w:r>
            <w:r>
              <w:rPr>
                <w:b/>
                <w:spacing w:val="-3"/>
                <w:sz w:val="18"/>
              </w:rPr>
              <w:t xml:space="preserve"> </w:t>
            </w:r>
            <w:r>
              <w:rPr>
                <w:b/>
                <w:spacing w:val="-2"/>
                <w:sz w:val="18"/>
              </w:rPr>
              <w:t>вопроса</w:t>
            </w:r>
          </w:p>
        </w:tc>
        <w:tc>
          <w:tcPr>
            <w:tcW w:w="752" w:type="dxa"/>
            <w:shd w:val="clear" w:color="auto" w:fill="EB8E42"/>
          </w:tcPr>
          <w:p w:rsidR="00BE57C2" w:rsidRDefault="00BE57C2" w:rsidP="00DD028F">
            <w:pPr>
              <w:pStyle w:val="TableParagraph"/>
              <w:spacing w:before="98"/>
              <w:ind w:left="15" w:right="11"/>
              <w:rPr>
                <w:b/>
              </w:rPr>
            </w:pPr>
            <w:r>
              <w:rPr>
                <w:b/>
                <w:spacing w:val="-10"/>
              </w:rPr>
              <w:t>1</w:t>
            </w:r>
          </w:p>
        </w:tc>
        <w:tc>
          <w:tcPr>
            <w:tcW w:w="751" w:type="dxa"/>
            <w:shd w:val="clear" w:color="auto" w:fill="EB8E42"/>
          </w:tcPr>
          <w:p w:rsidR="00BE57C2" w:rsidRDefault="00BE57C2" w:rsidP="00DD028F">
            <w:pPr>
              <w:pStyle w:val="TableParagraph"/>
              <w:spacing w:before="98"/>
              <w:ind w:left="13" w:right="10"/>
              <w:rPr>
                <w:b/>
              </w:rPr>
            </w:pPr>
            <w:r>
              <w:rPr>
                <w:b/>
                <w:spacing w:val="-10"/>
              </w:rPr>
              <w:t>2</w:t>
            </w:r>
          </w:p>
        </w:tc>
        <w:tc>
          <w:tcPr>
            <w:tcW w:w="749" w:type="dxa"/>
            <w:shd w:val="clear" w:color="auto" w:fill="EB8E42"/>
          </w:tcPr>
          <w:p w:rsidR="00BE57C2" w:rsidRDefault="00BE57C2" w:rsidP="00DD028F">
            <w:pPr>
              <w:pStyle w:val="TableParagraph"/>
              <w:spacing w:before="98"/>
              <w:ind w:left="6"/>
              <w:rPr>
                <w:b/>
              </w:rPr>
            </w:pPr>
            <w:r>
              <w:rPr>
                <w:b/>
                <w:spacing w:val="-10"/>
              </w:rPr>
              <w:t>3</w:t>
            </w:r>
          </w:p>
        </w:tc>
        <w:tc>
          <w:tcPr>
            <w:tcW w:w="752" w:type="dxa"/>
            <w:shd w:val="clear" w:color="auto" w:fill="EB8E42"/>
          </w:tcPr>
          <w:p w:rsidR="00BE57C2" w:rsidRDefault="00BE57C2" w:rsidP="00DD028F">
            <w:pPr>
              <w:pStyle w:val="TableParagraph"/>
              <w:spacing w:before="98"/>
              <w:ind w:left="15" w:right="7"/>
              <w:rPr>
                <w:b/>
              </w:rPr>
            </w:pPr>
            <w:r>
              <w:rPr>
                <w:b/>
                <w:spacing w:val="-10"/>
              </w:rPr>
              <w:t>4</w:t>
            </w:r>
          </w:p>
        </w:tc>
        <w:tc>
          <w:tcPr>
            <w:tcW w:w="752" w:type="dxa"/>
            <w:shd w:val="clear" w:color="auto" w:fill="EB8E42"/>
          </w:tcPr>
          <w:p w:rsidR="00BE57C2" w:rsidRDefault="00BE57C2" w:rsidP="00DD028F">
            <w:pPr>
              <w:pStyle w:val="TableParagraph"/>
              <w:spacing w:before="98"/>
              <w:ind w:left="15" w:right="9"/>
              <w:rPr>
                <w:b/>
              </w:rPr>
            </w:pPr>
            <w:r>
              <w:rPr>
                <w:b/>
                <w:spacing w:val="-10"/>
              </w:rPr>
              <w:t>5</w:t>
            </w:r>
          </w:p>
        </w:tc>
        <w:tc>
          <w:tcPr>
            <w:tcW w:w="754" w:type="dxa"/>
            <w:shd w:val="clear" w:color="auto" w:fill="EB8E42"/>
          </w:tcPr>
          <w:p w:rsidR="00BE57C2" w:rsidRDefault="00BE57C2" w:rsidP="00DD028F">
            <w:pPr>
              <w:pStyle w:val="TableParagraph"/>
              <w:spacing w:before="98"/>
              <w:ind w:left="10" w:right="7"/>
              <w:rPr>
                <w:b/>
              </w:rPr>
            </w:pPr>
            <w:r>
              <w:rPr>
                <w:b/>
                <w:spacing w:val="-10"/>
              </w:rPr>
              <w:t>6</w:t>
            </w:r>
          </w:p>
        </w:tc>
        <w:tc>
          <w:tcPr>
            <w:tcW w:w="752" w:type="dxa"/>
            <w:shd w:val="clear" w:color="auto" w:fill="EB8E42"/>
          </w:tcPr>
          <w:p w:rsidR="00BE57C2" w:rsidRDefault="00BE57C2" w:rsidP="00DD028F">
            <w:pPr>
              <w:pStyle w:val="TableParagraph"/>
              <w:spacing w:before="98"/>
              <w:ind w:left="15" w:right="15"/>
              <w:rPr>
                <w:b/>
              </w:rPr>
            </w:pPr>
            <w:r>
              <w:rPr>
                <w:b/>
                <w:spacing w:val="-10"/>
              </w:rPr>
              <w:t>7</w:t>
            </w:r>
          </w:p>
        </w:tc>
        <w:tc>
          <w:tcPr>
            <w:tcW w:w="749" w:type="dxa"/>
            <w:shd w:val="clear" w:color="auto" w:fill="EB8E42"/>
          </w:tcPr>
          <w:p w:rsidR="00BE57C2" w:rsidRDefault="00BE57C2" w:rsidP="00DD028F">
            <w:pPr>
              <w:pStyle w:val="TableParagraph"/>
              <w:spacing w:before="98"/>
              <w:ind w:left="6" w:right="4"/>
              <w:rPr>
                <w:b/>
              </w:rPr>
            </w:pPr>
            <w:r>
              <w:rPr>
                <w:b/>
                <w:spacing w:val="-10"/>
              </w:rPr>
              <w:t>8</w:t>
            </w:r>
          </w:p>
        </w:tc>
        <w:tc>
          <w:tcPr>
            <w:tcW w:w="751" w:type="dxa"/>
            <w:shd w:val="clear" w:color="auto" w:fill="EB8E42"/>
          </w:tcPr>
          <w:p w:rsidR="00BE57C2" w:rsidRDefault="00BE57C2" w:rsidP="00DD028F">
            <w:pPr>
              <w:pStyle w:val="TableParagraph"/>
              <w:spacing w:before="98"/>
              <w:ind w:left="13" w:right="9"/>
              <w:rPr>
                <w:b/>
              </w:rPr>
            </w:pPr>
            <w:r>
              <w:rPr>
                <w:b/>
                <w:spacing w:val="-10"/>
              </w:rPr>
              <w:t>9</w:t>
            </w:r>
          </w:p>
        </w:tc>
        <w:tc>
          <w:tcPr>
            <w:tcW w:w="754" w:type="dxa"/>
            <w:shd w:val="clear" w:color="auto" w:fill="EB8E42"/>
          </w:tcPr>
          <w:p w:rsidR="00BE57C2" w:rsidRDefault="00BE57C2" w:rsidP="00DD028F">
            <w:pPr>
              <w:pStyle w:val="TableParagraph"/>
              <w:spacing w:before="98"/>
              <w:ind w:left="10" w:right="1"/>
              <w:rPr>
                <w:b/>
              </w:rPr>
            </w:pPr>
            <w:r>
              <w:rPr>
                <w:b/>
                <w:spacing w:val="-5"/>
              </w:rPr>
              <w:t>10</w:t>
            </w:r>
          </w:p>
        </w:tc>
      </w:tr>
      <w:tr w:rsidR="00BE57C2" w:rsidTr="00DD028F">
        <w:trPr>
          <w:trHeight w:val="443"/>
        </w:trPr>
        <w:tc>
          <w:tcPr>
            <w:tcW w:w="1702" w:type="dxa"/>
          </w:tcPr>
          <w:p w:rsidR="00BE57C2" w:rsidRDefault="00BE57C2" w:rsidP="00DD028F">
            <w:pPr>
              <w:pStyle w:val="TableParagraph"/>
              <w:spacing w:before="119"/>
              <w:ind w:left="4"/>
              <w:rPr>
                <w:b/>
                <w:sz w:val="18"/>
              </w:rPr>
            </w:pPr>
            <w:r>
              <w:rPr>
                <w:b/>
                <w:spacing w:val="-2"/>
                <w:sz w:val="18"/>
              </w:rPr>
              <w:t>Ответ</w:t>
            </w:r>
          </w:p>
        </w:tc>
        <w:tc>
          <w:tcPr>
            <w:tcW w:w="752" w:type="dxa"/>
          </w:tcPr>
          <w:p w:rsidR="00BE57C2" w:rsidRDefault="00BE57C2" w:rsidP="00DD028F">
            <w:pPr>
              <w:pStyle w:val="TableParagraph"/>
            </w:pPr>
          </w:p>
        </w:tc>
        <w:tc>
          <w:tcPr>
            <w:tcW w:w="751" w:type="dxa"/>
          </w:tcPr>
          <w:p w:rsidR="00BE57C2" w:rsidRDefault="00BE57C2" w:rsidP="00DD028F">
            <w:pPr>
              <w:pStyle w:val="TableParagraph"/>
            </w:pPr>
          </w:p>
        </w:tc>
        <w:tc>
          <w:tcPr>
            <w:tcW w:w="749" w:type="dxa"/>
          </w:tcPr>
          <w:p w:rsidR="00BE57C2" w:rsidRDefault="00BE57C2" w:rsidP="00DD028F">
            <w:pPr>
              <w:pStyle w:val="TableParagraph"/>
            </w:pPr>
          </w:p>
        </w:tc>
        <w:tc>
          <w:tcPr>
            <w:tcW w:w="752" w:type="dxa"/>
          </w:tcPr>
          <w:p w:rsidR="00BE57C2" w:rsidRDefault="00BE57C2" w:rsidP="00DD028F">
            <w:pPr>
              <w:pStyle w:val="TableParagraph"/>
            </w:pPr>
          </w:p>
        </w:tc>
        <w:tc>
          <w:tcPr>
            <w:tcW w:w="752" w:type="dxa"/>
          </w:tcPr>
          <w:p w:rsidR="00BE57C2" w:rsidRDefault="00BE57C2" w:rsidP="00DD028F">
            <w:pPr>
              <w:pStyle w:val="TableParagraph"/>
            </w:pPr>
          </w:p>
        </w:tc>
        <w:tc>
          <w:tcPr>
            <w:tcW w:w="754" w:type="dxa"/>
          </w:tcPr>
          <w:p w:rsidR="00BE57C2" w:rsidRDefault="00BE57C2" w:rsidP="00DD028F">
            <w:pPr>
              <w:pStyle w:val="TableParagraph"/>
            </w:pPr>
          </w:p>
        </w:tc>
        <w:tc>
          <w:tcPr>
            <w:tcW w:w="752" w:type="dxa"/>
          </w:tcPr>
          <w:p w:rsidR="00BE57C2" w:rsidRDefault="00BE57C2" w:rsidP="00DD028F">
            <w:pPr>
              <w:pStyle w:val="TableParagraph"/>
            </w:pPr>
          </w:p>
        </w:tc>
        <w:tc>
          <w:tcPr>
            <w:tcW w:w="749" w:type="dxa"/>
          </w:tcPr>
          <w:p w:rsidR="00BE57C2" w:rsidRDefault="00BE57C2" w:rsidP="00DD028F">
            <w:pPr>
              <w:pStyle w:val="TableParagraph"/>
            </w:pPr>
          </w:p>
        </w:tc>
        <w:tc>
          <w:tcPr>
            <w:tcW w:w="751" w:type="dxa"/>
          </w:tcPr>
          <w:p w:rsidR="00BE57C2" w:rsidRDefault="00BE57C2" w:rsidP="00DD028F">
            <w:pPr>
              <w:pStyle w:val="TableParagraph"/>
            </w:pPr>
          </w:p>
        </w:tc>
        <w:tc>
          <w:tcPr>
            <w:tcW w:w="754" w:type="dxa"/>
          </w:tcPr>
          <w:p w:rsidR="00BE57C2" w:rsidRDefault="00BE57C2" w:rsidP="00DD028F">
            <w:pPr>
              <w:pStyle w:val="TableParagraph"/>
            </w:pPr>
          </w:p>
        </w:tc>
      </w:tr>
    </w:tbl>
    <w:p w:rsidR="00BE57C2" w:rsidRPr="00243E2A" w:rsidRDefault="00BE57C2" w:rsidP="00BE57C2">
      <w:pPr>
        <w:pStyle w:val="afb"/>
        <w:spacing w:before="5"/>
        <w:jc w:val="both"/>
        <w:rPr>
          <w:b/>
        </w:rPr>
      </w:pPr>
    </w:p>
    <w:p w:rsidR="00BE57C2" w:rsidRPr="00243E2A" w:rsidRDefault="00BE57C2" w:rsidP="00BE57C2">
      <w:pPr>
        <w:pStyle w:val="a8"/>
        <w:numPr>
          <w:ilvl w:val="0"/>
          <w:numId w:val="31"/>
        </w:numPr>
        <w:tabs>
          <w:tab w:val="left" w:pos="807"/>
        </w:tabs>
        <w:autoSpaceDE w:val="0"/>
        <w:autoSpaceDN w:val="0"/>
        <w:jc w:val="both"/>
        <w:rPr>
          <w:b/>
          <w:sz w:val="24"/>
          <w:szCs w:val="24"/>
        </w:rPr>
      </w:pPr>
      <w:r w:rsidRPr="00243E2A">
        <w:rPr>
          <w:b/>
          <w:sz w:val="24"/>
          <w:szCs w:val="24"/>
        </w:rPr>
        <w:t>Что</w:t>
      </w:r>
      <w:r w:rsidRPr="00243E2A">
        <w:rPr>
          <w:b/>
          <w:spacing w:val="-2"/>
          <w:sz w:val="24"/>
          <w:szCs w:val="24"/>
        </w:rPr>
        <w:t xml:space="preserve"> </w:t>
      </w:r>
      <w:r w:rsidRPr="00243E2A">
        <w:rPr>
          <w:b/>
          <w:sz w:val="24"/>
          <w:szCs w:val="24"/>
        </w:rPr>
        <w:t>является</w:t>
      </w:r>
      <w:r w:rsidRPr="00243E2A">
        <w:rPr>
          <w:b/>
          <w:spacing w:val="-2"/>
          <w:sz w:val="24"/>
          <w:szCs w:val="24"/>
        </w:rPr>
        <w:t xml:space="preserve"> </w:t>
      </w:r>
      <w:r w:rsidRPr="00243E2A">
        <w:rPr>
          <w:b/>
          <w:sz w:val="24"/>
          <w:szCs w:val="24"/>
        </w:rPr>
        <w:t>основной</w:t>
      </w:r>
      <w:r w:rsidRPr="00243E2A">
        <w:rPr>
          <w:b/>
          <w:spacing w:val="-2"/>
          <w:sz w:val="24"/>
          <w:szCs w:val="24"/>
        </w:rPr>
        <w:t xml:space="preserve"> </w:t>
      </w:r>
      <w:r w:rsidRPr="00243E2A">
        <w:rPr>
          <w:b/>
          <w:sz w:val="24"/>
          <w:szCs w:val="24"/>
        </w:rPr>
        <w:t>задачей</w:t>
      </w:r>
      <w:r w:rsidRPr="00243E2A">
        <w:rPr>
          <w:b/>
          <w:spacing w:val="-1"/>
          <w:sz w:val="24"/>
          <w:szCs w:val="24"/>
        </w:rPr>
        <w:t xml:space="preserve"> </w:t>
      </w:r>
      <w:r w:rsidRPr="00243E2A">
        <w:rPr>
          <w:b/>
          <w:spacing w:val="-2"/>
          <w:sz w:val="24"/>
          <w:szCs w:val="24"/>
        </w:rPr>
        <w:t>менеджмента?</w:t>
      </w:r>
    </w:p>
    <w:p w:rsidR="00BE57C2" w:rsidRPr="00243E2A" w:rsidRDefault="00BE57C2" w:rsidP="00BE57C2">
      <w:pPr>
        <w:pStyle w:val="afb"/>
        <w:spacing w:before="1"/>
        <w:jc w:val="both"/>
      </w:pPr>
      <w:r w:rsidRPr="00243E2A">
        <w:t>а)</w:t>
      </w:r>
      <w:r w:rsidRPr="00243E2A">
        <w:rPr>
          <w:spacing w:val="-4"/>
        </w:rPr>
        <w:t xml:space="preserve"> </w:t>
      </w:r>
      <w:r w:rsidRPr="00243E2A">
        <w:t>Увеличение</w:t>
      </w:r>
      <w:r w:rsidRPr="00243E2A">
        <w:rPr>
          <w:spacing w:val="-4"/>
        </w:rPr>
        <w:t xml:space="preserve"> </w:t>
      </w:r>
      <w:r w:rsidRPr="00243E2A">
        <w:t>прибыли</w:t>
      </w:r>
      <w:r w:rsidRPr="00243E2A">
        <w:rPr>
          <w:spacing w:val="-4"/>
        </w:rPr>
        <w:t xml:space="preserve"> </w:t>
      </w:r>
      <w:r w:rsidRPr="00243E2A">
        <w:t>любыми</w:t>
      </w:r>
      <w:r w:rsidRPr="00243E2A">
        <w:rPr>
          <w:spacing w:val="-3"/>
        </w:rPr>
        <w:t xml:space="preserve"> </w:t>
      </w:r>
      <w:r w:rsidRPr="00243E2A">
        <w:rPr>
          <w:spacing w:val="-2"/>
        </w:rPr>
        <w:t>способами</w:t>
      </w:r>
    </w:p>
    <w:p w:rsidR="00BE57C2" w:rsidRPr="00243E2A" w:rsidRDefault="00BE57C2" w:rsidP="00BE57C2">
      <w:pPr>
        <w:pStyle w:val="afb"/>
        <w:jc w:val="both"/>
      </w:pPr>
      <w:r w:rsidRPr="00243E2A">
        <w:t>б)</w:t>
      </w:r>
      <w:r w:rsidRPr="00243E2A">
        <w:rPr>
          <w:spacing w:val="-4"/>
        </w:rPr>
        <w:t xml:space="preserve"> </w:t>
      </w:r>
      <w:r w:rsidRPr="00243E2A">
        <w:t>Эффективная</w:t>
      </w:r>
      <w:r w:rsidRPr="00243E2A">
        <w:rPr>
          <w:spacing w:val="-4"/>
        </w:rPr>
        <w:t xml:space="preserve"> </w:t>
      </w:r>
      <w:r w:rsidRPr="00243E2A">
        <w:t>организация</w:t>
      </w:r>
      <w:r w:rsidRPr="00243E2A">
        <w:rPr>
          <w:spacing w:val="-4"/>
        </w:rPr>
        <w:t xml:space="preserve"> </w:t>
      </w:r>
      <w:r w:rsidRPr="00243E2A">
        <w:t>деятельности</w:t>
      </w:r>
      <w:r w:rsidRPr="00243E2A">
        <w:rPr>
          <w:spacing w:val="-5"/>
        </w:rPr>
        <w:t xml:space="preserve"> </w:t>
      </w:r>
      <w:r w:rsidRPr="00243E2A">
        <w:t>и</w:t>
      </w:r>
      <w:r w:rsidRPr="00243E2A">
        <w:rPr>
          <w:spacing w:val="-4"/>
        </w:rPr>
        <w:t xml:space="preserve"> </w:t>
      </w:r>
      <w:r w:rsidRPr="00243E2A">
        <w:t>достижение</w:t>
      </w:r>
      <w:r w:rsidRPr="00243E2A">
        <w:rPr>
          <w:spacing w:val="-5"/>
        </w:rPr>
        <w:t xml:space="preserve"> </w:t>
      </w:r>
      <w:r w:rsidRPr="00243E2A">
        <w:t>целей</w:t>
      </w:r>
      <w:r w:rsidRPr="00243E2A">
        <w:rPr>
          <w:spacing w:val="-4"/>
        </w:rPr>
        <w:t xml:space="preserve"> </w:t>
      </w:r>
      <w:r w:rsidRPr="00243E2A">
        <w:t>предприятия</w:t>
      </w:r>
      <w:r w:rsidRPr="00243E2A">
        <w:rPr>
          <w:spacing w:val="-4"/>
        </w:rPr>
        <w:t xml:space="preserve"> </w:t>
      </w:r>
      <w:r w:rsidRPr="00243E2A">
        <w:t>через</w:t>
      </w:r>
      <w:r w:rsidRPr="00243E2A">
        <w:rPr>
          <w:spacing w:val="-4"/>
        </w:rPr>
        <w:t xml:space="preserve"> </w:t>
      </w:r>
      <w:r w:rsidRPr="00243E2A">
        <w:t xml:space="preserve">управление </w:t>
      </w:r>
      <w:r w:rsidRPr="00243E2A">
        <w:rPr>
          <w:spacing w:val="-2"/>
        </w:rPr>
        <w:t>ресурсами</w:t>
      </w:r>
    </w:p>
    <w:p w:rsidR="00BE57C2" w:rsidRPr="00243E2A" w:rsidRDefault="00BE57C2" w:rsidP="00BE57C2">
      <w:pPr>
        <w:pStyle w:val="afb"/>
        <w:jc w:val="both"/>
      </w:pPr>
      <w:r w:rsidRPr="00243E2A">
        <w:t>в)</w:t>
      </w:r>
      <w:r w:rsidRPr="00243E2A">
        <w:rPr>
          <w:spacing w:val="-4"/>
        </w:rPr>
        <w:t xml:space="preserve"> </w:t>
      </w:r>
      <w:r w:rsidRPr="00243E2A">
        <w:t>Контроль</w:t>
      </w:r>
      <w:r w:rsidRPr="00243E2A">
        <w:rPr>
          <w:spacing w:val="-2"/>
        </w:rPr>
        <w:t xml:space="preserve"> </w:t>
      </w:r>
      <w:r w:rsidRPr="00243E2A">
        <w:t>сотрудников</w:t>
      </w:r>
      <w:r w:rsidRPr="00243E2A">
        <w:rPr>
          <w:spacing w:val="-3"/>
        </w:rPr>
        <w:t xml:space="preserve"> </w:t>
      </w:r>
      <w:r w:rsidRPr="00243E2A">
        <w:t>без</w:t>
      </w:r>
      <w:r w:rsidRPr="00243E2A">
        <w:rPr>
          <w:spacing w:val="-2"/>
        </w:rPr>
        <w:t xml:space="preserve"> </w:t>
      </w:r>
      <w:r w:rsidRPr="00243E2A">
        <w:t>участия</w:t>
      </w:r>
      <w:r w:rsidRPr="00243E2A">
        <w:rPr>
          <w:spacing w:val="-3"/>
        </w:rPr>
        <w:t xml:space="preserve"> </w:t>
      </w:r>
      <w:r w:rsidRPr="00243E2A">
        <w:t>в</w:t>
      </w:r>
      <w:r w:rsidRPr="00243E2A">
        <w:rPr>
          <w:spacing w:val="-2"/>
        </w:rPr>
        <w:t xml:space="preserve"> производстве</w:t>
      </w:r>
    </w:p>
    <w:p w:rsidR="00BE57C2" w:rsidRPr="00243E2A" w:rsidRDefault="00BE57C2" w:rsidP="00BE57C2">
      <w:pPr>
        <w:pStyle w:val="10"/>
        <w:keepNext w:val="0"/>
        <w:keepLines w:val="0"/>
        <w:widowControl w:val="0"/>
        <w:numPr>
          <w:ilvl w:val="0"/>
          <w:numId w:val="31"/>
        </w:numPr>
        <w:tabs>
          <w:tab w:val="left" w:pos="807"/>
        </w:tabs>
        <w:autoSpaceDE w:val="0"/>
        <w:autoSpaceDN w:val="0"/>
        <w:spacing w:before="0" w:line="240" w:lineRule="auto"/>
        <w:ind w:left="567" w:right="1643" w:firstLine="0"/>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подход</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менеджменту</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ориентирован</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на</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постоянное</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 xml:space="preserve">совершенствование </w:t>
      </w:r>
      <w:r w:rsidRPr="00243E2A">
        <w:rPr>
          <w:rFonts w:ascii="Times New Roman" w:hAnsi="Times New Roman"/>
          <w:color w:val="auto"/>
          <w:spacing w:val="-2"/>
          <w:sz w:val="24"/>
          <w:szCs w:val="24"/>
        </w:rPr>
        <w:t>процессов?</w:t>
      </w:r>
    </w:p>
    <w:p w:rsidR="00BE57C2" w:rsidRPr="00243E2A" w:rsidRDefault="00BE57C2" w:rsidP="00BE57C2">
      <w:pPr>
        <w:pStyle w:val="afb"/>
        <w:jc w:val="both"/>
      </w:pPr>
      <w:r w:rsidRPr="00243E2A">
        <w:t>а)</w:t>
      </w:r>
      <w:r w:rsidRPr="00243E2A">
        <w:rPr>
          <w:spacing w:val="-4"/>
        </w:rPr>
        <w:t xml:space="preserve"> </w:t>
      </w:r>
      <w:r w:rsidRPr="00243E2A">
        <w:t>Лин-</w:t>
      </w:r>
      <w:r w:rsidRPr="00243E2A">
        <w:rPr>
          <w:spacing w:val="-2"/>
        </w:rPr>
        <w:t>менеджмент</w:t>
      </w:r>
    </w:p>
    <w:p w:rsidR="00BE57C2" w:rsidRDefault="00BE57C2" w:rsidP="00BE57C2">
      <w:pPr>
        <w:pStyle w:val="afb"/>
        <w:ind w:right="8183"/>
        <w:jc w:val="both"/>
      </w:pPr>
      <w:r w:rsidRPr="00243E2A">
        <w:t>б)</w:t>
      </w:r>
      <w:r w:rsidRPr="00243E2A">
        <w:rPr>
          <w:spacing w:val="-15"/>
        </w:rPr>
        <w:t xml:space="preserve"> </w:t>
      </w:r>
      <w:r w:rsidRPr="00243E2A">
        <w:t>Административный</w:t>
      </w:r>
    </w:p>
    <w:p w:rsidR="00BE57C2" w:rsidRPr="00243E2A" w:rsidRDefault="00BE57C2" w:rsidP="00BE57C2">
      <w:pPr>
        <w:pStyle w:val="afb"/>
        <w:ind w:right="8183"/>
        <w:jc w:val="both"/>
      </w:pPr>
      <w:r w:rsidRPr="00243E2A">
        <w:t>в) Поведенческий</w:t>
      </w:r>
    </w:p>
    <w:p w:rsidR="00BE57C2" w:rsidRPr="00243E2A" w:rsidRDefault="00BE57C2" w:rsidP="00BE57C2">
      <w:pPr>
        <w:pStyle w:val="10"/>
        <w:keepNext w:val="0"/>
        <w:keepLines w:val="0"/>
        <w:widowControl w:val="0"/>
        <w:numPr>
          <w:ilvl w:val="0"/>
          <w:numId w:val="31"/>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внутренней</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среде</w:t>
      </w:r>
      <w:r w:rsidRPr="00243E2A">
        <w:rPr>
          <w:rFonts w:ascii="Times New Roman" w:hAnsi="Times New Roman"/>
          <w:color w:val="auto"/>
          <w:spacing w:val="-2"/>
          <w:sz w:val="24"/>
          <w:szCs w:val="24"/>
        </w:rPr>
        <w:t xml:space="preserve"> организации?</w:t>
      </w:r>
    </w:p>
    <w:p w:rsidR="00BE57C2" w:rsidRPr="00243E2A" w:rsidRDefault="00BE57C2" w:rsidP="00BE57C2">
      <w:pPr>
        <w:pStyle w:val="afb"/>
        <w:jc w:val="both"/>
      </w:pPr>
      <w:r w:rsidRPr="00243E2A">
        <w:t>а)</w:t>
      </w:r>
      <w:r w:rsidRPr="00243E2A">
        <w:rPr>
          <w:spacing w:val="-3"/>
        </w:rPr>
        <w:t xml:space="preserve"> </w:t>
      </w:r>
      <w:r w:rsidRPr="00243E2A">
        <w:t>Политическая</w:t>
      </w:r>
      <w:r w:rsidRPr="00243E2A">
        <w:rPr>
          <w:spacing w:val="-3"/>
        </w:rPr>
        <w:t xml:space="preserve"> </w:t>
      </w:r>
      <w:r w:rsidRPr="00243E2A">
        <w:t>ситуация</w:t>
      </w:r>
      <w:r w:rsidRPr="00243E2A">
        <w:rPr>
          <w:spacing w:val="-3"/>
        </w:rPr>
        <w:t xml:space="preserve"> </w:t>
      </w:r>
      <w:r w:rsidRPr="00243E2A">
        <w:t>и</w:t>
      </w:r>
      <w:r w:rsidRPr="00243E2A">
        <w:rPr>
          <w:spacing w:val="-3"/>
        </w:rPr>
        <w:t xml:space="preserve"> </w:t>
      </w:r>
      <w:r w:rsidRPr="00243E2A">
        <w:rPr>
          <w:spacing w:val="-2"/>
        </w:rPr>
        <w:t>конкуренты</w:t>
      </w:r>
    </w:p>
    <w:p w:rsidR="00BE57C2" w:rsidRDefault="00BE57C2" w:rsidP="00BE57C2">
      <w:pPr>
        <w:pStyle w:val="afb"/>
        <w:ind w:right="4066"/>
        <w:jc w:val="both"/>
      </w:pPr>
      <w:r w:rsidRPr="00243E2A">
        <w:t>б)</w:t>
      </w:r>
      <w:r w:rsidRPr="00243E2A">
        <w:rPr>
          <w:spacing w:val="-7"/>
        </w:rPr>
        <w:t xml:space="preserve"> </w:t>
      </w:r>
      <w:r w:rsidRPr="00243E2A">
        <w:t>Кадровый</w:t>
      </w:r>
      <w:r w:rsidRPr="00243E2A">
        <w:rPr>
          <w:spacing w:val="-7"/>
        </w:rPr>
        <w:t xml:space="preserve"> </w:t>
      </w:r>
      <w:r w:rsidRPr="00243E2A">
        <w:t>потенциал,</w:t>
      </w:r>
      <w:r w:rsidRPr="00243E2A">
        <w:rPr>
          <w:spacing w:val="-7"/>
        </w:rPr>
        <w:t xml:space="preserve"> </w:t>
      </w:r>
      <w:r w:rsidRPr="00243E2A">
        <w:t>организационная</w:t>
      </w:r>
      <w:r w:rsidRPr="00243E2A">
        <w:rPr>
          <w:spacing w:val="-7"/>
        </w:rPr>
        <w:t xml:space="preserve"> </w:t>
      </w:r>
      <w:r w:rsidRPr="00243E2A">
        <w:t>структура,</w:t>
      </w:r>
      <w:r w:rsidRPr="00243E2A">
        <w:rPr>
          <w:spacing w:val="-7"/>
        </w:rPr>
        <w:t xml:space="preserve"> </w:t>
      </w:r>
      <w:r w:rsidRPr="00243E2A">
        <w:t xml:space="preserve">ресурсы </w:t>
      </w:r>
    </w:p>
    <w:p w:rsidR="00BE57C2" w:rsidRPr="00243E2A" w:rsidRDefault="00BE57C2" w:rsidP="00BE57C2">
      <w:pPr>
        <w:pStyle w:val="afb"/>
        <w:ind w:right="4066"/>
        <w:jc w:val="both"/>
      </w:pPr>
      <w:r w:rsidRPr="00243E2A">
        <w:t>в) Клиенты и поставщики</w:t>
      </w:r>
    </w:p>
    <w:p w:rsidR="00BE57C2" w:rsidRPr="00243E2A" w:rsidRDefault="00BE57C2" w:rsidP="00BE57C2">
      <w:pPr>
        <w:pStyle w:val="10"/>
        <w:keepNext w:val="0"/>
        <w:keepLines w:val="0"/>
        <w:widowControl w:val="0"/>
        <w:numPr>
          <w:ilvl w:val="0"/>
          <w:numId w:val="31"/>
        </w:numPr>
        <w:tabs>
          <w:tab w:val="left" w:pos="807"/>
        </w:tabs>
        <w:autoSpaceDE w:val="0"/>
        <w:autoSpaceDN w:val="0"/>
        <w:spacing w:before="0" w:line="240" w:lineRule="auto"/>
        <w:ind w:left="567" w:right="2100" w:firstLine="0"/>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инструмент</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используется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для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анализа</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внешней</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и</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внутренней</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 xml:space="preserve">среды </w:t>
      </w:r>
      <w:r w:rsidRPr="00243E2A">
        <w:rPr>
          <w:rFonts w:ascii="Times New Roman" w:hAnsi="Times New Roman"/>
          <w:color w:val="auto"/>
          <w:spacing w:val="-2"/>
          <w:sz w:val="24"/>
          <w:szCs w:val="24"/>
        </w:rPr>
        <w:t>организации?</w:t>
      </w:r>
    </w:p>
    <w:p w:rsidR="00BE57C2" w:rsidRDefault="00BE57C2" w:rsidP="00BE57C2">
      <w:pPr>
        <w:pStyle w:val="afb"/>
        <w:ind w:right="8641"/>
        <w:jc w:val="both"/>
      </w:pPr>
      <w:r w:rsidRPr="00243E2A">
        <w:t xml:space="preserve">а) SWOT-анализ </w:t>
      </w:r>
    </w:p>
    <w:p w:rsidR="00BE57C2" w:rsidRPr="00243E2A" w:rsidRDefault="00BE57C2" w:rsidP="00BE57C2">
      <w:pPr>
        <w:pStyle w:val="afb"/>
        <w:ind w:right="8641"/>
        <w:jc w:val="both"/>
      </w:pPr>
      <w:r w:rsidRPr="00243E2A">
        <w:t>б)</w:t>
      </w:r>
      <w:r w:rsidRPr="00243E2A">
        <w:rPr>
          <w:spacing w:val="-15"/>
        </w:rPr>
        <w:t xml:space="preserve"> </w:t>
      </w:r>
      <w:r w:rsidRPr="00243E2A">
        <w:t>Парето-анализ</w:t>
      </w:r>
    </w:p>
    <w:p w:rsidR="00BE57C2" w:rsidRPr="00243E2A" w:rsidRDefault="00BE57C2" w:rsidP="00BE57C2">
      <w:pPr>
        <w:pStyle w:val="afb"/>
        <w:jc w:val="both"/>
      </w:pPr>
      <w:r w:rsidRPr="00243E2A">
        <w:t>в)</w:t>
      </w:r>
      <w:r w:rsidRPr="00243E2A">
        <w:rPr>
          <w:spacing w:val="-4"/>
        </w:rPr>
        <w:t xml:space="preserve"> </w:t>
      </w:r>
      <w:r w:rsidRPr="00243E2A">
        <w:t>Диаграмма</w:t>
      </w:r>
      <w:r w:rsidRPr="00243E2A">
        <w:rPr>
          <w:spacing w:val="-2"/>
        </w:rPr>
        <w:t xml:space="preserve"> Исикавы</w:t>
      </w:r>
    </w:p>
    <w:p w:rsidR="00BE57C2" w:rsidRPr="00243E2A" w:rsidRDefault="00BE57C2" w:rsidP="00BE57C2">
      <w:pPr>
        <w:pStyle w:val="10"/>
        <w:keepNext w:val="0"/>
        <w:keepLines w:val="0"/>
        <w:widowControl w:val="0"/>
        <w:numPr>
          <w:ilvl w:val="0"/>
          <w:numId w:val="31"/>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означает</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принцип</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«бережливого</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производства»?</w:t>
      </w:r>
    </w:p>
    <w:p w:rsidR="00BE57C2" w:rsidRPr="00243E2A" w:rsidRDefault="00BE57C2" w:rsidP="00BE57C2">
      <w:pPr>
        <w:pStyle w:val="afb"/>
        <w:jc w:val="both"/>
      </w:pPr>
      <w:r w:rsidRPr="00243E2A">
        <w:t>а)</w:t>
      </w:r>
      <w:r w:rsidRPr="00243E2A">
        <w:rPr>
          <w:spacing w:val="-3"/>
        </w:rPr>
        <w:t xml:space="preserve"> </w:t>
      </w:r>
      <w:r w:rsidRPr="00243E2A">
        <w:t>Минимизация</w:t>
      </w:r>
      <w:r w:rsidRPr="00243E2A">
        <w:rPr>
          <w:spacing w:val="-3"/>
        </w:rPr>
        <w:t xml:space="preserve"> </w:t>
      </w:r>
      <w:r w:rsidRPr="00243E2A">
        <w:t>времени</w:t>
      </w:r>
      <w:r w:rsidRPr="00243E2A">
        <w:rPr>
          <w:spacing w:val="-2"/>
        </w:rPr>
        <w:t xml:space="preserve"> </w:t>
      </w:r>
      <w:r w:rsidRPr="00243E2A">
        <w:t>отдыха</w:t>
      </w:r>
      <w:r w:rsidRPr="00243E2A">
        <w:rPr>
          <w:spacing w:val="-4"/>
        </w:rPr>
        <w:t xml:space="preserve"> </w:t>
      </w:r>
      <w:r w:rsidRPr="00243E2A">
        <w:rPr>
          <w:spacing w:val="-2"/>
        </w:rPr>
        <w:t>работников</w:t>
      </w:r>
    </w:p>
    <w:p w:rsidR="00BE57C2" w:rsidRDefault="00BE57C2" w:rsidP="00BE57C2">
      <w:pPr>
        <w:pStyle w:val="afb"/>
        <w:ind w:right="3280"/>
        <w:jc w:val="both"/>
      </w:pPr>
      <w:r w:rsidRPr="00243E2A">
        <w:t>б)</w:t>
      </w:r>
      <w:r w:rsidRPr="00243E2A">
        <w:rPr>
          <w:spacing w:val="-4"/>
        </w:rPr>
        <w:t xml:space="preserve"> </w:t>
      </w:r>
      <w:r w:rsidRPr="00243E2A">
        <w:t>Исключение</w:t>
      </w:r>
      <w:r w:rsidRPr="00243E2A">
        <w:rPr>
          <w:spacing w:val="-5"/>
        </w:rPr>
        <w:t xml:space="preserve"> </w:t>
      </w:r>
      <w:r w:rsidRPr="00243E2A">
        <w:t>всех</w:t>
      </w:r>
      <w:r w:rsidRPr="00243E2A">
        <w:rPr>
          <w:spacing w:val="-4"/>
        </w:rPr>
        <w:t xml:space="preserve"> </w:t>
      </w:r>
      <w:r w:rsidRPr="00243E2A">
        <w:t>видов</w:t>
      </w:r>
      <w:r w:rsidRPr="00243E2A">
        <w:rPr>
          <w:spacing w:val="-5"/>
        </w:rPr>
        <w:t xml:space="preserve"> </w:t>
      </w:r>
      <w:r w:rsidRPr="00243E2A">
        <w:t>потерь</w:t>
      </w:r>
      <w:r w:rsidRPr="00243E2A">
        <w:rPr>
          <w:spacing w:val="-5"/>
        </w:rPr>
        <w:t xml:space="preserve"> </w:t>
      </w:r>
      <w:r w:rsidRPr="00243E2A">
        <w:t>при</w:t>
      </w:r>
      <w:r w:rsidRPr="00243E2A">
        <w:rPr>
          <w:spacing w:val="-4"/>
        </w:rPr>
        <w:t xml:space="preserve"> </w:t>
      </w:r>
      <w:r w:rsidRPr="00243E2A">
        <w:t>сохранении</w:t>
      </w:r>
      <w:r w:rsidRPr="00243E2A">
        <w:rPr>
          <w:spacing w:val="-5"/>
        </w:rPr>
        <w:t xml:space="preserve"> </w:t>
      </w:r>
      <w:r w:rsidRPr="00243E2A">
        <w:t>ценности</w:t>
      </w:r>
      <w:r w:rsidRPr="00243E2A">
        <w:rPr>
          <w:spacing w:val="-4"/>
        </w:rPr>
        <w:t xml:space="preserve"> </w:t>
      </w:r>
      <w:r w:rsidRPr="00243E2A">
        <w:t xml:space="preserve">продукта </w:t>
      </w:r>
    </w:p>
    <w:p w:rsidR="00BE57C2" w:rsidRPr="00243E2A" w:rsidRDefault="00BE57C2" w:rsidP="00BE57C2">
      <w:pPr>
        <w:pStyle w:val="afb"/>
        <w:ind w:right="3280"/>
        <w:jc w:val="both"/>
      </w:pPr>
      <w:r w:rsidRPr="00243E2A">
        <w:t>в) Повышение интенсивности труда</w:t>
      </w:r>
    </w:p>
    <w:p w:rsidR="00BE57C2" w:rsidRPr="00243E2A" w:rsidRDefault="00BE57C2" w:rsidP="00BE57C2">
      <w:pPr>
        <w:pStyle w:val="10"/>
        <w:keepNext w:val="0"/>
        <w:keepLines w:val="0"/>
        <w:widowControl w:val="0"/>
        <w:numPr>
          <w:ilvl w:val="0"/>
          <w:numId w:val="31"/>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Какова</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цель</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системы</w:t>
      </w:r>
      <w:r w:rsidRPr="00243E2A">
        <w:rPr>
          <w:rFonts w:ascii="Times New Roman" w:hAnsi="Times New Roman"/>
          <w:color w:val="auto"/>
          <w:spacing w:val="-2"/>
          <w:sz w:val="24"/>
          <w:szCs w:val="24"/>
        </w:rPr>
        <w:t xml:space="preserve"> </w:t>
      </w:r>
      <w:r w:rsidRPr="00243E2A">
        <w:rPr>
          <w:rFonts w:ascii="Times New Roman" w:hAnsi="Times New Roman"/>
          <w:color w:val="auto"/>
          <w:spacing w:val="-5"/>
          <w:sz w:val="24"/>
          <w:szCs w:val="24"/>
        </w:rPr>
        <w:t>5S?</w:t>
      </w:r>
    </w:p>
    <w:p w:rsidR="00BE57C2" w:rsidRPr="00243E2A" w:rsidRDefault="00BE57C2" w:rsidP="00BE57C2">
      <w:pPr>
        <w:pStyle w:val="afb"/>
        <w:jc w:val="both"/>
      </w:pPr>
      <w:r w:rsidRPr="00243E2A">
        <w:t>а)</w:t>
      </w:r>
      <w:r w:rsidRPr="00243E2A">
        <w:rPr>
          <w:spacing w:val="-2"/>
        </w:rPr>
        <w:t xml:space="preserve"> </w:t>
      </w:r>
      <w:r w:rsidRPr="00243E2A">
        <w:t>Создание</w:t>
      </w:r>
      <w:r w:rsidRPr="00243E2A">
        <w:rPr>
          <w:spacing w:val="-3"/>
        </w:rPr>
        <w:t xml:space="preserve"> </w:t>
      </w:r>
      <w:r w:rsidRPr="00243E2A">
        <w:t>комфортной</w:t>
      </w:r>
      <w:r w:rsidRPr="00243E2A">
        <w:rPr>
          <w:spacing w:val="-1"/>
        </w:rPr>
        <w:t xml:space="preserve"> </w:t>
      </w:r>
      <w:r w:rsidRPr="00243E2A">
        <w:t>атмосферы</w:t>
      </w:r>
      <w:r w:rsidRPr="00243E2A">
        <w:rPr>
          <w:spacing w:val="-3"/>
        </w:rPr>
        <w:t xml:space="preserve"> </w:t>
      </w:r>
      <w:r w:rsidRPr="00243E2A">
        <w:t>в</w:t>
      </w:r>
      <w:r w:rsidRPr="00243E2A">
        <w:rPr>
          <w:spacing w:val="-2"/>
        </w:rPr>
        <w:t xml:space="preserve"> коллективе</w:t>
      </w:r>
    </w:p>
    <w:p w:rsidR="00BE57C2" w:rsidRDefault="00BE57C2" w:rsidP="00BE57C2">
      <w:pPr>
        <w:pStyle w:val="afb"/>
        <w:spacing w:before="79"/>
        <w:ind w:right="1695"/>
        <w:jc w:val="both"/>
      </w:pPr>
      <w:r w:rsidRPr="00243E2A">
        <w:t>б)</w:t>
      </w:r>
      <w:r w:rsidRPr="00243E2A">
        <w:rPr>
          <w:spacing w:val="-4"/>
        </w:rPr>
        <w:t xml:space="preserve"> </w:t>
      </w:r>
      <w:r w:rsidRPr="00243E2A">
        <w:t>Организация</w:t>
      </w:r>
      <w:r w:rsidRPr="00243E2A">
        <w:rPr>
          <w:spacing w:val="-4"/>
        </w:rPr>
        <w:t xml:space="preserve"> </w:t>
      </w:r>
      <w:r w:rsidRPr="00243E2A">
        <w:t>рабочего</w:t>
      </w:r>
      <w:r w:rsidRPr="00243E2A">
        <w:rPr>
          <w:spacing w:val="-4"/>
        </w:rPr>
        <w:t xml:space="preserve"> </w:t>
      </w:r>
      <w:r w:rsidRPr="00243E2A">
        <w:t>места</w:t>
      </w:r>
      <w:r w:rsidRPr="00243E2A">
        <w:rPr>
          <w:spacing w:val="-4"/>
        </w:rPr>
        <w:t xml:space="preserve"> </w:t>
      </w:r>
      <w:r w:rsidRPr="00243E2A">
        <w:t>для</w:t>
      </w:r>
      <w:r w:rsidRPr="00243E2A">
        <w:rPr>
          <w:spacing w:val="-4"/>
        </w:rPr>
        <w:t xml:space="preserve"> </w:t>
      </w:r>
      <w:r w:rsidRPr="00243E2A">
        <w:t>повышения</w:t>
      </w:r>
      <w:r w:rsidRPr="00243E2A">
        <w:rPr>
          <w:spacing w:val="-4"/>
        </w:rPr>
        <w:t xml:space="preserve"> </w:t>
      </w:r>
      <w:r w:rsidRPr="00243E2A">
        <w:t>эффективности</w:t>
      </w:r>
      <w:r w:rsidRPr="00243E2A">
        <w:rPr>
          <w:spacing w:val="-3"/>
        </w:rPr>
        <w:t xml:space="preserve"> </w:t>
      </w:r>
      <w:r w:rsidRPr="00243E2A">
        <w:t>и</w:t>
      </w:r>
      <w:r w:rsidRPr="00243E2A">
        <w:rPr>
          <w:spacing w:val="-6"/>
        </w:rPr>
        <w:t xml:space="preserve"> </w:t>
      </w:r>
      <w:r w:rsidRPr="00243E2A">
        <w:t>безопасности</w:t>
      </w:r>
      <w:r w:rsidRPr="00243E2A">
        <w:rPr>
          <w:spacing w:val="-3"/>
        </w:rPr>
        <w:t xml:space="preserve"> </w:t>
      </w:r>
      <w:r w:rsidRPr="00243E2A">
        <w:t xml:space="preserve">труда </w:t>
      </w:r>
    </w:p>
    <w:p w:rsidR="00BE57C2" w:rsidRPr="00243E2A" w:rsidRDefault="00BE57C2" w:rsidP="00BE57C2">
      <w:pPr>
        <w:pStyle w:val="afb"/>
        <w:spacing w:before="79"/>
        <w:ind w:right="1695"/>
        <w:jc w:val="both"/>
      </w:pPr>
      <w:r w:rsidRPr="00243E2A">
        <w:t>в) Упрощение документооборота</w:t>
      </w:r>
    </w:p>
    <w:p w:rsidR="00BE57C2" w:rsidRPr="00243E2A" w:rsidRDefault="00BE57C2" w:rsidP="00BE57C2">
      <w:pPr>
        <w:pStyle w:val="10"/>
        <w:keepNext w:val="0"/>
        <w:keepLines w:val="0"/>
        <w:widowControl w:val="0"/>
        <w:numPr>
          <w:ilvl w:val="0"/>
          <w:numId w:val="31"/>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стратегического</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планирования?</w:t>
      </w:r>
    </w:p>
    <w:p w:rsidR="00BE57C2" w:rsidRDefault="00BE57C2" w:rsidP="00BE57C2">
      <w:pPr>
        <w:pStyle w:val="afb"/>
        <w:ind w:right="5444"/>
        <w:jc w:val="both"/>
      </w:pPr>
      <w:r w:rsidRPr="00243E2A">
        <w:t>а)</w:t>
      </w:r>
      <w:r w:rsidRPr="00243E2A">
        <w:rPr>
          <w:spacing w:val="-8"/>
        </w:rPr>
        <w:t xml:space="preserve"> </w:t>
      </w:r>
      <w:r w:rsidRPr="00243E2A">
        <w:t>Случайный</w:t>
      </w:r>
      <w:r w:rsidRPr="00243E2A">
        <w:rPr>
          <w:spacing w:val="-8"/>
        </w:rPr>
        <w:t xml:space="preserve"> </w:t>
      </w:r>
      <w:r w:rsidRPr="00243E2A">
        <w:t>выбор</w:t>
      </w:r>
      <w:r w:rsidRPr="00243E2A">
        <w:rPr>
          <w:spacing w:val="-8"/>
        </w:rPr>
        <w:t xml:space="preserve"> </w:t>
      </w:r>
      <w:r w:rsidRPr="00243E2A">
        <w:t>направлений</w:t>
      </w:r>
      <w:r w:rsidRPr="00243E2A">
        <w:rPr>
          <w:spacing w:val="-8"/>
        </w:rPr>
        <w:t xml:space="preserve"> </w:t>
      </w:r>
      <w:r w:rsidRPr="00243E2A">
        <w:t xml:space="preserve">деятельности </w:t>
      </w:r>
    </w:p>
    <w:p w:rsidR="00BE57C2" w:rsidRPr="00243E2A" w:rsidRDefault="00BE57C2" w:rsidP="00BE57C2">
      <w:pPr>
        <w:pStyle w:val="afb"/>
        <w:ind w:right="5444"/>
        <w:jc w:val="both"/>
      </w:pPr>
      <w:r w:rsidRPr="00243E2A">
        <w:t>б) Долгосрочные цели и пути их достижения</w:t>
      </w:r>
    </w:p>
    <w:p w:rsidR="00BE57C2" w:rsidRPr="00243E2A" w:rsidRDefault="00BE57C2" w:rsidP="00BE57C2">
      <w:pPr>
        <w:pStyle w:val="afb"/>
        <w:jc w:val="both"/>
      </w:pPr>
      <w:r w:rsidRPr="00243E2A">
        <w:t>в)</w:t>
      </w:r>
      <w:r w:rsidRPr="00243E2A">
        <w:rPr>
          <w:spacing w:val="-7"/>
        </w:rPr>
        <w:t xml:space="preserve"> </w:t>
      </w:r>
      <w:r w:rsidRPr="00243E2A">
        <w:t>Интуитивные</w:t>
      </w:r>
      <w:r w:rsidRPr="00243E2A">
        <w:rPr>
          <w:spacing w:val="-4"/>
        </w:rPr>
        <w:t xml:space="preserve"> </w:t>
      </w:r>
      <w:r w:rsidRPr="00243E2A">
        <w:t>решения</w:t>
      </w:r>
      <w:r w:rsidRPr="00243E2A">
        <w:rPr>
          <w:spacing w:val="-2"/>
        </w:rPr>
        <w:t xml:space="preserve"> руководителя</w:t>
      </w:r>
    </w:p>
    <w:p w:rsidR="00BE57C2" w:rsidRPr="00243E2A" w:rsidRDefault="00BE57C2" w:rsidP="00BE57C2">
      <w:pPr>
        <w:pStyle w:val="10"/>
        <w:keepNext w:val="0"/>
        <w:keepLines w:val="0"/>
        <w:widowControl w:val="0"/>
        <w:numPr>
          <w:ilvl w:val="0"/>
          <w:numId w:val="31"/>
        </w:numPr>
        <w:tabs>
          <w:tab w:val="left" w:pos="807"/>
        </w:tabs>
        <w:autoSpaceDE w:val="0"/>
        <w:autoSpaceDN w:val="0"/>
        <w:spacing w:before="1" w:line="240" w:lineRule="auto"/>
        <w:ind w:left="567" w:right="906" w:firstLine="0"/>
        <w:jc w:val="both"/>
        <w:rPr>
          <w:rFonts w:ascii="Times New Roman" w:hAnsi="Times New Roman"/>
          <w:color w:val="auto"/>
          <w:sz w:val="24"/>
          <w:szCs w:val="24"/>
        </w:rPr>
      </w:pPr>
      <w:r w:rsidRPr="00243E2A">
        <w:rPr>
          <w:rFonts w:ascii="Times New Roman" w:hAnsi="Times New Roman"/>
          <w:color w:val="auto"/>
          <w:sz w:val="24"/>
          <w:szCs w:val="24"/>
        </w:rPr>
        <w:t>К</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какой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группе</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относятся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методы</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управления,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основанные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на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нормативах,</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 xml:space="preserve">приказах, </w:t>
      </w:r>
      <w:r w:rsidRPr="00243E2A">
        <w:rPr>
          <w:rFonts w:ascii="Times New Roman" w:hAnsi="Times New Roman"/>
          <w:color w:val="auto"/>
          <w:spacing w:val="-2"/>
          <w:sz w:val="24"/>
          <w:szCs w:val="24"/>
        </w:rPr>
        <w:t>инструкциях?</w:t>
      </w:r>
    </w:p>
    <w:p w:rsidR="00BE57C2" w:rsidRPr="00243E2A" w:rsidRDefault="00BE57C2" w:rsidP="00BE57C2">
      <w:pPr>
        <w:pStyle w:val="afb"/>
        <w:jc w:val="both"/>
      </w:pPr>
      <w:r w:rsidRPr="00243E2A">
        <w:t>а)</w:t>
      </w:r>
      <w:r w:rsidRPr="00243E2A">
        <w:rPr>
          <w:spacing w:val="-3"/>
        </w:rPr>
        <w:t xml:space="preserve"> </w:t>
      </w:r>
      <w:r w:rsidRPr="00243E2A">
        <w:rPr>
          <w:spacing w:val="-2"/>
        </w:rPr>
        <w:t>Экономические</w:t>
      </w:r>
    </w:p>
    <w:p w:rsidR="00BE57C2" w:rsidRPr="00243E2A" w:rsidRDefault="00BE57C2" w:rsidP="00BE57C2">
      <w:pPr>
        <w:pStyle w:val="afb"/>
        <w:jc w:val="both"/>
      </w:pPr>
      <w:r w:rsidRPr="00243E2A">
        <w:t xml:space="preserve">б) </w:t>
      </w:r>
      <w:r w:rsidRPr="00243E2A">
        <w:rPr>
          <w:spacing w:val="-2"/>
        </w:rPr>
        <w:t>Административные</w:t>
      </w:r>
    </w:p>
    <w:p w:rsidR="00BE57C2" w:rsidRPr="00243E2A" w:rsidRDefault="00BE57C2" w:rsidP="00BE57C2">
      <w:pPr>
        <w:pStyle w:val="afb"/>
        <w:jc w:val="both"/>
      </w:pPr>
      <w:r w:rsidRPr="00243E2A">
        <w:t>в)</w:t>
      </w:r>
      <w:r w:rsidRPr="00243E2A">
        <w:rPr>
          <w:spacing w:val="-5"/>
        </w:rPr>
        <w:t xml:space="preserve"> </w:t>
      </w:r>
      <w:r w:rsidRPr="00243E2A">
        <w:t>Социально-</w:t>
      </w:r>
      <w:r w:rsidRPr="00243E2A">
        <w:rPr>
          <w:spacing w:val="-2"/>
        </w:rPr>
        <w:t>психологические</w:t>
      </w:r>
    </w:p>
    <w:p w:rsidR="00BE57C2" w:rsidRPr="00243E2A" w:rsidRDefault="00BE57C2" w:rsidP="00BE57C2">
      <w:pPr>
        <w:pStyle w:val="10"/>
        <w:keepNext w:val="0"/>
        <w:keepLines w:val="0"/>
        <w:widowControl w:val="0"/>
        <w:numPr>
          <w:ilvl w:val="0"/>
          <w:numId w:val="31"/>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представляет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собой</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метод</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Lean</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Six</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Sigma?</w:t>
      </w:r>
    </w:p>
    <w:p w:rsidR="00BE57C2" w:rsidRPr="00243E2A" w:rsidRDefault="00BE57C2" w:rsidP="00BE57C2">
      <w:pPr>
        <w:pStyle w:val="afb"/>
        <w:ind w:right="442"/>
        <w:jc w:val="both"/>
      </w:pPr>
      <w:r w:rsidRPr="00243E2A">
        <w:t>а)</w:t>
      </w:r>
      <w:r w:rsidRPr="00243E2A">
        <w:rPr>
          <w:spacing w:val="-3"/>
        </w:rPr>
        <w:t xml:space="preserve"> </w:t>
      </w:r>
      <w:r w:rsidRPr="00243E2A">
        <w:t>Методика</w:t>
      </w:r>
      <w:r w:rsidRPr="00243E2A">
        <w:rPr>
          <w:spacing w:val="-4"/>
        </w:rPr>
        <w:t xml:space="preserve"> </w:t>
      </w:r>
      <w:r w:rsidRPr="00243E2A">
        <w:t>статистического</w:t>
      </w:r>
      <w:r w:rsidRPr="00243E2A">
        <w:rPr>
          <w:spacing w:val="-3"/>
        </w:rPr>
        <w:t xml:space="preserve"> </w:t>
      </w:r>
      <w:r w:rsidRPr="00243E2A">
        <w:t>управления</w:t>
      </w:r>
      <w:r w:rsidRPr="00243E2A">
        <w:rPr>
          <w:spacing w:val="-3"/>
        </w:rPr>
        <w:t xml:space="preserve"> </w:t>
      </w:r>
      <w:r w:rsidRPr="00243E2A">
        <w:t>качеством,</w:t>
      </w:r>
      <w:r w:rsidRPr="00243E2A">
        <w:rPr>
          <w:spacing w:val="-3"/>
        </w:rPr>
        <w:t xml:space="preserve"> </w:t>
      </w:r>
      <w:r w:rsidRPr="00243E2A">
        <w:t>направленная</w:t>
      </w:r>
      <w:r w:rsidRPr="00243E2A">
        <w:rPr>
          <w:spacing w:val="-3"/>
        </w:rPr>
        <w:t xml:space="preserve"> </w:t>
      </w:r>
      <w:r w:rsidRPr="00243E2A">
        <w:t>на</w:t>
      </w:r>
      <w:r w:rsidRPr="00243E2A">
        <w:rPr>
          <w:spacing w:val="-4"/>
        </w:rPr>
        <w:t xml:space="preserve"> </w:t>
      </w:r>
      <w:r w:rsidRPr="00243E2A">
        <w:t>устранение</w:t>
      </w:r>
      <w:r w:rsidRPr="00243E2A">
        <w:rPr>
          <w:spacing w:val="-4"/>
        </w:rPr>
        <w:t xml:space="preserve"> </w:t>
      </w:r>
      <w:r w:rsidRPr="00243E2A">
        <w:t>отклонений</w:t>
      </w:r>
      <w:r w:rsidRPr="00243E2A">
        <w:rPr>
          <w:spacing w:val="-5"/>
        </w:rPr>
        <w:t xml:space="preserve"> </w:t>
      </w:r>
      <w:r w:rsidRPr="00243E2A">
        <w:t xml:space="preserve">и </w:t>
      </w:r>
      <w:r w:rsidRPr="00243E2A">
        <w:rPr>
          <w:spacing w:val="-2"/>
        </w:rPr>
        <w:t>потерь</w:t>
      </w:r>
    </w:p>
    <w:p w:rsidR="00BE57C2" w:rsidRPr="00243E2A" w:rsidRDefault="00BE57C2" w:rsidP="00BE57C2">
      <w:pPr>
        <w:pStyle w:val="afb"/>
        <w:jc w:val="both"/>
      </w:pPr>
      <w:r w:rsidRPr="00243E2A">
        <w:t>б)</w:t>
      </w:r>
      <w:r w:rsidRPr="00243E2A">
        <w:rPr>
          <w:spacing w:val="-1"/>
        </w:rPr>
        <w:t xml:space="preserve"> </w:t>
      </w:r>
      <w:r w:rsidRPr="00243E2A">
        <w:t>Метод</w:t>
      </w:r>
      <w:r w:rsidRPr="00243E2A">
        <w:rPr>
          <w:spacing w:val="-1"/>
        </w:rPr>
        <w:t xml:space="preserve"> </w:t>
      </w:r>
      <w:r w:rsidRPr="00243E2A">
        <w:t xml:space="preserve">подбора </w:t>
      </w:r>
      <w:r w:rsidRPr="00243E2A">
        <w:rPr>
          <w:spacing w:val="-2"/>
        </w:rPr>
        <w:t>персонала</w:t>
      </w:r>
    </w:p>
    <w:p w:rsidR="00BE57C2" w:rsidRPr="00243E2A" w:rsidRDefault="00BE57C2" w:rsidP="00BE57C2">
      <w:pPr>
        <w:pStyle w:val="afb"/>
        <w:jc w:val="both"/>
      </w:pPr>
      <w:r w:rsidRPr="00243E2A">
        <w:t>в)</w:t>
      </w:r>
      <w:r w:rsidRPr="00243E2A">
        <w:rPr>
          <w:spacing w:val="-4"/>
        </w:rPr>
        <w:t xml:space="preserve"> </w:t>
      </w:r>
      <w:r w:rsidRPr="00243E2A">
        <w:t>Модель</w:t>
      </w:r>
      <w:r w:rsidRPr="00243E2A">
        <w:rPr>
          <w:spacing w:val="-3"/>
        </w:rPr>
        <w:t xml:space="preserve"> </w:t>
      </w:r>
      <w:r w:rsidRPr="00243E2A">
        <w:t>лидерства</w:t>
      </w:r>
      <w:r w:rsidRPr="00243E2A">
        <w:rPr>
          <w:spacing w:val="-3"/>
        </w:rPr>
        <w:t xml:space="preserve"> </w:t>
      </w:r>
      <w:r w:rsidRPr="00243E2A">
        <w:t xml:space="preserve">в </w:t>
      </w:r>
      <w:r w:rsidRPr="00243E2A">
        <w:rPr>
          <w:spacing w:val="-2"/>
        </w:rPr>
        <w:t>команде</w:t>
      </w:r>
    </w:p>
    <w:p w:rsidR="00BE57C2" w:rsidRPr="00243E2A" w:rsidRDefault="00BE57C2" w:rsidP="00BE57C2">
      <w:pPr>
        <w:pStyle w:val="10"/>
        <w:keepNext w:val="0"/>
        <w:keepLines w:val="0"/>
        <w:widowControl w:val="0"/>
        <w:numPr>
          <w:ilvl w:val="0"/>
          <w:numId w:val="31"/>
        </w:numPr>
        <w:tabs>
          <w:tab w:val="left" w:pos="927"/>
        </w:tabs>
        <w:autoSpaceDE w:val="0"/>
        <w:autoSpaceDN w:val="0"/>
        <w:spacing w:before="0" w:line="275" w:lineRule="exact"/>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экономические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методы</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управления?</w:t>
      </w:r>
    </w:p>
    <w:p w:rsidR="00BE57C2" w:rsidRDefault="00BE57C2" w:rsidP="00BE57C2">
      <w:pPr>
        <w:pStyle w:val="afb"/>
        <w:ind w:right="1695"/>
        <w:jc w:val="both"/>
      </w:pPr>
      <w:r w:rsidRPr="00243E2A">
        <w:t>а)</w:t>
      </w:r>
      <w:r w:rsidRPr="00243E2A">
        <w:rPr>
          <w:spacing w:val="-4"/>
        </w:rPr>
        <w:t xml:space="preserve"> </w:t>
      </w:r>
      <w:r w:rsidRPr="00243E2A">
        <w:t>Воздействие</w:t>
      </w:r>
      <w:r w:rsidRPr="00243E2A">
        <w:rPr>
          <w:spacing w:val="-5"/>
        </w:rPr>
        <w:t xml:space="preserve"> </w:t>
      </w:r>
      <w:r w:rsidRPr="00243E2A">
        <w:t>через</w:t>
      </w:r>
      <w:r w:rsidRPr="00243E2A">
        <w:rPr>
          <w:spacing w:val="-4"/>
        </w:rPr>
        <w:t xml:space="preserve"> </w:t>
      </w:r>
      <w:r w:rsidRPr="00243E2A">
        <w:t>материальные</w:t>
      </w:r>
      <w:r w:rsidRPr="00243E2A">
        <w:rPr>
          <w:spacing w:val="-6"/>
        </w:rPr>
        <w:t xml:space="preserve"> </w:t>
      </w:r>
      <w:r w:rsidRPr="00243E2A">
        <w:t>стимулы</w:t>
      </w:r>
      <w:r w:rsidRPr="00243E2A">
        <w:rPr>
          <w:spacing w:val="-4"/>
        </w:rPr>
        <w:t xml:space="preserve"> </w:t>
      </w:r>
      <w:r w:rsidRPr="00243E2A">
        <w:t>и</w:t>
      </w:r>
      <w:r w:rsidRPr="00243E2A">
        <w:rPr>
          <w:spacing w:val="-4"/>
        </w:rPr>
        <w:t xml:space="preserve"> </w:t>
      </w:r>
      <w:r w:rsidRPr="00243E2A">
        <w:t>экономические</w:t>
      </w:r>
      <w:r w:rsidRPr="00243E2A">
        <w:rPr>
          <w:spacing w:val="-5"/>
        </w:rPr>
        <w:t xml:space="preserve"> </w:t>
      </w:r>
      <w:r w:rsidRPr="00243E2A">
        <w:t>интересы</w:t>
      </w:r>
      <w:r w:rsidRPr="00243E2A">
        <w:rPr>
          <w:spacing w:val="-4"/>
        </w:rPr>
        <w:t xml:space="preserve"> </w:t>
      </w:r>
      <w:r w:rsidRPr="00243E2A">
        <w:t xml:space="preserve">работников </w:t>
      </w:r>
    </w:p>
    <w:p w:rsidR="00BE57C2" w:rsidRPr="00243E2A" w:rsidRDefault="00BE57C2" w:rsidP="00BE57C2">
      <w:pPr>
        <w:pStyle w:val="afb"/>
        <w:ind w:right="1695"/>
        <w:jc w:val="both"/>
      </w:pPr>
      <w:r w:rsidRPr="00243E2A">
        <w:t>б) Контроль исполнения приказов</w:t>
      </w:r>
    </w:p>
    <w:p w:rsidR="00BE57C2" w:rsidRPr="00243E2A" w:rsidRDefault="00BE57C2" w:rsidP="00BE57C2">
      <w:pPr>
        <w:pStyle w:val="afb"/>
        <w:jc w:val="both"/>
      </w:pPr>
      <w:r w:rsidRPr="00243E2A">
        <w:lastRenderedPageBreak/>
        <w:t>в)</w:t>
      </w:r>
      <w:r w:rsidRPr="00243E2A">
        <w:rPr>
          <w:spacing w:val="-8"/>
        </w:rPr>
        <w:t xml:space="preserve"> </w:t>
      </w:r>
      <w:r w:rsidRPr="00243E2A">
        <w:t>Использование</w:t>
      </w:r>
      <w:r w:rsidRPr="00243E2A">
        <w:rPr>
          <w:spacing w:val="-6"/>
        </w:rPr>
        <w:t xml:space="preserve"> </w:t>
      </w:r>
      <w:r w:rsidRPr="00243E2A">
        <w:t>эмоциональных</w:t>
      </w:r>
      <w:r w:rsidRPr="00243E2A">
        <w:rPr>
          <w:spacing w:val="-5"/>
        </w:rPr>
        <w:t xml:space="preserve"> </w:t>
      </w:r>
      <w:r w:rsidRPr="00243E2A">
        <w:rPr>
          <w:spacing w:val="-2"/>
        </w:rPr>
        <w:t>факторов</w:t>
      </w:r>
    </w:p>
    <w:p w:rsidR="00BE57C2" w:rsidRPr="00243E2A" w:rsidRDefault="00BE57C2" w:rsidP="00BE57C2">
      <w:pPr>
        <w:pStyle w:val="afb"/>
        <w:jc w:val="both"/>
      </w:pPr>
    </w:p>
    <w:p w:rsidR="00BE57C2" w:rsidRPr="00243E2A" w:rsidRDefault="00BE57C2" w:rsidP="00BE57C2">
      <w:pPr>
        <w:pStyle w:val="10"/>
        <w:ind w:left="551" w:right="562"/>
        <w:jc w:val="center"/>
        <w:rPr>
          <w:rFonts w:ascii="Times New Roman" w:hAnsi="Times New Roman"/>
          <w:b/>
          <w:color w:val="auto"/>
          <w:sz w:val="24"/>
          <w:szCs w:val="24"/>
        </w:rPr>
      </w:pPr>
      <w:r w:rsidRPr="00243E2A">
        <w:rPr>
          <w:rFonts w:ascii="Times New Roman" w:hAnsi="Times New Roman"/>
          <w:b/>
          <w:color w:val="auto"/>
          <w:sz w:val="24"/>
          <w:szCs w:val="24"/>
        </w:rPr>
        <w:t>Вариант</w:t>
      </w:r>
      <w:r w:rsidRPr="00243E2A">
        <w:rPr>
          <w:rFonts w:ascii="Times New Roman" w:hAnsi="Times New Roman"/>
          <w:b/>
          <w:color w:val="auto"/>
          <w:spacing w:val="-5"/>
          <w:sz w:val="24"/>
          <w:szCs w:val="24"/>
        </w:rPr>
        <w:t xml:space="preserve"> №2</w:t>
      </w:r>
    </w:p>
    <w:p w:rsidR="00BE57C2" w:rsidRPr="00243E2A" w:rsidRDefault="00BE57C2" w:rsidP="00BE57C2">
      <w:pPr>
        <w:pStyle w:val="afb"/>
        <w:spacing w:before="2"/>
        <w:jc w:val="both"/>
        <w:rPr>
          <w:b/>
        </w:rPr>
      </w:pPr>
    </w:p>
    <w:p w:rsidR="00BE57C2" w:rsidRPr="00243E2A" w:rsidRDefault="00BE57C2" w:rsidP="00BE57C2">
      <w:pPr>
        <w:pStyle w:val="a8"/>
        <w:numPr>
          <w:ilvl w:val="0"/>
          <w:numId w:val="30"/>
        </w:numPr>
        <w:tabs>
          <w:tab w:val="left" w:pos="807"/>
        </w:tabs>
        <w:autoSpaceDE w:val="0"/>
        <w:autoSpaceDN w:val="0"/>
        <w:spacing w:before="1"/>
        <w:ind w:right="142" w:firstLine="0"/>
        <w:jc w:val="both"/>
        <w:rPr>
          <w:sz w:val="24"/>
          <w:szCs w:val="24"/>
        </w:rPr>
      </w:pPr>
      <w:r w:rsidRPr="00243E2A">
        <w:rPr>
          <w:b/>
          <w:sz w:val="24"/>
          <w:szCs w:val="24"/>
        </w:rPr>
        <w:t>Что</w:t>
      </w:r>
      <w:r w:rsidRPr="00243E2A">
        <w:rPr>
          <w:b/>
          <w:spacing w:val="-9"/>
          <w:sz w:val="24"/>
          <w:szCs w:val="24"/>
        </w:rPr>
        <w:t xml:space="preserve"> </w:t>
      </w:r>
      <w:r w:rsidRPr="00243E2A">
        <w:rPr>
          <w:b/>
          <w:sz w:val="24"/>
          <w:szCs w:val="24"/>
        </w:rPr>
        <w:t>является</w:t>
      </w:r>
      <w:r w:rsidRPr="00243E2A">
        <w:rPr>
          <w:b/>
          <w:spacing w:val="-9"/>
          <w:sz w:val="24"/>
          <w:szCs w:val="24"/>
        </w:rPr>
        <w:t xml:space="preserve"> </w:t>
      </w:r>
      <w:r w:rsidRPr="00243E2A">
        <w:rPr>
          <w:b/>
          <w:sz w:val="24"/>
          <w:szCs w:val="24"/>
        </w:rPr>
        <w:t>ключевой</w:t>
      </w:r>
      <w:r w:rsidRPr="00243E2A">
        <w:rPr>
          <w:b/>
          <w:spacing w:val="-9"/>
          <w:sz w:val="24"/>
          <w:szCs w:val="24"/>
        </w:rPr>
        <w:t xml:space="preserve"> </w:t>
      </w:r>
      <w:r w:rsidRPr="00243E2A">
        <w:rPr>
          <w:b/>
          <w:sz w:val="24"/>
          <w:szCs w:val="24"/>
        </w:rPr>
        <w:t>функцией</w:t>
      </w:r>
      <w:r w:rsidRPr="00243E2A">
        <w:rPr>
          <w:b/>
          <w:spacing w:val="-9"/>
          <w:sz w:val="24"/>
          <w:szCs w:val="24"/>
        </w:rPr>
        <w:t xml:space="preserve"> </w:t>
      </w:r>
      <w:r w:rsidRPr="00243E2A">
        <w:rPr>
          <w:b/>
          <w:sz w:val="24"/>
          <w:szCs w:val="24"/>
        </w:rPr>
        <w:t xml:space="preserve">менеджмента? </w:t>
      </w:r>
      <w:r w:rsidRPr="00243E2A">
        <w:rPr>
          <w:sz w:val="24"/>
          <w:szCs w:val="24"/>
        </w:rPr>
        <w:t>а) Планирование, организация, мотивация и контроль б) Контроль за дисциплиной</w:t>
      </w:r>
    </w:p>
    <w:p w:rsidR="00BE57C2" w:rsidRPr="00243E2A" w:rsidRDefault="00BE57C2" w:rsidP="00BE57C2">
      <w:pPr>
        <w:pStyle w:val="afb"/>
        <w:ind w:right="142"/>
        <w:jc w:val="both"/>
      </w:pPr>
      <w:r>
        <w:t xml:space="preserve">          </w:t>
      </w:r>
      <w:r w:rsidRPr="00243E2A">
        <w:t>в)</w:t>
      </w:r>
      <w:r w:rsidRPr="00243E2A">
        <w:rPr>
          <w:spacing w:val="-3"/>
        </w:rPr>
        <w:t xml:space="preserve"> </w:t>
      </w:r>
      <w:r w:rsidRPr="00243E2A">
        <w:t>Ведение</w:t>
      </w:r>
      <w:r w:rsidRPr="00243E2A">
        <w:rPr>
          <w:spacing w:val="-2"/>
        </w:rPr>
        <w:t xml:space="preserve"> бухгалтерии</w:t>
      </w:r>
    </w:p>
    <w:p w:rsidR="00BE57C2" w:rsidRPr="00243E2A" w:rsidRDefault="00BE57C2" w:rsidP="00BE57C2">
      <w:pPr>
        <w:pStyle w:val="10"/>
        <w:keepNext w:val="0"/>
        <w:keepLines w:val="0"/>
        <w:widowControl w:val="0"/>
        <w:numPr>
          <w:ilvl w:val="0"/>
          <w:numId w:val="30"/>
        </w:numPr>
        <w:tabs>
          <w:tab w:val="left" w:pos="807"/>
        </w:tabs>
        <w:autoSpaceDE w:val="0"/>
        <w:autoSpaceDN w:val="0"/>
        <w:spacing w:before="0"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Какое</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определение</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лучше</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отражает</w:t>
      </w:r>
      <w:r w:rsidRPr="00243E2A">
        <w:rPr>
          <w:rFonts w:ascii="Times New Roman" w:hAnsi="Times New Roman"/>
          <w:color w:val="auto"/>
          <w:spacing w:val="-1"/>
          <w:sz w:val="24"/>
          <w:szCs w:val="24"/>
        </w:rPr>
        <w:t xml:space="preserve"> </w:t>
      </w:r>
      <w:r w:rsidRPr="00243E2A">
        <w:rPr>
          <w:rFonts w:ascii="Times New Roman" w:hAnsi="Times New Roman"/>
          <w:color w:val="auto"/>
          <w:sz w:val="24"/>
          <w:szCs w:val="24"/>
        </w:rPr>
        <w:t>суть лин-</w:t>
      </w:r>
      <w:r w:rsidRPr="00243E2A">
        <w:rPr>
          <w:rFonts w:ascii="Times New Roman" w:hAnsi="Times New Roman"/>
          <w:color w:val="auto"/>
          <w:spacing w:val="-2"/>
          <w:sz w:val="24"/>
          <w:szCs w:val="24"/>
        </w:rPr>
        <w:t>менеджмента?</w:t>
      </w:r>
    </w:p>
    <w:p w:rsidR="00BE57C2" w:rsidRDefault="00BE57C2" w:rsidP="00BE57C2">
      <w:pPr>
        <w:pStyle w:val="afb"/>
        <w:ind w:right="1946"/>
        <w:jc w:val="both"/>
      </w:pPr>
      <w:r w:rsidRPr="00243E2A">
        <w:t>а)</w:t>
      </w:r>
      <w:r w:rsidRPr="00243E2A">
        <w:rPr>
          <w:spacing w:val="-3"/>
        </w:rPr>
        <w:t xml:space="preserve"> </w:t>
      </w:r>
      <w:r w:rsidRPr="00243E2A">
        <w:t>Система,</w:t>
      </w:r>
      <w:r w:rsidRPr="00243E2A">
        <w:rPr>
          <w:spacing w:val="-3"/>
        </w:rPr>
        <w:t xml:space="preserve"> </w:t>
      </w:r>
      <w:r w:rsidRPr="00243E2A">
        <w:t>направленная</w:t>
      </w:r>
      <w:r w:rsidRPr="00243E2A">
        <w:rPr>
          <w:spacing w:val="-3"/>
        </w:rPr>
        <w:t xml:space="preserve"> </w:t>
      </w:r>
      <w:r w:rsidRPr="00243E2A">
        <w:t>на</w:t>
      </w:r>
      <w:r w:rsidRPr="00243E2A">
        <w:rPr>
          <w:spacing w:val="-4"/>
        </w:rPr>
        <w:t xml:space="preserve"> </w:t>
      </w:r>
      <w:r w:rsidRPr="00243E2A">
        <w:t>сокращение</w:t>
      </w:r>
      <w:r w:rsidRPr="00243E2A">
        <w:rPr>
          <w:spacing w:val="-4"/>
        </w:rPr>
        <w:t xml:space="preserve"> </w:t>
      </w:r>
      <w:r w:rsidRPr="00243E2A">
        <w:t>потерь</w:t>
      </w:r>
      <w:r w:rsidRPr="00243E2A">
        <w:rPr>
          <w:spacing w:val="-4"/>
        </w:rPr>
        <w:t xml:space="preserve"> </w:t>
      </w:r>
      <w:r w:rsidRPr="00243E2A">
        <w:t>и</w:t>
      </w:r>
      <w:r w:rsidRPr="00243E2A">
        <w:rPr>
          <w:spacing w:val="-2"/>
        </w:rPr>
        <w:t xml:space="preserve"> </w:t>
      </w:r>
      <w:r w:rsidRPr="00243E2A">
        <w:t>создание</w:t>
      </w:r>
      <w:r w:rsidRPr="00243E2A">
        <w:rPr>
          <w:spacing w:val="-4"/>
        </w:rPr>
        <w:t xml:space="preserve"> </w:t>
      </w:r>
      <w:r w:rsidRPr="00243E2A">
        <w:t>ценности</w:t>
      </w:r>
      <w:r w:rsidRPr="00243E2A">
        <w:rPr>
          <w:spacing w:val="-5"/>
        </w:rPr>
        <w:t xml:space="preserve"> </w:t>
      </w:r>
      <w:r w:rsidRPr="00243E2A">
        <w:t>для</w:t>
      </w:r>
      <w:r w:rsidRPr="00243E2A">
        <w:rPr>
          <w:spacing w:val="-3"/>
        </w:rPr>
        <w:t xml:space="preserve"> </w:t>
      </w:r>
      <w:r w:rsidRPr="00243E2A">
        <w:t xml:space="preserve">клиента </w:t>
      </w:r>
    </w:p>
    <w:p w:rsidR="00BE57C2" w:rsidRPr="00243E2A" w:rsidRDefault="00BE57C2" w:rsidP="00BE57C2">
      <w:pPr>
        <w:pStyle w:val="afb"/>
        <w:ind w:right="1946"/>
        <w:jc w:val="both"/>
      </w:pPr>
      <w:r w:rsidRPr="00243E2A">
        <w:t>б) Метод увеличения производительности через наказания</w:t>
      </w:r>
    </w:p>
    <w:p w:rsidR="00BE57C2" w:rsidRPr="00243E2A" w:rsidRDefault="00BE57C2" w:rsidP="00BE57C2">
      <w:pPr>
        <w:pStyle w:val="afb"/>
        <w:spacing w:before="1"/>
        <w:jc w:val="both"/>
      </w:pPr>
      <w:r w:rsidRPr="00243E2A">
        <w:t>в)</w:t>
      </w:r>
      <w:r w:rsidRPr="00243E2A">
        <w:rPr>
          <w:spacing w:val="-6"/>
        </w:rPr>
        <w:t xml:space="preserve"> </w:t>
      </w:r>
      <w:r w:rsidRPr="00243E2A">
        <w:t>Контроль</w:t>
      </w:r>
      <w:r w:rsidRPr="00243E2A">
        <w:rPr>
          <w:spacing w:val="-3"/>
        </w:rPr>
        <w:t xml:space="preserve"> </w:t>
      </w:r>
      <w:r w:rsidRPr="00243E2A">
        <w:t>за</w:t>
      </w:r>
      <w:r w:rsidRPr="00243E2A">
        <w:rPr>
          <w:spacing w:val="-3"/>
        </w:rPr>
        <w:t xml:space="preserve"> </w:t>
      </w:r>
      <w:r w:rsidRPr="00243E2A">
        <w:t>соблюдением</w:t>
      </w:r>
      <w:r w:rsidRPr="00243E2A">
        <w:rPr>
          <w:spacing w:val="-2"/>
        </w:rPr>
        <w:t xml:space="preserve"> </w:t>
      </w:r>
      <w:r w:rsidRPr="00243E2A">
        <w:t>норм</w:t>
      </w:r>
      <w:r w:rsidRPr="00243E2A">
        <w:rPr>
          <w:spacing w:val="-2"/>
        </w:rPr>
        <w:t xml:space="preserve"> времени</w:t>
      </w:r>
    </w:p>
    <w:p w:rsidR="00BE57C2" w:rsidRPr="00243E2A" w:rsidRDefault="00BE57C2" w:rsidP="00BE57C2">
      <w:pPr>
        <w:pStyle w:val="10"/>
        <w:keepNext w:val="0"/>
        <w:keepLines w:val="0"/>
        <w:widowControl w:val="0"/>
        <w:numPr>
          <w:ilvl w:val="0"/>
          <w:numId w:val="30"/>
        </w:numPr>
        <w:tabs>
          <w:tab w:val="left" w:pos="807"/>
        </w:tabs>
        <w:autoSpaceDE w:val="0"/>
        <w:autoSpaceDN w:val="0"/>
        <w:spacing w:before="0"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К</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факторам</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внешней</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среды</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организации</w:t>
      </w:r>
      <w:r w:rsidRPr="00243E2A">
        <w:rPr>
          <w:rFonts w:ascii="Times New Roman" w:hAnsi="Times New Roman"/>
          <w:color w:val="auto"/>
          <w:spacing w:val="-5"/>
          <w:sz w:val="24"/>
          <w:szCs w:val="24"/>
        </w:rPr>
        <w:t xml:space="preserve"> </w:t>
      </w:r>
      <w:r w:rsidRPr="00243E2A">
        <w:rPr>
          <w:rFonts w:ascii="Times New Roman" w:hAnsi="Times New Roman"/>
          <w:color w:val="auto"/>
          <w:spacing w:val="-2"/>
          <w:sz w:val="24"/>
          <w:szCs w:val="24"/>
        </w:rPr>
        <w:t>относится:</w:t>
      </w:r>
    </w:p>
    <w:p w:rsidR="00BE57C2" w:rsidRPr="00243E2A" w:rsidRDefault="00BE57C2" w:rsidP="00BE57C2">
      <w:pPr>
        <w:pStyle w:val="afb"/>
        <w:jc w:val="both"/>
      </w:pPr>
      <w:r w:rsidRPr="00243E2A">
        <w:t>а)</w:t>
      </w:r>
      <w:r w:rsidRPr="00243E2A">
        <w:rPr>
          <w:spacing w:val="-3"/>
        </w:rPr>
        <w:t xml:space="preserve"> </w:t>
      </w:r>
      <w:r w:rsidRPr="00243E2A">
        <w:t>Квалификация</w:t>
      </w:r>
      <w:r w:rsidRPr="00243E2A">
        <w:rPr>
          <w:spacing w:val="-4"/>
        </w:rPr>
        <w:t xml:space="preserve"> </w:t>
      </w:r>
      <w:r w:rsidRPr="00243E2A">
        <w:rPr>
          <w:spacing w:val="-2"/>
        </w:rPr>
        <w:t>персонала</w:t>
      </w:r>
    </w:p>
    <w:p w:rsidR="00BE57C2" w:rsidRDefault="00BE57C2" w:rsidP="00BE57C2">
      <w:pPr>
        <w:pStyle w:val="afb"/>
        <w:ind w:right="4620"/>
        <w:jc w:val="both"/>
      </w:pPr>
      <w:r w:rsidRPr="00243E2A">
        <w:t>б)</w:t>
      </w:r>
      <w:r w:rsidRPr="00243E2A">
        <w:rPr>
          <w:spacing w:val="-6"/>
        </w:rPr>
        <w:t xml:space="preserve"> </w:t>
      </w:r>
      <w:r w:rsidRPr="00243E2A">
        <w:t>Уровень</w:t>
      </w:r>
      <w:r w:rsidRPr="00243E2A">
        <w:rPr>
          <w:spacing w:val="-6"/>
        </w:rPr>
        <w:t xml:space="preserve"> </w:t>
      </w:r>
      <w:r w:rsidRPr="00243E2A">
        <w:t>конкуренции</w:t>
      </w:r>
      <w:r w:rsidRPr="00243E2A">
        <w:rPr>
          <w:spacing w:val="-6"/>
        </w:rPr>
        <w:t xml:space="preserve"> </w:t>
      </w:r>
      <w:r w:rsidRPr="00243E2A">
        <w:t>и</w:t>
      </w:r>
      <w:r w:rsidRPr="00243E2A">
        <w:rPr>
          <w:spacing w:val="-6"/>
        </w:rPr>
        <w:t xml:space="preserve"> </w:t>
      </w:r>
      <w:r w:rsidRPr="00243E2A">
        <w:t>законодательные</w:t>
      </w:r>
      <w:r w:rsidRPr="00243E2A">
        <w:rPr>
          <w:spacing w:val="-8"/>
        </w:rPr>
        <w:t xml:space="preserve"> </w:t>
      </w:r>
      <w:r w:rsidRPr="00243E2A">
        <w:t xml:space="preserve">требования </w:t>
      </w:r>
    </w:p>
    <w:p w:rsidR="00BE57C2" w:rsidRPr="00243E2A" w:rsidRDefault="00BE57C2" w:rsidP="00BE57C2">
      <w:pPr>
        <w:pStyle w:val="afb"/>
        <w:ind w:right="4620"/>
        <w:jc w:val="both"/>
      </w:pPr>
      <w:r w:rsidRPr="00243E2A">
        <w:t>в) Состояние оборудования</w:t>
      </w:r>
    </w:p>
    <w:p w:rsidR="00BE57C2" w:rsidRPr="00243E2A" w:rsidRDefault="00BE57C2" w:rsidP="00BE57C2">
      <w:pPr>
        <w:pStyle w:val="10"/>
        <w:keepNext w:val="0"/>
        <w:keepLines w:val="0"/>
        <w:widowControl w:val="0"/>
        <w:numPr>
          <w:ilvl w:val="0"/>
          <w:numId w:val="30"/>
        </w:numPr>
        <w:tabs>
          <w:tab w:val="left" w:pos="807"/>
        </w:tabs>
        <w:autoSpaceDE w:val="0"/>
        <w:autoSpaceDN w:val="0"/>
        <w:spacing w:before="0"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результатом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применения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SWOT-</w:t>
      </w:r>
      <w:r w:rsidRPr="00243E2A">
        <w:rPr>
          <w:rFonts w:ascii="Times New Roman" w:hAnsi="Times New Roman"/>
          <w:color w:val="auto"/>
          <w:spacing w:val="-2"/>
          <w:sz w:val="24"/>
          <w:szCs w:val="24"/>
        </w:rPr>
        <w:t>анализа?</w:t>
      </w:r>
    </w:p>
    <w:p w:rsidR="00BE57C2" w:rsidRDefault="00BE57C2" w:rsidP="00BE57C2">
      <w:pPr>
        <w:pStyle w:val="afb"/>
        <w:ind w:right="3802"/>
        <w:jc w:val="both"/>
      </w:pPr>
      <w:r w:rsidRPr="00243E2A">
        <w:t>а)</w:t>
      </w:r>
      <w:r w:rsidRPr="00243E2A">
        <w:rPr>
          <w:spacing w:val="-4"/>
        </w:rPr>
        <w:t xml:space="preserve"> </w:t>
      </w:r>
      <w:r w:rsidRPr="00243E2A">
        <w:t>Определение</w:t>
      </w:r>
      <w:r w:rsidRPr="00243E2A">
        <w:rPr>
          <w:spacing w:val="-5"/>
        </w:rPr>
        <w:t xml:space="preserve"> </w:t>
      </w:r>
      <w:r w:rsidRPr="00243E2A">
        <w:t>сильных</w:t>
      </w:r>
      <w:r w:rsidRPr="00243E2A">
        <w:rPr>
          <w:spacing w:val="-4"/>
        </w:rPr>
        <w:t xml:space="preserve"> </w:t>
      </w:r>
      <w:r w:rsidRPr="00243E2A">
        <w:t>и</w:t>
      </w:r>
      <w:r w:rsidRPr="00243E2A">
        <w:rPr>
          <w:spacing w:val="-4"/>
        </w:rPr>
        <w:t xml:space="preserve"> </w:t>
      </w:r>
      <w:r w:rsidRPr="00243E2A">
        <w:t>слабых</w:t>
      </w:r>
      <w:r w:rsidRPr="00243E2A">
        <w:rPr>
          <w:spacing w:val="-4"/>
        </w:rPr>
        <w:t xml:space="preserve"> </w:t>
      </w:r>
      <w:r w:rsidRPr="00243E2A">
        <w:t>сторон,</w:t>
      </w:r>
      <w:r w:rsidRPr="00243E2A">
        <w:rPr>
          <w:spacing w:val="-4"/>
        </w:rPr>
        <w:t xml:space="preserve"> </w:t>
      </w:r>
      <w:r w:rsidRPr="00243E2A">
        <w:t>возможностей</w:t>
      </w:r>
      <w:r w:rsidRPr="00243E2A">
        <w:rPr>
          <w:spacing w:val="-4"/>
        </w:rPr>
        <w:t xml:space="preserve"> </w:t>
      </w:r>
      <w:r w:rsidRPr="00243E2A">
        <w:t>и</w:t>
      </w:r>
      <w:r w:rsidRPr="00243E2A">
        <w:rPr>
          <w:spacing w:val="-4"/>
        </w:rPr>
        <w:t xml:space="preserve"> </w:t>
      </w:r>
      <w:r w:rsidRPr="00243E2A">
        <w:t xml:space="preserve">угроз </w:t>
      </w:r>
    </w:p>
    <w:p w:rsidR="00BE57C2" w:rsidRPr="00243E2A" w:rsidRDefault="00BE57C2" w:rsidP="00BE57C2">
      <w:pPr>
        <w:pStyle w:val="afb"/>
        <w:ind w:right="3802"/>
        <w:jc w:val="both"/>
      </w:pPr>
      <w:r w:rsidRPr="00243E2A">
        <w:t>б) Распределение функций между сотрудниками</w:t>
      </w:r>
    </w:p>
    <w:p w:rsidR="00BE57C2" w:rsidRPr="00243E2A" w:rsidRDefault="00BE57C2" w:rsidP="00BE57C2">
      <w:pPr>
        <w:pStyle w:val="afb"/>
        <w:spacing w:before="1"/>
        <w:jc w:val="both"/>
      </w:pPr>
      <w:r w:rsidRPr="00243E2A">
        <w:t>в)</w:t>
      </w:r>
      <w:r w:rsidRPr="00243E2A">
        <w:rPr>
          <w:spacing w:val="-4"/>
        </w:rPr>
        <w:t xml:space="preserve"> </w:t>
      </w:r>
      <w:r w:rsidRPr="00243E2A">
        <w:t>Разработка</w:t>
      </w:r>
      <w:r w:rsidRPr="00243E2A">
        <w:rPr>
          <w:spacing w:val="-3"/>
        </w:rPr>
        <w:t xml:space="preserve"> </w:t>
      </w:r>
      <w:r w:rsidRPr="00243E2A">
        <w:t xml:space="preserve">системы </w:t>
      </w:r>
      <w:r w:rsidRPr="00243E2A">
        <w:rPr>
          <w:spacing w:val="-2"/>
        </w:rPr>
        <w:t>премирования</w:t>
      </w:r>
    </w:p>
    <w:p w:rsidR="00BE57C2" w:rsidRPr="00243E2A" w:rsidRDefault="00BE57C2" w:rsidP="00BE57C2">
      <w:pPr>
        <w:pStyle w:val="10"/>
        <w:keepNext w:val="0"/>
        <w:keepLines w:val="0"/>
        <w:widowControl w:val="0"/>
        <w:numPr>
          <w:ilvl w:val="0"/>
          <w:numId w:val="30"/>
        </w:numPr>
        <w:tabs>
          <w:tab w:val="left" w:pos="807"/>
        </w:tabs>
        <w:autoSpaceDE w:val="0"/>
        <w:autoSpaceDN w:val="0"/>
        <w:spacing w:before="0"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Какое</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утверждение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наиболее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точно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описывает</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принципы</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бережливого</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производства?</w:t>
      </w:r>
    </w:p>
    <w:p w:rsidR="00BE57C2" w:rsidRDefault="00BE57C2" w:rsidP="00BE57C2">
      <w:pPr>
        <w:pStyle w:val="afb"/>
        <w:ind w:right="4960"/>
        <w:jc w:val="both"/>
      </w:pPr>
      <w:r w:rsidRPr="00243E2A">
        <w:t>а)</w:t>
      </w:r>
      <w:r w:rsidRPr="00243E2A">
        <w:rPr>
          <w:spacing w:val="-5"/>
        </w:rPr>
        <w:t xml:space="preserve"> </w:t>
      </w:r>
      <w:r w:rsidRPr="00243E2A">
        <w:t>Сокращение</w:t>
      </w:r>
      <w:r w:rsidRPr="00243E2A">
        <w:rPr>
          <w:spacing w:val="-6"/>
        </w:rPr>
        <w:t xml:space="preserve"> </w:t>
      </w:r>
      <w:r w:rsidRPr="00243E2A">
        <w:t>потерь</w:t>
      </w:r>
      <w:r w:rsidRPr="00243E2A">
        <w:rPr>
          <w:spacing w:val="-6"/>
        </w:rPr>
        <w:t xml:space="preserve"> </w:t>
      </w:r>
      <w:r w:rsidRPr="00243E2A">
        <w:t>ресурсов</w:t>
      </w:r>
      <w:r w:rsidRPr="00243E2A">
        <w:rPr>
          <w:spacing w:val="-6"/>
        </w:rPr>
        <w:t xml:space="preserve"> </w:t>
      </w:r>
      <w:r w:rsidRPr="00243E2A">
        <w:t>без</w:t>
      </w:r>
      <w:r w:rsidRPr="00243E2A">
        <w:rPr>
          <w:spacing w:val="-5"/>
        </w:rPr>
        <w:t xml:space="preserve"> </w:t>
      </w:r>
      <w:r w:rsidRPr="00243E2A">
        <w:t>ущерба</w:t>
      </w:r>
      <w:r w:rsidRPr="00243E2A">
        <w:rPr>
          <w:spacing w:val="-6"/>
        </w:rPr>
        <w:t xml:space="preserve"> </w:t>
      </w:r>
      <w:r w:rsidRPr="00243E2A">
        <w:t xml:space="preserve">качеству </w:t>
      </w:r>
    </w:p>
    <w:p w:rsidR="00BE57C2" w:rsidRPr="00243E2A" w:rsidRDefault="00BE57C2" w:rsidP="00BE57C2">
      <w:pPr>
        <w:pStyle w:val="afb"/>
        <w:ind w:right="4960"/>
        <w:jc w:val="both"/>
      </w:pPr>
      <w:r w:rsidRPr="00243E2A">
        <w:t>б) Повышение норм выработки</w:t>
      </w:r>
    </w:p>
    <w:p w:rsidR="00BE57C2" w:rsidRPr="00243E2A" w:rsidRDefault="00BE57C2" w:rsidP="00BE57C2">
      <w:pPr>
        <w:pStyle w:val="afb"/>
        <w:jc w:val="both"/>
      </w:pPr>
      <w:r w:rsidRPr="00243E2A">
        <w:t>в)</w:t>
      </w:r>
      <w:r w:rsidRPr="00243E2A">
        <w:rPr>
          <w:spacing w:val="-3"/>
        </w:rPr>
        <w:t xml:space="preserve"> </w:t>
      </w:r>
      <w:r w:rsidRPr="00243E2A">
        <w:t>Увеличение</w:t>
      </w:r>
      <w:r w:rsidRPr="00243E2A">
        <w:rPr>
          <w:spacing w:val="-2"/>
        </w:rPr>
        <w:t xml:space="preserve"> </w:t>
      </w:r>
      <w:r w:rsidRPr="00243E2A">
        <w:t>штата</w:t>
      </w:r>
      <w:r w:rsidRPr="00243E2A">
        <w:rPr>
          <w:spacing w:val="-1"/>
        </w:rPr>
        <w:t xml:space="preserve"> </w:t>
      </w:r>
      <w:r w:rsidRPr="00243E2A">
        <w:rPr>
          <w:spacing w:val="-2"/>
        </w:rPr>
        <w:t>управленцев</w:t>
      </w:r>
    </w:p>
    <w:p w:rsidR="00BE57C2" w:rsidRPr="00243E2A" w:rsidRDefault="00BE57C2" w:rsidP="00BE57C2">
      <w:pPr>
        <w:pStyle w:val="10"/>
        <w:keepNext w:val="0"/>
        <w:keepLines w:val="0"/>
        <w:widowControl w:val="0"/>
        <w:numPr>
          <w:ilvl w:val="0"/>
          <w:numId w:val="30"/>
        </w:numPr>
        <w:tabs>
          <w:tab w:val="left" w:pos="807"/>
        </w:tabs>
        <w:autoSpaceDE w:val="0"/>
        <w:autoSpaceDN w:val="0"/>
        <w:spacing w:before="0"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из</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перечисленного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инструментом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визуализации</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системе</w:t>
      </w:r>
      <w:r w:rsidRPr="00243E2A">
        <w:rPr>
          <w:rFonts w:ascii="Times New Roman" w:hAnsi="Times New Roman"/>
          <w:color w:val="auto"/>
          <w:spacing w:val="-5"/>
          <w:sz w:val="24"/>
          <w:szCs w:val="24"/>
        </w:rPr>
        <w:t xml:space="preserve"> 5S?</w:t>
      </w:r>
    </w:p>
    <w:p w:rsidR="00BE57C2" w:rsidRPr="00243E2A" w:rsidRDefault="00BE57C2" w:rsidP="00BE57C2">
      <w:pPr>
        <w:pStyle w:val="afb"/>
        <w:jc w:val="both"/>
      </w:pPr>
      <w:r w:rsidRPr="00243E2A">
        <w:t>а)</w:t>
      </w:r>
      <w:r w:rsidRPr="00243E2A">
        <w:rPr>
          <w:spacing w:val="-4"/>
        </w:rPr>
        <w:t xml:space="preserve"> </w:t>
      </w:r>
      <w:r w:rsidRPr="00243E2A">
        <w:t>Таблицы</w:t>
      </w:r>
      <w:r w:rsidRPr="00243E2A">
        <w:rPr>
          <w:spacing w:val="-3"/>
        </w:rPr>
        <w:t xml:space="preserve"> </w:t>
      </w:r>
      <w:r w:rsidRPr="00243E2A">
        <w:t>сортировки</w:t>
      </w:r>
      <w:r w:rsidRPr="00243E2A">
        <w:rPr>
          <w:spacing w:val="-5"/>
        </w:rPr>
        <w:t xml:space="preserve"> </w:t>
      </w:r>
      <w:r w:rsidRPr="00243E2A">
        <w:t>и</w:t>
      </w:r>
      <w:r w:rsidRPr="00243E2A">
        <w:rPr>
          <w:spacing w:val="-3"/>
        </w:rPr>
        <w:t xml:space="preserve"> </w:t>
      </w:r>
      <w:r w:rsidRPr="00243E2A">
        <w:t>маркировки</w:t>
      </w:r>
      <w:r w:rsidRPr="00243E2A">
        <w:rPr>
          <w:spacing w:val="-3"/>
        </w:rPr>
        <w:t xml:space="preserve"> </w:t>
      </w:r>
      <w:r w:rsidRPr="00243E2A">
        <w:t>рабочего</w:t>
      </w:r>
      <w:r w:rsidRPr="00243E2A">
        <w:rPr>
          <w:spacing w:val="-3"/>
        </w:rPr>
        <w:t xml:space="preserve"> </w:t>
      </w:r>
      <w:r w:rsidRPr="00243E2A">
        <w:rPr>
          <w:spacing w:val="-2"/>
        </w:rPr>
        <w:t>места</w:t>
      </w:r>
    </w:p>
    <w:p w:rsidR="00BE57C2" w:rsidRDefault="00BE57C2" w:rsidP="00BE57C2">
      <w:pPr>
        <w:pStyle w:val="afb"/>
        <w:spacing w:before="79"/>
        <w:ind w:right="7677"/>
        <w:jc w:val="both"/>
      </w:pPr>
      <w:r w:rsidRPr="00243E2A">
        <w:t>б)</w:t>
      </w:r>
      <w:r w:rsidRPr="00243E2A">
        <w:rPr>
          <w:spacing w:val="-10"/>
        </w:rPr>
        <w:t xml:space="preserve"> </w:t>
      </w:r>
      <w:r w:rsidRPr="00243E2A">
        <w:t>Графики</w:t>
      </w:r>
      <w:r w:rsidRPr="00243E2A">
        <w:rPr>
          <w:spacing w:val="-10"/>
        </w:rPr>
        <w:t xml:space="preserve"> </w:t>
      </w:r>
      <w:r w:rsidRPr="00243E2A">
        <w:t>роста</w:t>
      </w:r>
      <w:r w:rsidRPr="00243E2A">
        <w:rPr>
          <w:spacing w:val="-10"/>
        </w:rPr>
        <w:t xml:space="preserve"> </w:t>
      </w:r>
      <w:r w:rsidRPr="00243E2A">
        <w:t xml:space="preserve">прибыли </w:t>
      </w:r>
    </w:p>
    <w:p w:rsidR="00BE57C2" w:rsidRPr="00243E2A" w:rsidRDefault="00BE57C2" w:rsidP="00BE57C2">
      <w:pPr>
        <w:pStyle w:val="afb"/>
        <w:spacing w:before="79"/>
        <w:ind w:right="7677"/>
        <w:jc w:val="both"/>
      </w:pPr>
      <w:r w:rsidRPr="00243E2A">
        <w:t>в) Календарь отпусков</w:t>
      </w:r>
    </w:p>
    <w:p w:rsidR="00BE57C2" w:rsidRPr="00243E2A" w:rsidRDefault="00BE57C2" w:rsidP="00BE57C2">
      <w:pPr>
        <w:pStyle w:val="10"/>
        <w:keepNext w:val="0"/>
        <w:keepLines w:val="0"/>
        <w:widowControl w:val="0"/>
        <w:numPr>
          <w:ilvl w:val="0"/>
          <w:numId w:val="30"/>
        </w:numPr>
        <w:tabs>
          <w:tab w:val="left" w:pos="807"/>
        </w:tabs>
        <w:autoSpaceDE w:val="0"/>
        <w:autoSpaceDN w:val="0"/>
        <w:spacing w:before="0"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К</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какой</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категории</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бизнес-</w:t>
      </w:r>
      <w:r w:rsidRPr="00243E2A">
        <w:rPr>
          <w:rFonts w:ascii="Times New Roman" w:hAnsi="Times New Roman"/>
          <w:color w:val="auto"/>
          <w:spacing w:val="-2"/>
          <w:sz w:val="24"/>
          <w:szCs w:val="24"/>
        </w:rPr>
        <w:t>планирование?</w:t>
      </w:r>
    </w:p>
    <w:p w:rsidR="00BE57C2" w:rsidRDefault="00BE57C2" w:rsidP="00BE57C2">
      <w:pPr>
        <w:pStyle w:val="afb"/>
        <w:ind w:right="8784"/>
        <w:jc w:val="both"/>
      </w:pPr>
      <w:r w:rsidRPr="00243E2A">
        <w:t>а)</w:t>
      </w:r>
      <w:r w:rsidRPr="00243E2A">
        <w:rPr>
          <w:spacing w:val="-15"/>
        </w:rPr>
        <w:t xml:space="preserve"> </w:t>
      </w:r>
      <w:r w:rsidRPr="00243E2A">
        <w:t xml:space="preserve">Оперативное </w:t>
      </w:r>
    </w:p>
    <w:p w:rsidR="00BE57C2" w:rsidRPr="00243E2A" w:rsidRDefault="00BE57C2" w:rsidP="00BE57C2">
      <w:pPr>
        <w:pStyle w:val="afb"/>
        <w:ind w:right="8784"/>
        <w:jc w:val="both"/>
      </w:pPr>
      <w:r w:rsidRPr="00243E2A">
        <w:t xml:space="preserve">б) </w:t>
      </w:r>
      <w:r w:rsidRPr="00243E2A">
        <w:rPr>
          <w:spacing w:val="-2"/>
        </w:rPr>
        <w:t>Тактическое</w:t>
      </w:r>
    </w:p>
    <w:p w:rsidR="00BE57C2" w:rsidRPr="00243E2A" w:rsidRDefault="00BE57C2" w:rsidP="00BE57C2">
      <w:pPr>
        <w:pStyle w:val="afb"/>
        <w:jc w:val="both"/>
      </w:pPr>
      <w:r w:rsidRPr="00243E2A">
        <w:t>в)</w:t>
      </w:r>
      <w:r w:rsidRPr="00243E2A">
        <w:rPr>
          <w:spacing w:val="-2"/>
        </w:rPr>
        <w:t xml:space="preserve"> Стратегическое</w:t>
      </w:r>
    </w:p>
    <w:p w:rsidR="00BE57C2" w:rsidRPr="00243E2A" w:rsidRDefault="00BE57C2" w:rsidP="00BE57C2">
      <w:pPr>
        <w:pStyle w:val="10"/>
        <w:keepNext w:val="0"/>
        <w:keepLines w:val="0"/>
        <w:widowControl w:val="0"/>
        <w:numPr>
          <w:ilvl w:val="0"/>
          <w:numId w:val="30"/>
        </w:numPr>
        <w:tabs>
          <w:tab w:val="left" w:pos="807"/>
        </w:tabs>
        <w:autoSpaceDE w:val="0"/>
        <w:autoSpaceDN w:val="0"/>
        <w:spacing w:before="1"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социально-психологические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методы</w:t>
      </w:r>
      <w:r w:rsidRPr="00243E2A">
        <w:rPr>
          <w:rFonts w:ascii="Times New Roman" w:hAnsi="Times New Roman"/>
          <w:color w:val="auto"/>
          <w:spacing w:val="-5"/>
          <w:sz w:val="24"/>
          <w:szCs w:val="24"/>
        </w:rPr>
        <w:t xml:space="preserve"> </w:t>
      </w:r>
      <w:r w:rsidRPr="00243E2A">
        <w:rPr>
          <w:rFonts w:ascii="Times New Roman" w:hAnsi="Times New Roman"/>
          <w:color w:val="auto"/>
          <w:spacing w:val="-2"/>
          <w:sz w:val="24"/>
          <w:szCs w:val="24"/>
        </w:rPr>
        <w:t>управления?</w:t>
      </w:r>
    </w:p>
    <w:p w:rsidR="00BE57C2" w:rsidRDefault="00BE57C2" w:rsidP="00BE57C2">
      <w:pPr>
        <w:pStyle w:val="afb"/>
        <w:ind w:right="3802"/>
        <w:jc w:val="both"/>
      </w:pPr>
      <w:r w:rsidRPr="00243E2A">
        <w:t>а)</w:t>
      </w:r>
      <w:r w:rsidRPr="00243E2A">
        <w:rPr>
          <w:spacing w:val="-5"/>
        </w:rPr>
        <w:t xml:space="preserve"> </w:t>
      </w:r>
      <w:r w:rsidRPr="00243E2A">
        <w:t>Воздействие</w:t>
      </w:r>
      <w:r w:rsidRPr="00243E2A">
        <w:rPr>
          <w:spacing w:val="-6"/>
        </w:rPr>
        <w:t xml:space="preserve"> </w:t>
      </w:r>
      <w:r w:rsidRPr="00243E2A">
        <w:t>через</w:t>
      </w:r>
      <w:r w:rsidRPr="00243E2A">
        <w:rPr>
          <w:spacing w:val="-5"/>
        </w:rPr>
        <w:t xml:space="preserve"> </w:t>
      </w:r>
      <w:r w:rsidRPr="00243E2A">
        <w:t>убеждение,</w:t>
      </w:r>
      <w:r w:rsidRPr="00243E2A">
        <w:rPr>
          <w:spacing w:val="-5"/>
        </w:rPr>
        <w:t xml:space="preserve"> </w:t>
      </w:r>
      <w:r w:rsidRPr="00243E2A">
        <w:t>мораль</w:t>
      </w:r>
      <w:r w:rsidRPr="00243E2A">
        <w:rPr>
          <w:spacing w:val="-5"/>
        </w:rPr>
        <w:t xml:space="preserve"> </w:t>
      </w:r>
      <w:r w:rsidRPr="00243E2A">
        <w:t>и</w:t>
      </w:r>
      <w:r w:rsidRPr="00243E2A">
        <w:rPr>
          <w:spacing w:val="-5"/>
        </w:rPr>
        <w:t xml:space="preserve"> </w:t>
      </w:r>
      <w:r w:rsidRPr="00243E2A">
        <w:t>групповую</w:t>
      </w:r>
      <w:r w:rsidRPr="00243E2A">
        <w:rPr>
          <w:spacing w:val="-6"/>
        </w:rPr>
        <w:t xml:space="preserve"> </w:t>
      </w:r>
      <w:r w:rsidRPr="00243E2A">
        <w:t xml:space="preserve">динамику </w:t>
      </w:r>
    </w:p>
    <w:p w:rsidR="00BE57C2" w:rsidRDefault="00BE57C2" w:rsidP="00BE57C2">
      <w:pPr>
        <w:pStyle w:val="afb"/>
        <w:ind w:right="3802"/>
        <w:jc w:val="both"/>
      </w:pPr>
      <w:r w:rsidRPr="00243E2A">
        <w:t>б) Использование финансовых стимулов</w:t>
      </w:r>
    </w:p>
    <w:p w:rsidR="00BE57C2" w:rsidRPr="00243E2A" w:rsidRDefault="00BE57C2" w:rsidP="00BE57C2">
      <w:pPr>
        <w:pStyle w:val="afb"/>
        <w:ind w:right="3802"/>
        <w:jc w:val="both"/>
      </w:pPr>
      <w:r w:rsidRPr="00243E2A">
        <w:t>в)</w:t>
      </w:r>
      <w:r w:rsidRPr="00243E2A">
        <w:rPr>
          <w:spacing w:val="-6"/>
        </w:rPr>
        <w:t xml:space="preserve"> </w:t>
      </w:r>
      <w:r w:rsidRPr="00243E2A">
        <w:t>Жесткий</w:t>
      </w:r>
      <w:r w:rsidRPr="00243E2A">
        <w:rPr>
          <w:spacing w:val="-5"/>
        </w:rPr>
        <w:t xml:space="preserve"> </w:t>
      </w:r>
      <w:r w:rsidRPr="00243E2A">
        <w:t>административный</w:t>
      </w:r>
      <w:r w:rsidRPr="00243E2A">
        <w:rPr>
          <w:spacing w:val="-5"/>
        </w:rPr>
        <w:t xml:space="preserve"> </w:t>
      </w:r>
      <w:r w:rsidRPr="00243E2A">
        <w:rPr>
          <w:spacing w:val="-2"/>
        </w:rPr>
        <w:t>контроль</w:t>
      </w:r>
    </w:p>
    <w:p w:rsidR="00BE57C2" w:rsidRPr="00243E2A" w:rsidRDefault="00BE57C2" w:rsidP="00BE57C2">
      <w:pPr>
        <w:pStyle w:val="10"/>
        <w:keepNext w:val="0"/>
        <w:keepLines w:val="0"/>
        <w:widowControl w:val="0"/>
        <w:numPr>
          <w:ilvl w:val="0"/>
          <w:numId w:val="30"/>
        </w:numPr>
        <w:tabs>
          <w:tab w:val="left" w:pos="807"/>
        </w:tabs>
        <w:autoSpaceDE w:val="0"/>
        <w:autoSpaceDN w:val="0"/>
        <w:spacing w:before="1"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означает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термин</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«мотивация»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2"/>
          <w:sz w:val="24"/>
          <w:szCs w:val="24"/>
        </w:rPr>
        <w:t xml:space="preserve"> менеджменте?</w:t>
      </w:r>
    </w:p>
    <w:p w:rsidR="00BE57C2" w:rsidRPr="00243E2A" w:rsidRDefault="00BE57C2" w:rsidP="00BE57C2">
      <w:pPr>
        <w:pStyle w:val="afb"/>
        <w:ind w:right="2705"/>
        <w:jc w:val="both"/>
      </w:pPr>
      <w:r w:rsidRPr="00243E2A">
        <w:t>а)</w:t>
      </w:r>
      <w:r w:rsidRPr="00243E2A">
        <w:rPr>
          <w:spacing w:val="-4"/>
        </w:rPr>
        <w:t xml:space="preserve"> </w:t>
      </w:r>
      <w:r w:rsidRPr="00243E2A">
        <w:t>Система</w:t>
      </w:r>
      <w:r w:rsidRPr="00243E2A">
        <w:rPr>
          <w:spacing w:val="-5"/>
        </w:rPr>
        <w:t xml:space="preserve"> </w:t>
      </w:r>
      <w:r w:rsidRPr="00243E2A">
        <w:t>мер,</w:t>
      </w:r>
      <w:r w:rsidRPr="00243E2A">
        <w:rPr>
          <w:spacing w:val="-4"/>
        </w:rPr>
        <w:t xml:space="preserve"> </w:t>
      </w:r>
      <w:r w:rsidRPr="00243E2A">
        <w:t>побуждающих</w:t>
      </w:r>
      <w:r w:rsidRPr="00243E2A">
        <w:rPr>
          <w:spacing w:val="-4"/>
        </w:rPr>
        <w:t xml:space="preserve"> </w:t>
      </w:r>
      <w:r w:rsidRPr="00243E2A">
        <w:t>человека</w:t>
      </w:r>
      <w:r w:rsidRPr="00243E2A">
        <w:rPr>
          <w:spacing w:val="-5"/>
        </w:rPr>
        <w:t xml:space="preserve"> </w:t>
      </w:r>
      <w:r w:rsidRPr="00243E2A">
        <w:t>к</w:t>
      </w:r>
      <w:r w:rsidRPr="00243E2A">
        <w:rPr>
          <w:spacing w:val="-4"/>
        </w:rPr>
        <w:t xml:space="preserve"> </w:t>
      </w:r>
      <w:r w:rsidRPr="00243E2A">
        <w:t>достижению</w:t>
      </w:r>
      <w:r w:rsidRPr="00243E2A">
        <w:rPr>
          <w:spacing w:val="-6"/>
        </w:rPr>
        <w:t xml:space="preserve"> </w:t>
      </w:r>
      <w:r w:rsidRPr="00243E2A">
        <w:t>целей</w:t>
      </w:r>
      <w:r w:rsidRPr="00243E2A">
        <w:rPr>
          <w:spacing w:val="-4"/>
        </w:rPr>
        <w:t xml:space="preserve"> </w:t>
      </w:r>
      <w:r w:rsidRPr="00243E2A">
        <w:t>организации б) Контроль выполнения заданий</w:t>
      </w:r>
    </w:p>
    <w:p w:rsidR="00BE57C2" w:rsidRPr="00243E2A" w:rsidRDefault="00BE57C2" w:rsidP="00BE57C2">
      <w:pPr>
        <w:pStyle w:val="afb"/>
        <w:jc w:val="both"/>
      </w:pPr>
      <w:r w:rsidRPr="00243E2A">
        <w:t>в)</w:t>
      </w:r>
      <w:r w:rsidRPr="00243E2A">
        <w:rPr>
          <w:spacing w:val="-7"/>
        </w:rPr>
        <w:t xml:space="preserve"> </w:t>
      </w:r>
      <w:r w:rsidRPr="00243E2A">
        <w:t>Распределение</w:t>
      </w:r>
      <w:r w:rsidRPr="00243E2A">
        <w:rPr>
          <w:spacing w:val="-3"/>
        </w:rPr>
        <w:t xml:space="preserve"> </w:t>
      </w:r>
      <w:r w:rsidRPr="00243E2A">
        <w:rPr>
          <w:spacing w:val="-2"/>
        </w:rPr>
        <w:t>обязанностей</w:t>
      </w:r>
    </w:p>
    <w:p w:rsidR="00BE57C2" w:rsidRPr="00243E2A" w:rsidRDefault="00BE57C2" w:rsidP="00BE57C2">
      <w:pPr>
        <w:pStyle w:val="10"/>
        <w:keepNext w:val="0"/>
        <w:keepLines w:val="0"/>
        <w:widowControl w:val="0"/>
        <w:numPr>
          <w:ilvl w:val="0"/>
          <w:numId w:val="30"/>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Какова</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основная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цель</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контроля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системе</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менеджмента?</w:t>
      </w:r>
    </w:p>
    <w:p w:rsidR="00BE57C2" w:rsidRPr="00243E2A" w:rsidRDefault="00BE57C2" w:rsidP="00BE57C2">
      <w:pPr>
        <w:pStyle w:val="afb"/>
        <w:ind w:right="3351"/>
        <w:jc w:val="both"/>
      </w:pPr>
      <w:r w:rsidRPr="00243E2A">
        <w:t>а)</w:t>
      </w:r>
      <w:r w:rsidRPr="00243E2A">
        <w:rPr>
          <w:spacing w:val="-6"/>
        </w:rPr>
        <w:t xml:space="preserve"> </w:t>
      </w:r>
      <w:r w:rsidRPr="00243E2A">
        <w:t>Выявление</w:t>
      </w:r>
      <w:r w:rsidRPr="00243E2A">
        <w:rPr>
          <w:spacing w:val="-6"/>
        </w:rPr>
        <w:t xml:space="preserve"> </w:t>
      </w:r>
      <w:r w:rsidRPr="00243E2A">
        <w:t>отклонений</w:t>
      </w:r>
      <w:r w:rsidRPr="00243E2A">
        <w:rPr>
          <w:spacing w:val="-6"/>
        </w:rPr>
        <w:t xml:space="preserve"> </w:t>
      </w:r>
      <w:r w:rsidRPr="00243E2A">
        <w:t>и</w:t>
      </w:r>
      <w:r w:rsidRPr="00243E2A">
        <w:rPr>
          <w:spacing w:val="-6"/>
        </w:rPr>
        <w:t xml:space="preserve"> </w:t>
      </w:r>
      <w:r w:rsidRPr="00243E2A">
        <w:t>обеспечение</w:t>
      </w:r>
      <w:r w:rsidRPr="00243E2A">
        <w:rPr>
          <w:spacing w:val="-6"/>
        </w:rPr>
        <w:t xml:space="preserve"> </w:t>
      </w:r>
      <w:r w:rsidRPr="00243E2A">
        <w:t>корректирующих</w:t>
      </w:r>
      <w:r w:rsidRPr="00243E2A">
        <w:rPr>
          <w:spacing w:val="-6"/>
        </w:rPr>
        <w:t xml:space="preserve"> </w:t>
      </w:r>
      <w:r w:rsidRPr="00243E2A">
        <w:t>действий б) Установление наказаний</w:t>
      </w:r>
    </w:p>
    <w:p w:rsidR="00BE57C2" w:rsidRPr="00243E2A" w:rsidRDefault="00BE57C2" w:rsidP="00BE57C2">
      <w:pPr>
        <w:pStyle w:val="afb"/>
        <w:jc w:val="both"/>
      </w:pPr>
      <w:r w:rsidRPr="00243E2A">
        <w:t>в)</w:t>
      </w:r>
      <w:r w:rsidRPr="00243E2A">
        <w:rPr>
          <w:spacing w:val="-3"/>
        </w:rPr>
        <w:t xml:space="preserve"> </w:t>
      </w:r>
      <w:r w:rsidRPr="00243E2A">
        <w:t>Сокращение</w:t>
      </w:r>
      <w:r w:rsidRPr="00243E2A">
        <w:rPr>
          <w:spacing w:val="-2"/>
        </w:rPr>
        <w:t xml:space="preserve"> персонала</w:t>
      </w:r>
    </w:p>
    <w:p w:rsidR="00BE57C2" w:rsidRPr="00243E2A" w:rsidRDefault="00BE57C2" w:rsidP="00BE57C2">
      <w:pPr>
        <w:pStyle w:val="afb"/>
        <w:spacing w:before="2"/>
        <w:jc w:val="both"/>
      </w:pPr>
    </w:p>
    <w:p w:rsidR="00BE57C2" w:rsidRPr="00243E2A" w:rsidRDefault="00BE57C2" w:rsidP="00BE57C2">
      <w:pPr>
        <w:pStyle w:val="10"/>
        <w:spacing w:before="1"/>
        <w:ind w:left="553" w:right="562"/>
        <w:jc w:val="center"/>
        <w:rPr>
          <w:rFonts w:ascii="Times New Roman" w:hAnsi="Times New Roman"/>
          <w:b/>
          <w:color w:val="auto"/>
          <w:sz w:val="24"/>
          <w:szCs w:val="24"/>
        </w:rPr>
      </w:pPr>
      <w:r w:rsidRPr="00243E2A">
        <w:rPr>
          <w:rFonts w:ascii="Times New Roman" w:hAnsi="Times New Roman"/>
          <w:b/>
          <w:color w:val="auto"/>
          <w:sz w:val="24"/>
          <w:szCs w:val="24"/>
        </w:rPr>
        <w:t>Ключи</w:t>
      </w:r>
      <w:r w:rsidRPr="00243E2A">
        <w:rPr>
          <w:rFonts w:ascii="Times New Roman" w:hAnsi="Times New Roman"/>
          <w:b/>
          <w:color w:val="auto"/>
          <w:spacing w:val="-6"/>
          <w:sz w:val="24"/>
          <w:szCs w:val="24"/>
        </w:rPr>
        <w:t xml:space="preserve"> </w:t>
      </w:r>
      <w:r w:rsidRPr="00243E2A">
        <w:rPr>
          <w:rFonts w:ascii="Times New Roman" w:hAnsi="Times New Roman"/>
          <w:b/>
          <w:color w:val="auto"/>
          <w:sz w:val="24"/>
          <w:szCs w:val="24"/>
        </w:rPr>
        <w:t>к</w:t>
      </w:r>
      <w:r w:rsidRPr="00243E2A">
        <w:rPr>
          <w:rFonts w:ascii="Times New Roman" w:hAnsi="Times New Roman"/>
          <w:b/>
          <w:color w:val="auto"/>
          <w:spacing w:val="-3"/>
          <w:sz w:val="24"/>
          <w:szCs w:val="24"/>
        </w:rPr>
        <w:t xml:space="preserve"> </w:t>
      </w:r>
      <w:r w:rsidRPr="00243E2A">
        <w:rPr>
          <w:rFonts w:ascii="Times New Roman" w:hAnsi="Times New Roman"/>
          <w:b/>
          <w:color w:val="auto"/>
          <w:spacing w:val="-4"/>
          <w:sz w:val="24"/>
          <w:szCs w:val="24"/>
        </w:rPr>
        <w:t>тесту</w:t>
      </w:r>
    </w:p>
    <w:tbl>
      <w:tblPr>
        <w:tblStyle w:val="TableNormal"/>
        <w:tblW w:w="0" w:type="auto"/>
        <w:tblInd w:w="2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4"/>
        <w:gridCol w:w="2208"/>
        <w:gridCol w:w="2410"/>
      </w:tblGrid>
      <w:tr w:rsidR="00BE57C2" w:rsidRPr="00243E2A" w:rsidTr="00DD028F">
        <w:trPr>
          <w:trHeight w:val="343"/>
        </w:trPr>
        <w:tc>
          <w:tcPr>
            <w:tcW w:w="1054" w:type="dxa"/>
          </w:tcPr>
          <w:p w:rsidR="00BE57C2" w:rsidRPr="00243E2A" w:rsidRDefault="00BE57C2" w:rsidP="00DD028F">
            <w:pPr>
              <w:pStyle w:val="TableParagraph"/>
              <w:spacing w:before="66" w:line="257" w:lineRule="exact"/>
              <w:ind w:left="15"/>
              <w:jc w:val="both"/>
              <w:rPr>
                <w:b/>
                <w:sz w:val="24"/>
                <w:szCs w:val="24"/>
              </w:rPr>
            </w:pPr>
            <w:r w:rsidRPr="00243E2A">
              <w:rPr>
                <w:b/>
                <w:sz w:val="24"/>
                <w:szCs w:val="24"/>
              </w:rPr>
              <w:t xml:space="preserve">№ </w:t>
            </w:r>
            <w:r w:rsidRPr="00243E2A">
              <w:rPr>
                <w:b/>
                <w:spacing w:val="-5"/>
                <w:sz w:val="24"/>
                <w:szCs w:val="24"/>
              </w:rPr>
              <w:t>п/п</w:t>
            </w:r>
          </w:p>
        </w:tc>
        <w:tc>
          <w:tcPr>
            <w:tcW w:w="2208" w:type="dxa"/>
          </w:tcPr>
          <w:p w:rsidR="00BE57C2" w:rsidRPr="00243E2A" w:rsidRDefault="00BE57C2" w:rsidP="00DD028F">
            <w:pPr>
              <w:pStyle w:val="TableParagraph"/>
              <w:spacing w:before="66" w:line="257" w:lineRule="exact"/>
              <w:ind w:left="16" w:right="8"/>
              <w:jc w:val="both"/>
              <w:rPr>
                <w:b/>
                <w:sz w:val="24"/>
                <w:szCs w:val="24"/>
              </w:rPr>
            </w:pPr>
            <w:r w:rsidRPr="00243E2A">
              <w:rPr>
                <w:b/>
                <w:sz w:val="24"/>
                <w:szCs w:val="24"/>
              </w:rPr>
              <w:t>Вариант</w:t>
            </w:r>
            <w:r w:rsidRPr="00243E2A">
              <w:rPr>
                <w:b/>
                <w:spacing w:val="-4"/>
                <w:sz w:val="24"/>
                <w:szCs w:val="24"/>
              </w:rPr>
              <w:t xml:space="preserve"> </w:t>
            </w:r>
            <w:r w:rsidRPr="00243E2A">
              <w:rPr>
                <w:b/>
                <w:sz w:val="24"/>
                <w:szCs w:val="24"/>
              </w:rPr>
              <w:t>№</w:t>
            </w:r>
            <w:r w:rsidRPr="00243E2A">
              <w:rPr>
                <w:b/>
                <w:spacing w:val="-1"/>
                <w:sz w:val="24"/>
                <w:szCs w:val="24"/>
              </w:rPr>
              <w:t xml:space="preserve"> </w:t>
            </w:r>
            <w:r w:rsidRPr="00243E2A">
              <w:rPr>
                <w:b/>
                <w:spacing w:val="-10"/>
                <w:sz w:val="24"/>
                <w:szCs w:val="24"/>
              </w:rPr>
              <w:t>1</w:t>
            </w:r>
          </w:p>
        </w:tc>
        <w:tc>
          <w:tcPr>
            <w:tcW w:w="2410" w:type="dxa"/>
          </w:tcPr>
          <w:p w:rsidR="00BE57C2" w:rsidRPr="00243E2A" w:rsidRDefault="00BE57C2" w:rsidP="00DD028F">
            <w:pPr>
              <w:pStyle w:val="TableParagraph"/>
              <w:spacing w:before="66" w:line="257" w:lineRule="exact"/>
              <w:ind w:left="9"/>
              <w:jc w:val="both"/>
              <w:rPr>
                <w:b/>
                <w:sz w:val="24"/>
                <w:szCs w:val="24"/>
              </w:rPr>
            </w:pPr>
            <w:r w:rsidRPr="00243E2A">
              <w:rPr>
                <w:b/>
                <w:sz w:val="24"/>
                <w:szCs w:val="24"/>
              </w:rPr>
              <w:t>Вариант</w:t>
            </w:r>
            <w:r w:rsidRPr="00243E2A">
              <w:rPr>
                <w:b/>
                <w:spacing w:val="-4"/>
                <w:sz w:val="24"/>
                <w:szCs w:val="24"/>
              </w:rPr>
              <w:t xml:space="preserve"> </w:t>
            </w:r>
            <w:r w:rsidRPr="00243E2A">
              <w:rPr>
                <w:b/>
                <w:sz w:val="24"/>
                <w:szCs w:val="24"/>
              </w:rPr>
              <w:t>№</w:t>
            </w:r>
            <w:r w:rsidRPr="00243E2A">
              <w:rPr>
                <w:b/>
                <w:spacing w:val="-1"/>
                <w:sz w:val="24"/>
                <w:szCs w:val="24"/>
              </w:rPr>
              <w:t xml:space="preserve"> </w:t>
            </w:r>
            <w:r w:rsidRPr="00243E2A">
              <w:rPr>
                <w:b/>
                <w:spacing w:val="-10"/>
                <w:sz w:val="24"/>
                <w:szCs w:val="24"/>
              </w:rPr>
              <w:t>2</w:t>
            </w:r>
          </w:p>
        </w:tc>
      </w:tr>
      <w:tr w:rsidR="00BE57C2" w:rsidRPr="00243E2A" w:rsidTr="00DD028F">
        <w:trPr>
          <w:trHeight w:val="342"/>
        </w:trPr>
        <w:tc>
          <w:tcPr>
            <w:tcW w:w="1054" w:type="dxa"/>
          </w:tcPr>
          <w:p w:rsidR="00BE57C2" w:rsidRPr="00243E2A" w:rsidRDefault="00BE57C2" w:rsidP="00DD028F">
            <w:pPr>
              <w:pStyle w:val="TableParagraph"/>
              <w:spacing w:before="66" w:line="257" w:lineRule="exact"/>
              <w:ind w:left="15" w:right="3"/>
              <w:jc w:val="both"/>
              <w:rPr>
                <w:b/>
                <w:sz w:val="24"/>
                <w:szCs w:val="24"/>
              </w:rPr>
            </w:pPr>
            <w:r w:rsidRPr="00243E2A">
              <w:rPr>
                <w:b/>
                <w:spacing w:val="-10"/>
                <w:sz w:val="24"/>
                <w:szCs w:val="24"/>
              </w:rPr>
              <w:lastRenderedPageBreak/>
              <w:t>1</w:t>
            </w:r>
          </w:p>
        </w:tc>
        <w:tc>
          <w:tcPr>
            <w:tcW w:w="2208" w:type="dxa"/>
          </w:tcPr>
          <w:p w:rsidR="00BE57C2" w:rsidRPr="00243E2A" w:rsidRDefault="00BE57C2" w:rsidP="00DD028F">
            <w:pPr>
              <w:pStyle w:val="TableParagraph"/>
              <w:spacing w:before="77" w:line="245" w:lineRule="exact"/>
              <w:ind w:left="16" w:right="9"/>
              <w:jc w:val="both"/>
              <w:rPr>
                <w:sz w:val="24"/>
                <w:szCs w:val="24"/>
              </w:rPr>
            </w:pPr>
            <w:r w:rsidRPr="00243E2A">
              <w:rPr>
                <w:spacing w:val="-10"/>
                <w:sz w:val="24"/>
                <w:szCs w:val="24"/>
              </w:rPr>
              <w:t>б</w:t>
            </w:r>
          </w:p>
        </w:tc>
        <w:tc>
          <w:tcPr>
            <w:tcW w:w="2410" w:type="dxa"/>
          </w:tcPr>
          <w:p w:rsidR="00BE57C2" w:rsidRPr="00243E2A" w:rsidRDefault="00BE57C2" w:rsidP="00DD028F">
            <w:pPr>
              <w:pStyle w:val="TableParagraph"/>
              <w:spacing w:before="77" w:line="245" w:lineRule="exact"/>
              <w:ind w:left="9" w:right="2"/>
              <w:jc w:val="both"/>
              <w:rPr>
                <w:sz w:val="24"/>
                <w:szCs w:val="24"/>
              </w:rPr>
            </w:pPr>
            <w:r w:rsidRPr="00243E2A">
              <w:rPr>
                <w:spacing w:val="-10"/>
                <w:sz w:val="24"/>
                <w:szCs w:val="24"/>
              </w:rPr>
              <w:t>а</w:t>
            </w:r>
          </w:p>
        </w:tc>
      </w:tr>
      <w:tr w:rsidR="00BE57C2" w:rsidRPr="00243E2A" w:rsidTr="00DD028F">
        <w:trPr>
          <w:trHeight w:val="342"/>
        </w:trPr>
        <w:tc>
          <w:tcPr>
            <w:tcW w:w="1054" w:type="dxa"/>
          </w:tcPr>
          <w:p w:rsidR="00BE57C2" w:rsidRPr="00243E2A" w:rsidRDefault="00BE57C2" w:rsidP="00DD028F">
            <w:pPr>
              <w:pStyle w:val="TableParagraph"/>
              <w:spacing w:before="66" w:line="257" w:lineRule="exact"/>
              <w:ind w:left="15" w:right="3"/>
              <w:jc w:val="both"/>
              <w:rPr>
                <w:b/>
                <w:sz w:val="24"/>
                <w:szCs w:val="24"/>
              </w:rPr>
            </w:pPr>
            <w:r w:rsidRPr="00243E2A">
              <w:rPr>
                <w:b/>
                <w:spacing w:val="-10"/>
                <w:sz w:val="24"/>
                <w:szCs w:val="24"/>
              </w:rPr>
              <w:t>2</w:t>
            </w:r>
          </w:p>
        </w:tc>
        <w:tc>
          <w:tcPr>
            <w:tcW w:w="2208" w:type="dxa"/>
          </w:tcPr>
          <w:p w:rsidR="00BE57C2" w:rsidRPr="00243E2A" w:rsidRDefault="00BE57C2" w:rsidP="00DD028F">
            <w:pPr>
              <w:pStyle w:val="TableParagraph"/>
              <w:spacing w:before="77" w:line="245" w:lineRule="exact"/>
              <w:ind w:left="16" w:right="9"/>
              <w:jc w:val="both"/>
              <w:rPr>
                <w:sz w:val="24"/>
                <w:szCs w:val="24"/>
              </w:rPr>
            </w:pPr>
            <w:r w:rsidRPr="00243E2A">
              <w:rPr>
                <w:spacing w:val="-10"/>
                <w:sz w:val="24"/>
                <w:szCs w:val="24"/>
              </w:rPr>
              <w:t>а</w:t>
            </w:r>
          </w:p>
        </w:tc>
        <w:tc>
          <w:tcPr>
            <w:tcW w:w="2410" w:type="dxa"/>
          </w:tcPr>
          <w:p w:rsidR="00BE57C2" w:rsidRPr="00243E2A" w:rsidRDefault="00BE57C2" w:rsidP="00DD028F">
            <w:pPr>
              <w:pStyle w:val="TableParagraph"/>
              <w:spacing w:before="77" w:line="245" w:lineRule="exact"/>
              <w:ind w:left="9" w:right="2"/>
              <w:jc w:val="both"/>
              <w:rPr>
                <w:sz w:val="24"/>
                <w:szCs w:val="24"/>
              </w:rPr>
            </w:pPr>
            <w:r w:rsidRPr="00243E2A">
              <w:rPr>
                <w:spacing w:val="-10"/>
                <w:sz w:val="24"/>
                <w:szCs w:val="24"/>
              </w:rPr>
              <w:t>а</w:t>
            </w:r>
          </w:p>
        </w:tc>
      </w:tr>
      <w:tr w:rsidR="00BE57C2" w:rsidRPr="00243E2A" w:rsidTr="00DD028F">
        <w:trPr>
          <w:trHeight w:val="342"/>
        </w:trPr>
        <w:tc>
          <w:tcPr>
            <w:tcW w:w="1054" w:type="dxa"/>
          </w:tcPr>
          <w:p w:rsidR="00BE57C2" w:rsidRPr="00243E2A" w:rsidRDefault="00BE57C2" w:rsidP="00DD028F">
            <w:pPr>
              <w:pStyle w:val="TableParagraph"/>
              <w:spacing w:before="66" w:line="257" w:lineRule="exact"/>
              <w:ind w:left="15" w:right="3"/>
              <w:jc w:val="both"/>
              <w:rPr>
                <w:b/>
                <w:sz w:val="24"/>
                <w:szCs w:val="24"/>
              </w:rPr>
            </w:pPr>
            <w:r w:rsidRPr="00243E2A">
              <w:rPr>
                <w:b/>
                <w:spacing w:val="-10"/>
                <w:sz w:val="24"/>
                <w:szCs w:val="24"/>
              </w:rPr>
              <w:t>3</w:t>
            </w:r>
          </w:p>
        </w:tc>
        <w:tc>
          <w:tcPr>
            <w:tcW w:w="2208" w:type="dxa"/>
          </w:tcPr>
          <w:p w:rsidR="00BE57C2" w:rsidRPr="00243E2A" w:rsidRDefault="00BE57C2" w:rsidP="00DD028F">
            <w:pPr>
              <w:pStyle w:val="TableParagraph"/>
              <w:spacing w:before="77" w:line="245" w:lineRule="exact"/>
              <w:ind w:left="16" w:right="9"/>
              <w:jc w:val="both"/>
              <w:rPr>
                <w:sz w:val="24"/>
                <w:szCs w:val="24"/>
              </w:rPr>
            </w:pPr>
            <w:r w:rsidRPr="00243E2A">
              <w:rPr>
                <w:spacing w:val="-10"/>
                <w:sz w:val="24"/>
                <w:szCs w:val="24"/>
              </w:rPr>
              <w:t>б</w:t>
            </w:r>
          </w:p>
        </w:tc>
        <w:tc>
          <w:tcPr>
            <w:tcW w:w="2410" w:type="dxa"/>
          </w:tcPr>
          <w:p w:rsidR="00BE57C2" w:rsidRPr="00243E2A" w:rsidRDefault="00BE57C2" w:rsidP="00DD028F">
            <w:pPr>
              <w:pStyle w:val="TableParagraph"/>
              <w:spacing w:before="77" w:line="245" w:lineRule="exact"/>
              <w:ind w:left="9" w:right="2"/>
              <w:jc w:val="both"/>
              <w:rPr>
                <w:sz w:val="24"/>
                <w:szCs w:val="24"/>
              </w:rPr>
            </w:pPr>
            <w:r w:rsidRPr="00243E2A">
              <w:rPr>
                <w:spacing w:val="-10"/>
                <w:sz w:val="24"/>
                <w:szCs w:val="24"/>
              </w:rPr>
              <w:t>б</w:t>
            </w:r>
          </w:p>
        </w:tc>
      </w:tr>
      <w:tr w:rsidR="00BE57C2" w:rsidRPr="00243E2A" w:rsidTr="00DD028F">
        <w:trPr>
          <w:trHeight w:val="342"/>
        </w:trPr>
        <w:tc>
          <w:tcPr>
            <w:tcW w:w="1054" w:type="dxa"/>
          </w:tcPr>
          <w:p w:rsidR="00BE57C2" w:rsidRPr="00243E2A" w:rsidRDefault="00BE57C2" w:rsidP="00DD028F">
            <w:pPr>
              <w:pStyle w:val="TableParagraph"/>
              <w:spacing w:before="66" w:line="257" w:lineRule="exact"/>
              <w:ind w:left="15" w:right="3"/>
              <w:jc w:val="both"/>
              <w:rPr>
                <w:b/>
                <w:sz w:val="24"/>
                <w:szCs w:val="24"/>
              </w:rPr>
            </w:pPr>
            <w:r w:rsidRPr="00243E2A">
              <w:rPr>
                <w:b/>
                <w:spacing w:val="-10"/>
                <w:sz w:val="24"/>
                <w:szCs w:val="24"/>
              </w:rPr>
              <w:t>4</w:t>
            </w:r>
          </w:p>
        </w:tc>
        <w:tc>
          <w:tcPr>
            <w:tcW w:w="2208" w:type="dxa"/>
          </w:tcPr>
          <w:p w:rsidR="00BE57C2" w:rsidRPr="00243E2A" w:rsidRDefault="00BE57C2" w:rsidP="00DD028F">
            <w:pPr>
              <w:pStyle w:val="TableParagraph"/>
              <w:spacing w:before="77" w:line="245" w:lineRule="exact"/>
              <w:ind w:left="16" w:right="9"/>
              <w:jc w:val="both"/>
              <w:rPr>
                <w:sz w:val="24"/>
                <w:szCs w:val="24"/>
              </w:rPr>
            </w:pPr>
            <w:r w:rsidRPr="00243E2A">
              <w:rPr>
                <w:spacing w:val="-10"/>
                <w:sz w:val="24"/>
                <w:szCs w:val="24"/>
              </w:rPr>
              <w:t>а</w:t>
            </w:r>
          </w:p>
        </w:tc>
        <w:tc>
          <w:tcPr>
            <w:tcW w:w="2410" w:type="dxa"/>
          </w:tcPr>
          <w:p w:rsidR="00BE57C2" w:rsidRPr="00243E2A" w:rsidRDefault="00BE57C2" w:rsidP="00DD028F">
            <w:pPr>
              <w:pStyle w:val="TableParagraph"/>
              <w:spacing w:before="77" w:line="245" w:lineRule="exact"/>
              <w:ind w:left="9" w:right="2"/>
              <w:jc w:val="both"/>
              <w:rPr>
                <w:sz w:val="24"/>
                <w:szCs w:val="24"/>
              </w:rPr>
            </w:pPr>
            <w:r w:rsidRPr="00243E2A">
              <w:rPr>
                <w:spacing w:val="-10"/>
                <w:sz w:val="24"/>
                <w:szCs w:val="24"/>
              </w:rPr>
              <w:t>а</w:t>
            </w:r>
          </w:p>
        </w:tc>
      </w:tr>
      <w:tr w:rsidR="00BE57C2" w:rsidRPr="00243E2A" w:rsidTr="00DD028F">
        <w:trPr>
          <w:trHeight w:val="342"/>
        </w:trPr>
        <w:tc>
          <w:tcPr>
            <w:tcW w:w="1054" w:type="dxa"/>
          </w:tcPr>
          <w:p w:rsidR="00BE57C2" w:rsidRPr="00243E2A" w:rsidRDefault="00BE57C2" w:rsidP="00DD028F">
            <w:pPr>
              <w:pStyle w:val="TableParagraph"/>
              <w:spacing w:before="66" w:line="257" w:lineRule="exact"/>
              <w:ind w:left="15" w:right="3"/>
              <w:jc w:val="both"/>
              <w:rPr>
                <w:b/>
                <w:sz w:val="24"/>
                <w:szCs w:val="24"/>
              </w:rPr>
            </w:pPr>
            <w:r w:rsidRPr="00243E2A">
              <w:rPr>
                <w:b/>
                <w:spacing w:val="-10"/>
                <w:sz w:val="24"/>
                <w:szCs w:val="24"/>
              </w:rPr>
              <w:t>5</w:t>
            </w:r>
          </w:p>
        </w:tc>
        <w:tc>
          <w:tcPr>
            <w:tcW w:w="2208" w:type="dxa"/>
          </w:tcPr>
          <w:p w:rsidR="00BE57C2" w:rsidRPr="00243E2A" w:rsidRDefault="00BE57C2" w:rsidP="00DD028F">
            <w:pPr>
              <w:pStyle w:val="TableParagraph"/>
              <w:spacing w:before="77" w:line="245" w:lineRule="exact"/>
              <w:ind w:left="16" w:right="9"/>
              <w:jc w:val="both"/>
              <w:rPr>
                <w:sz w:val="24"/>
                <w:szCs w:val="24"/>
              </w:rPr>
            </w:pPr>
            <w:r w:rsidRPr="00243E2A">
              <w:rPr>
                <w:spacing w:val="-10"/>
                <w:sz w:val="24"/>
                <w:szCs w:val="24"/>
              </w:rPr>
              <w:t>б</w:t>
            </w:r>
          </w:p>
        </w:tc>
        <w:tc>
          <w:tcPr>
            <w:tcW w:w="2410" w:type="dxa"/>
          </w:tcPr>
          <w:p w:rsidR="00BE57C2" w:rsidRPr="00243E2A" w:rsidRDefault="00BE57C2" w:rsidP="00DD028F">
            <w:pPr>
              <w:pStyle w:val="TableParagraph"/>
              <w:spacing w:before="77" w:line="245" w:lineRule="exact"/>
              <w:ind w:left="9" w:right="2"/>
              <w:jc w:val="both"/>
              <w:rPr>
                <w:sz w:val="24"/>
                <w:szCs w:val="24"/>
              </w:rPr>
            </w:pPr>
            <w:r w:rsidRPr="00243E2A">
              <w:rPr>
                <w:spacing w:val="-10"/>
                <w:sz w:val="24"/>
                <w:szCs w:val="24"/>
              </w:rPr>
              <w:t>а</w:t>
            </w:r>
          </w:p>
        </w:tc>
      </w:tr>
      <w:tr w:rsidR="00BE57C2" w:rsidRPr="00243E2A" w:rsidTr="00DD028F">
        <w:trPr>
          <w:trHeight w:val="342"/>
        </w:trPr>
        <w:tc>
          <w:tcPr>
            <w:tcW w:w="1054" w:type="dxa"/>
          </w:tcPr>
          <w:p w:rsidR="00BE57C2" w:rsidRPr="00243E2A" w:rsidRDefault="00BE57C2" w:rsidP="00DD028F">
            <w:pPr>
              <w:pStyle w:val="TableParagraph"/>
              <w:spacing w:before="66" w:line="257" w:lineRule="exact"/>
              <w:ind w:left="15" w:right="3"/>
              <w:jc w:val="both"/>
              <w:rPr>
                <w:b/>
                <w:sz w:val="24"/>
                <w:szCs w:val="24"/>
              </w:rPr>
            </w:pPr>
            <w:r w:rsidRPr="00243E2A">
              <w:rPr>
                <w:b/>
                <w:spacing w:val="-10"/>
                <w:sz w:val="24"/>
                <w:szCs w:val="24"/>
              </w:rPr>
              <w:t>6</w:t>
            </w:r>
          </w:p>
        </w:tc>
        <w:tc>
          <w:tcPr>
            <w:tcW w:w="2208" w:type="dxa"/>
          </w:tcPr>
          <w:p w:rsidR="00BE57C2" w:rsidRPr="00243E2A" w:rsidRDefault="00BE57C2" w:rsidP="00DD028F">
            <w:pPr>
              <w:pStyle w:val="TableParagraph"/>
              <w:spacing w:before="77" w:line="245" w:lineRule="exact"/>
              <w:ind w:left="16" w:right="9"/>
              <w:jc w:val="both"/>
              <w:rPr>
                <w:sz w:val="24"/>
                <w:szCs w:val="24"/>
              </w:rPr>
            </w:pPr>
            <w:r w:rsidRPr="00243E2A">
              <w:rPr>
                <w:spacing w:val="-10"/>
                <w:sz w:val="24"/>
                <w:szCs w:val="24"/>
              </w:rPr>
              <w:t>б</w:t>
            </w:r>
          </w:p>
        </w:tc>
        <w:tc>
          <w:tcPr>
            <w:tcW w:w="2410" w:type="dxa"/>
          </w:tcPr>
          <w:p w:rsidR="00BE57C2" w:rsidRPr="00243E2A" w:rsidRDefault="00BE57C2" w:rsidP="00DD028F">
            <w:pPr>
              <w:pStyle w:val="TableParagraph"/>
              <w:spacing w:before="77" w:line="245" w:lineRule="exact"/>
              <w:ind w:left="9" w:right="2"/>
              <w:jc w:val="both"/>
              <w:rPr>
                <w:sz w:val="24"/>
                <w:szCs w:val="24"/>
              </w:rPr>
            </w:pPr>
            <w:r w:rsidRPr="00243E2A">
              <w:rPr>
                <w:spacing w:val="-10"/>
                <w:sz w:val="24"/>
                <w:szCs w:val="24"/>
              </w:rPr>
              <w:t>а</w:t>
            </w:r>
          </w:p>
        </w:tc>
      </w:tr>
      <w:tr w:rsidR="00BE57C2" w:rsidRPr="00243E2A" w:rsidTr="00DD028F">
        <w:trPr>
          <w:trHeight w:val="345"/>
        </w:trPr>
        <w:tc>
          <w:tcPr>
            <w:tcW w:w="1054" w:type="dxa"/>
          </w:tcPr>
          <w:p w:rsidR="00BE57C2" w:rsidRPr="00243E2A" w:rsidRDefault="00BE57C2" w:rsidP="00DD028F">
            <w:pPr>
              <w:pStyle w:val="TableParagraph"/>
              <w:spacing w:before="68" w:line="257" w:lineRule="exact"/>
              <w:ind w:left="15" w:right="3"/>
              <w:jc w:val="both"/>
              <w:rPr>
                <w:b/>
                <w:sz w:val="24"/>
                <w:szCs w:val="24"/>
              </w:rPr>
            </w:pPr>
            <w:r w:rsidRPr="00243E2A">
              <w:rPr>
                <w:b/>
                <w:spacing w:val="-10"/>
                <w:sz w:val="24"/>
                <w:szCs w:val="24"/>
              </w:rPr>
              <w:t>7</w:t>
            </w:r>
          </w:p>
        </w:tc>
        <w:tc>
          <w:tcPr>
            <w:tcW w:w="2208" w:type="dxa"/>
          </w:tcPr>
          <w:p w:rsidR="00BE57C2" w:rsidRPr="00243E2A" w:rsidRDefault="00BE57C2" w:rsidP="00DD028F">
            <w:pPr>
              <w:pStyle w:val="TableParagraph"/>
              <w:spacing w:before="77" w:line="248" w:lineRule="exact"/>
              <w:ind w:left="16" w:right="9"/>
              <w:jc w:val="both"/>
              <w:rPr>
                <w:sz w:val="24"/>
                <w:szCs w:val="24"/>
              </w:rPr>
            </w:pPr>
            <w:r w:rsidRPr="00243E2A">
              <w:rPr>
                <w:spacing w:val="-10"/>
                <w:sz w:val="24"/>
                <w:szCs w:val="24"/>
              </w:rPr>
              <w:t>б</w:t>
            </w:r>
          </w:p>
        </w:tc>
        <w:tc>
          <w:tcPr>
            <w:tcW w:w="2410" w:type="dxa"/>
          </w:tcPr>
          <w:p w:rsidR="00BE57C2" w:rsidRPr="00243E2A" w:rsidRDefault="00BE57C2" w:rsidP="00DD028F">
            <w:pPr>
              <w:pStyle w:val="TableParagraph"/>
              <w:spacing w:before="77" w:line="248" w:lineRule="exact"/>
              <w:ind w:left="9"/>
              <w:jc w:val="both"/>
              <w:rPr>
                <w:sz w:val="24"/>
                <w:szCs w:val="24"/>
              </w:rPr>
            </w:pPr>
            <w:r w:rsidRPr="00243E2A">
              <w:rPr>
                <w:spacing w:val="-10"/>
                <w:sz w:val="24"/>
                <w:szCs w:val="24"/>
              </w:rPr>
              <w:t>в</w:t>
            </w:r>
          </w:p>
        </w:tc>
      </w:tr>
      <w:tr w:rsidR="00BE57C2" w:rsidRPr="00243E2A" w:rsidTr="00DD028F">
        <w:trPr>
          <w:trHeight w:val="342"/>
        </w:trPr>
        <w:tc>
          <w:tcPr>
            <w:tcW w:w="1054" w:type="dxa"/>
          </w:tcPr>
          <w:p w:rsidR="00BE57C2" w:rsidRPr="00243E2A" w:rsidRDefault="00BE57C2" w:rsidP="00DD028F">
            <w:pPr>
              <w:pStyle w:val="TableParagraph"/>
              <w:spacing w:before="66" w:line="257" w:lineRule="exact"/>
              <w:ind w:left="15" w:right="3"/>
              <w:jc w:val="both"/>
              <w:rPr>
                <w:b/>
                <w:sz w:val="24"/>
                <w:szCs w:val="24"/>
              </w:rPr>
            </w:pPr>
            <w:r w:rsidRPr="00243E2A">
              <w:rPr>
                <w:b/>
                <w:spacing w:val="-10"/>
                <w:sz w:val="24"/>
                <w:szCs w:val="24"/>
              </w:rPr>
              <w:t>8</w:t>
            </w:r>
          </w:p>
        </w:tc>
        <w:tc>
          <w:tcPr>
            <w:tcW w:w="2208" w:type="dxa"/>
          </w:tcPr>
          <w:p w:rsidR="00BE57C2" w:rsidRPr="00243E2A" w:rsidRDefault="00BE57C2" w:rsidP="00DD028F">
            <w:pPr>
              <w:pStyle w:val="TableParagraph"/>
              <w:spacing w:before="77" w:line="245" w:lineRule="exact"/>
              <w:ind w:left="16" w:right="9"/>
              <w:jc w:val="both"/>
              <w:rPr>
                <w:sz w:val="24"/>
                <w:szCs w:val="24"/>
              </w:rPr>
            </w:pPr>
            <w:r w:rsidRPr="00243E2A">
              <w:rPr>
                <w:spacing w:val="-10"/>
                <w:sz w:val="24"/>
                <w:szCs w:val="24"/>
              </w:rPr>
              <w:t>б</w:t>
            </w:r>
          </w:p>
        </w:tc>
        <w:tc>
          <w:tcPr>
            <w:tcW w:w="2410" w:type="dxa"/>
          </w:tcPr>
          <w:p w:rsidR="00BE57C2" w:rsidRPr="00243E2A" w:rsidRDefault="00BE57C2" w:rsidP="00DD028F">
            <w:pPr>
              <w:pStyle w:val="TableParagraph"/>
              <w:spacing w:before="77" w:line="245" w:lineRule="exact"/>
              <w:ind w:left="9" w:right="2"/>
              <w:jc w:val="both"/>
              <w:rPr>
                <w:sz w:val="24"/>
                <w:szCs w:val="24"/>
              </w:rPr>
            </w:pPr>
            <w:r w:rsidRPr="00243E2A">
              <w:rPr>
                <w:spacing w:val="-10"/>
                <w:sz w:val="24"/>
                <w:szCs w:val="24"/>
              </w:rPr>
              <w:t>а</w:t>
            </w:r>
          </w:p>
        </w:tc>
      </w:tr>
      <w:tr w:rsidR="00BE57C2" w:rsidRPr="00243E2A" w:rsidTr="00DD028F">
        <w:trPr>
          <w:trHeight w:val="343"/>
        </w:trPr>
        <w:tc>
          <w:tcPr>
            <w:tcW w:w="1054" w:type="dxa"/>
          </w:tcPr>
          <w:p w:rsidR="00BE57C2" w:rsidRPr="00243E2A" w:rsidRDefault="00BE57C2" w:rsidP="00DD028F">
            <w:pPr>
              <w:pStyle w:val="TableParagraph"/>
              <w:spacing w:before="66" w:line="257" w:lineRule="exact"/>
              <w:ind w:left="15" w:right="3"/>
              <w:jc w:val="both"/>
              <w:rPr>
                <w:b/>
                <w:sz w:val="24"/>
                <w:szCs w:val="24"/>
              </w:rPr>
            </w:pPr>
            <w:r w:rsidRPr="00243E2A">
              <w:rPr>
                <w:b/>
                <w:spacing w:val="-10"/>
                <w:sz w:val="24"/>
                <w:szCs w:val="24"/>
              </w:rPr>
              <w:t>9</w:t>
            </w:r>
          </w:p>
        </w:tc>
        <w:tc>
          <w:tcPr>
            <w:tcW w:w="2208" w:type="dxa"/>
          </w:tcPr>
          <w:p w:rsidR="00BE57C2" w:rsidRPr="00243E2A" w:rsidRDefault="00BE57C2" w:rsidP="00DD028F">
            <w:pPr>
              <w:pStyle w:val="TableParagraph"/>
              <w:spacing w:before="78" w:line="245" w:lineRule="exact"/>
              <w:ind w:left="16" w:right="9"/>
              <w:jc w:val="both"/>
              <w:rPr>
                <w:sz w:val="24"/>
                <w:szCs w:val="24"/>
              </w:rPr>
            </w:pPr>
            <w:r w:rsidRPr="00243E2A">
              <w:rPr>
                <w:spacing w:val="-10"/>
                <w:sz w:val="24"/>
                <w:szCs w:val="24"/>
              </w:rPr>
              <w:t>а</w:t>
            </w:r>
          </w:p>
        </w:tc>
        <w:tc>
          <w:tcPr>
            <w:tcW w:w="2410" w:type="dxa"/>
          </w:tcPr>
          <w:p w:rsidR="00BE57C2" w:rsidRPr="00243E2A" w:rsidRDefault="00BE57C2" w:rsidP="00DD028F">
            <w:pPr>
              <w:pStyle w:val="TableParagraph"/>
              <w:spacing w:before="78" w:line="245" w:lineRule="exact"/>
              <w:ind w:left="9" w:right="2"/>
              <w:jc w:val="both"/>
              <w:rPr>
                <w:sz w:val="24"/>
                <w:szCs w:val="24"/>
              </w:rPr>
            </w:pPr>
            <w:r w:rsidRPr="00243E2A">
              <w:rPr>
                <w:spacing w:val="-10"/>
                <w:sz w:val="24"/>
                <w:szCs w:val="24"/>
              </w:rPr>
              <w:t>а</w:t>
            </w:r>
          </w:p>
        </w:tc>
      </w:tr>
      <w:tr w:rsidR="00BE57C2" w:rsidRPr="00243E2A" w:rsidTr="00DD028F">
        <w:trPr>
          <w:trHeight w:val="342"/>
        </w:trPr>
        <w:tc>
          <w:tcPr>
            <w:tcW w:w="1054" w:type="dxa"/>
          </w:tcPr>
          <w:p w:rsidR="00BE57C2" w:rsidRPr="00243E2A" w:rsidRDefault="00BE57C2" w:rsidP="00DD028F">
            <w:pPr>
              <w:pStyle w:val="TableParagraph"/>
              <w:spacing w:before="66" w:line="257" w:lineRule="exact"/>
              <w:ind w:left="15" w:right="3"/>
              <w:jc w:val="both"/>
              <w:rPr>
                <w:b/>
                <w:sz w:val="24"/>
                <w:szCs w:val="24"/>
              </w:rPr>
            </w:pPr>
            <w:r w:rsidRPr="00243E2A">
              <w:rPr>
                <w:b/>
                <w:spacing w:val="-5"/>
                <w:sz w:val="24"/>
                <w:szCs w:val="24"/>
              </w:rPr>
              <w:t>10</w:t>
            </w:r>
          </w:p>
        </w:tc>
        <w:tc>
          <w:tcPr>
            <w:tcW w:w="2208" w:type="dxa"/>
          </w:tcPr>
          <w:p w:rsidR="00BE57C2" w:rsidRPr="00243E2A" w:rsidRDefault="00BE57C2" w:rsidP="00DD028F">
            <w:pPr>
              <w:pStyle w:val="TableParagraph"/>
              <w:spacing w:before="77" w:line="245" w:lineRule="exact"/>
              <w:ind w:left="16" w:right="9"/>
              <w:jc w:val="both"/>
              <w:rPr>
                <w:sz w:val="24"/>
                <w:szCs w:val="24"/>
              </w:rPr>
            </w:pPr>
            <w:r w:rsidRPr="00243E2A">
              <w:rPr>
                <w:spacing w:val="-10"/>
                <w:sz w:val="24"/>
                <w:szCs w:val="24"/>
              </w:rPr>
              <w:t>а</w:t>
            </w:r>
          </w:p>
        </w:tc>
        <w:tc>
          <w:tcPr>
            <w:tcW w:w="2410" w:type="dxa"/>
          </w:tcPr>
          <w:p w:rsidR="00BE57C2" w:rsidRPr="00243E2A" w:rsidRDefault="00BE57C2" w:rsidP="00DD028F">
            <w:pPr>
              <w:pStyle w:val="TableParagraph"/>
              <w:spacing w:before="77" w:line="245" w:lineRule="exact"/>
              <w:ind w:left="9" w:right="2"/>
              <w:jc w:val="both"/>
              <w:rPr>
                <w:sz w:val="24"/>
                <w:szCs w:val="24"/>
              </w:rPr>
            </w:pPr>
            <w:r w:rsidRPr="00243E2A">
              <w:rPr>
                <w:spacing w:val="-10"/>
                <w:sz w:val="24"/>
                <w:szCs w:val="24"/>
              </w:rPr>
              <w:t>а</w:t>
            </w:r>
          </w:p>
        </w:tc>
      </w:tr>
    </w:tbl>
    <w:p w:rsidR="00BE57C2" w:rsidRDefault="00BE57C2" w:rsidP="00BE57C2">
      <w:pPr>
        <w:spacing w:before="79"/>
        <w:ind w:left="553" w:right="562"/>
        <w:jc w:val="center"/>
        <w:rPr>
          <w:b/>
          <w:i/>
          <w:sz w:val="24"/>
          <w:szCs w:val="24"/>
        </w:rPr>
      </w:pPr>
    </w:p>
    <w:p w:rsidR="00BE57C2" w:rsidRPr="00243E2A" w:rsidRDefault="00BE57C2" w:rsidP="00BE57C2">
      <w:pPr>
        <w:spacing w:before="79"/>
        <w:ind w:left="553" w:right="562"/>
        <w:jc w:val="center"/>
        <w:rPr>
          <w:b/>
          <w:i/>
          <w:sz w:val="24"/>
          <w:szCs w:val="24"/>
        </w:rPr>
      </w:pPr>
      <w:r w:rsidRPr="00243E2A">
        <w:rPr>
          <w:b/>
          <w:i/>
          <w:sz w:val="24"/>
          <w:szCs w:val="24"/>
        </w:rPr>
        <w:t>Тесты</w:t>
      </w:r>
      <w:r w:rsidRPr="00243E2A">
        <w:rPr>
          <w:b/>
          <w:i/>
          <w:spacing w:val="-5"/>
          <w:sz w:val="24"/>
          <w:szCs w:val="24"/>
        </w:rPr>
        <w:t xml:space="preserve"> </w:t>
      </w:r>
      <w:r w:rsidRPr="00243E2A">
        <w:rPr>
          <w:b/>
          <w:i/>
          <w:sz w:val="24"/>
          <w:szCs w:val="24"/>
        </w:rPr>
        <w:t>ко</w:t>
      </w:r>
      <w:r w:rsidRPr="00243E2A">
        <w:rPr>
          <w:b/>
          <w:i/>
          <w:spacing w:val="-1"/>
          <w:sz w:val="24"/>
          <w:szCs w:val="24"/>
        </w:rPr>
        <w:t xml:space="preserve"> </w:t>
      </w:r>
      <w:r w:rsidRPr="00243E2A">
        <w:rPr>
          <w:b/>
          <w:i/>
          <w:sz w:val="24"/>
          <w:szCs w:val="24"/>
        </w:rPr>
        <w:t>2-ой</w:t>
      </w:r>
      <w:r w:rsidRPr="00243E2A">
        <w:rPr>
          <w:b/>
          <w:i/>
          <w:spacing w:val="-1"/>
          <w:sz w:val="24"/>
          <w:szCs w:val="24"/>
        </w:rPr>
        <w:t xml:space="preserve"> </w:t>
      </w:r>
      <w:r w:rsidRPr="00243E2A">
        <w:rPr>
          <w:b/>
          <w:i/>
          <w:sz w:val="24"/>
          <w:szCs w:val="24"/>
        </w:rPr>
        <w:t xml:space="preserve">текущей </w:t>
      </w:r>
      <w:r w:rsidRPr="00243E2A">
        <w:rPr>
          <w:b/>
          <w:i/>
          <w:spacing w:val="-2"/>
          <w:sz w:val="24"/>
          <w:szCs w:val="24"/>
        </w:rPr>
        <w:t>аттестации</w:t>
      </w:r>
    </w:p>
    <w:p w:rsidR="00BE57C2" w:rsidRPr="00564824" w:rsidRDefault="00BE57C2" w:rsidP="00BE57C2">
      <w:pPr>
        <w:pStyle w:val="a8"/>
        <w:numPr>
          <w:ilvl w:val="0"/>
          <w:numId w:val="33"/>
        </w:numPr>
        <w:tabs>
          <w:tab w:val="left" w:pos="5054"/>
        </w:tabs>
        <w:autoSpaceDE w:val="0"/>
        <w:autoSpaceDN w:val="0"/>
        <w:spacing w:before="126"/>
        <w:ind w:right="4801"/>
        <w:jc w:val="center"/>
        <w:rPr>
          <w:b/>
          <w:sz w:val="24"/>
          <w:szCs w:val="24"/>
        </w:rPr>
      </w:pPr>
      <w:r w:rsidRPr="00564824">
        <w:rPr>
          <w:b/>
          <w:sz w:val="24"/>
          <w:szCs w:val="24"/>
        </w:rPr>
        <w:t>Вариант</w:t>
      </w:r>
    </w:p>
    <w:p w:rsidR="00BE57C2" w:rsidRPr="00243E2A" w:rsidRDefault="00BE57C2" w:rsidP="00BE57C2">
      <w:pPr>
        <w:tabs>
          <w:tab w:val="left" w:pos="5009"/>
          <w:tab w:val="left" w:pos="6589"/>
          <w:tab w:val="left" w:pos="8948"/>
        </w:tabs>
        <w:ind w:left="31"/>
        <w:jc w:val="both"/>
        <w:rPr>
          <w:sz w:val="24"/>
          <w:szCs w:val="24"/>
        </w:rPr>
      </w:pPr>
      <w:r w:rsidRPr="00243E2A">
        <w:rPr>
          <w:spacing w:val="-5"/>
          <w:sz w:val="24"/>
          <w:szCs w:val="24"/>
        </w:rPr>
        <w:t>ФИО</w:t>
      </w:r>
      <w:r w:rsidRPr="00243E2A">
        <w:rPr>
          <w:sz w:val="24"/>
          <w:szCs w:val="24"/>
          <w:u w:val="single"/>
        </w:rPr>
        <w:tab/>
      </w:r>
      <w:r w:rsidRPr="00243E2A">
        <w:rPr>
          <w:spacing w:val="-2"/>
          <w:sz w:val="24"/>
          <w:szCs w:val="24"/>
        </w:rPr>
        <w:t>группа</w:t>
      </w:r>
      <w:r w:rsidRPr="00243E2A">
        <w:rPr>
          <w:sz w:val="24"/>
          <w:szCs w:val="24"/>
          <w:u w:val="single"/>
        </w:rPr>
        <w:tab/>
      </w:r>
      <w:r w:rsidRPr="00243E2A">
        <w:rPr>
          <w:spacing w:val="-4"/>
          <w:sz w:val="24"/>
          <w:szCs w:val="24"/>
        </w:rPr>
        <w:t>Дата</w:t>
      </w:r>
      <w:r w:rsidRPr="00243E2A">
        <w:rPr>
          <w:sz w:val="24"/>
          <w:szCs w:val="24"/>
          <w:u w:val="single"/>
        </w:rPr>
        <w:tab/>
      </w:r>
    </w:p>
    <w:tbl>
      <w:tblPr>
        <w:tblStyle w:val="TableNormal"/>
        <w:tblW w:w="0" w:type="auto"/>
        <w:tblInd w:w="1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751"/>
        <w:gridCol w:w="751"/>
        <w:gridCol w:w="751"/>
        <w:gridCol w:w="751"/>
        <w:gridCol w:w="751"/>
        <w:gridCol w:w="752"/>
        <w:gridCol w:w="751"/>
        <w:gridCol w:w="751"/>
        <w:gridCol w:w="751"/>
        <w:gridCol w:w="753"/>
      </w:tblGrid>
      <w:tr w:rsidR="00BE57C2" w:rsidRPr="00243E2A" w:rsidTr="00DD028F">
        <w:trPr>
          <w:trHeight w:val="444"/>
        </w:trPr>
        <w:tc>
          <w:tcPr>
            <w:tcW w:w="1702" w:type="dxa"/>
            <w:shd w:val="clear" w:color="auto" w:fill="EB8E42"/>
          </w:tcPr>
          <w:p w:rsidR="00BE57C2" w:rsidRPr="00243E2A" w:rsidRDefault="00BE57C2" w:rsidP="00DD028F">
            <w:pPr>
              <w:pStyle w:val="TableParagraph"/>
              <w:spacing w:before="120"/>
              <w:ind w:left="6"/>
              <w:jc w:val="both"/>
              <w:rPr>
                <w:b/>
                <w:sz w:val="24"/>
                <w:szCs w:val="24"/>
              </w:rPr>
            </w:pPr>
            <w:r w:rsidRPr="00243E2A">
              <w:rPr>
                <w:b/>
                <w:sz w:val="24"/>
                <w:szCs w:val="24"/>
              </w:rPr>
              <w:t>№</w:t>
            </w:r>
            <w:r w:rsidRPr="00243E2A">
              <w:rPr>
                <w:b/>
                <w:spacing w:val="-3"/>
                <w:sz w:val="24"/>
                <w:szCs w:val="24"/>
              </w:rPr>
              <w:t xml:space="preserve"> </w:t>
            </w:r>
            <w:r w:rsidRPr="00243E2A">
              <w:rPr>
                <w:b/>
                <w:spacing w:val="-2"/>
                <w:sz w:val="24"/>
                <w:szCs w:val="24"/>
              </w:rPr>
              <w:t>вопроса</w:t>
            </w:r>
          </w:p>
        </w:tc>
        <w:tc>
          <w:tcPr>
            <w:tcW w:w="751" w:type="dxa"/>
            <w:shd w:val="clear" w:color="auto" w:fill="EB8E42"/>
          </w:tcPr>
          <w:p w:rsidR="00BE57C2" w:rsidRPr="00243E2A" w:rsidRDefault="00BE57C2" w:rsidP="00DD028F">
            <w:pPr>
              <w:pStyle w:val="TableParagraph"/>
              <w:spacing w:before="99"/>
              <w:ind w:left="13" w:right="3"/>
              <w:jc w:val="both"/>
              <w:rPr>
                <w:b/>
                <w:sz w:val="24"/>
                <w:szCs w:val="24"/>
              </w:rPr>
            </w:pPr>
            <w:r w:rsidRPr="00243E2A">
              <w:rPr>
                <w:b/>
                <w:spacing w:val="-10"/>
                <w:sz w:val="24"/>
                <w:szCs w:val="24"/>
              </w:rPr>
              <w:t>1</w:t>
            </w:r>
          </w:p>
        </w:tc>
        <w:tc>
          <w:tcPr>
            <w:tcW w:w="751" w:type="dxa"/>
            <w:shd w:val="clear" w:color="auto" w:fill="EB8E42"/>
          </w:tcPr>
          <w:p w:rsidR="00BE57C2" w:rsidRPr="00243E2A" w:rsidRDefault="00BE57C2" w:rsidP="00DD028F">
            <w:pPr>
              <w:pStyle w:val="TableParagraph"/>
              <w:spacing w:before="99"/>
              <w:ind w:left="13" w:right="3"/>
              <w:jc w:val="both"/>
              <w:rPr>
                <w:b/>
                <w:sz w:val="24"/>
                <w:szCs w:val="24"/>
              </w:rPr>
            </w:pPr>
            <w:r w:rsidRPr="00243E2A">
              <w:rPr>
                <w:b/>
                <w:spacing w:val="-10"/>
                <w:sz w:val="24"/>
                <w:szCs w:val="24"/>
              </w:rPr>
              <w:t>2</w:t>
            </w:r>
          </w:p>
        </w:tc>
        <w:tc>
          <w:tcPr>
            <w:tcW w:w="751" w:type="dxa"/>
            <w:shd w:val="clear" w:color="auto" w:fill="EB8E42"/>
          </w:tcPr>
          <w:p w:rsidR="00BE57C2" w:rsidRPr="00243E2A" w:rsidRDefault="00BE57C2" w:rsidP="00DD028F">
            <w:pPr>
              <w:pStyle w:val="TableParagraph"/>
              <w:spacing w:before="99"/>
              <w:ind w:left="13" w:right="2"/>
              <w:jc w:val="both"/>
              <w:rPr>
                <w:b/>
                <w:sz w:val="24"/>
                <w:szCs w:val="24"/>
              </w:rPr>
            </w:pPr>
            <w:r w:rsidRPr="00243E2A">
              <w:rPr>
                <w:b/>
                <w:spacing w:val="-10"/>
                <w:sz w:val="24"/>
                <w:szCs w:val="24"/>
              </w:rPr>
              <w:t>3</w:t>
            </w:r>
          </w:p>
        </w:tc>
        <w:tc>
          <w:tcPr>
            <w:tcW w:w="751" w:type="dxa"/>
            <w:shd w:val="clear" w:color="auto" w:fill="EB8E42"/>
          </w:tcPr>
          <w:p w:rsidR="00BE57C2" w:rsidRPr="00243E2A" w:rsidRDefault="00BE57C2" w:rsidP="00DD028F">
            <w:pPr>
              <w:pStyle w:val="TableParagraph"/>
              <w:spacing w:before="99"/>
              <w:ind w:left="13" w:right="1"/>
              <w:jc w:val="both"/>
              <w:rPr>
                <w:b/>
                <w:sz w:val="24"/>
                <w:szCs w:val="24"/>
              </w:rPr>
            </w:pPr>
            <w:r w:rsidRPr="00243E2A">
              <w:rPr>
                <w:b/>
                <w:spacing w:val="-10"/>
                <w:sz w:val="24"/>
                <w:szCs w:val="24"/>
              </w:rPr>
              <w:t>4</w:t>
            </w:r>
          </w:p>
        </w:tc>
        <w:tc>
          <w:tcPr>
            <w:tcW w:w="751" w:type="dxa"/>
            <w:shd w:val="clear" w:color="auto" w:fill="EB8E42"/>
          </w:tcPr>
          <w:p w:rsidR="00BE57C2" w:rsidRPr="00243E2A" w:rsidRDefault="00BE57C2" w:rsidP="00DD028F">
            <w:pPr>
              <w:pStyle w:val="TableParagraph"/>
              <w:spacing w:before="99"/>
              <w:ind w:left="13" w:right="1"/>
              <w:jc w:val="both"/>
              <w:rPr>
                <w:b/>
                <w:sz w:val="24"/>
                <w:szCs w:val="24"/>
              </w:rPr>
            </w:pPr>
            <w:r w:rsidRPr="00243E2A">
              <w:rPr>
                <w:b/>
                <w:spacing w:val="-10"/>
                <w:sz w:val="24"/>
                <w:szCs w:val="24"/>
              </w:rPr>
              <w:t>5</w:t>
            </w:r>
          </w:p>
        </w:tc>
        <w:tc>
          <w:tcPr>
            <w:tcW w:w="752" w:type="dxa"/>
            <w:shd w:val="clear" w:color="auto" w:fill="EB8E42"/>
          </w:tcPr>
          <w:p w:rsidR="00BE57C2" w:rsidRPr="00243E2A" w:rsidRDefault="00BE57C2" w:rsidP="00DD028F">
            <w:pPr>
              <w:pStyle w:val="TableParagraph"/>
              <w:spacing w:before="99"/>
              <w:ind w:left="15" w:right="3"/>
              <w:jc w:val="both"/>
              <w:rPr>
                <w:b/>
                <w:sz w:val="24"/>
                <w:szCs w:val="24"/>
              </w:rPr>
            </w:pPr>
            <w:r w:rsidRPr="00243E2A">
              <w:rPr>
                <w:b/>
                <w:spacing w:val="-10"/>
                <w:sz w:val="24"/>
                <w:szCs w:val="24"/>
              </w:rPr>
              <w:t>6</w:t>
            </w:r>
          </w:p>
        </w:tc>
        <w:tc>
          <w:tcPr>
            <w:tcW w:w="751" w:type="dxa"/>
            <w:shd w:val="clear" w:color="auto" w:fill="EB8E42"/>
          </w:tcPr>
          <w:p w:rsidR="00BE57C2" w:rsidRPr="00243E2A" w:rsidRDefault="00BE57C2" w:rsidP="00DD028F">
            <w:pPr>
              <w:pStyle w:val="TableParagraph"/>
              <w:spacing w:before="99"/>
              <w:ind w:left="13" w:right="1"/>
              <w:jc w:val="both"/>
              <w:rPr>
                <w:b/>
                <w:sz w:val="24"/>
                <w:szCs w:val="24"/>
              </w:rPr>
            </w:pPr>
            <w:r w:rsidRPr="00243E2A">
              <w:rPr>
                <w:b/>
                <w:spacing w:val="-10"/>
                <w:sz w:val="24"/>
                <w:szCs w:val="24"/>
              </w:rPr>
              <w:t>7</w:t>
            </w:r>
          </w:p>
        </w:tc>
        <w:tc>
          <w:tcPr>
            <w:tcW w:w="751" w:type="dxa"/>
            <w:shd w:val="clear" w:color="auto" w:fill="EB8E42"/>
          </w:tcPr>
          <w:p w:rsidR="00BE57C2" w:rsidRPr="00243E2A" w:rsidRDefault="00BE57C2" w:rsidP="00DD028F">
            <w:pPr>
              <w:pStyle w:val="TableParagraph"/>
              <w:spacing w:before="99"/>
              <w:ind w:left="13"/>
              <w:jc w:val="both"/>
              <w:rPr>
                <w:b/>
                <w:sz w:val="24"/>
                <w:szCs w:val="24"/>
              </w:rPr>
            </w:pPr>
            <w:r w:rsidRPr="00243E2A">
              <w:rPr>
                <w:b/>
                <w:spacing w:val="-10"/>
                <w:sz w:val="24"/>
                <w:szCs w:val="24"/>
              </w:rPr>
              <w:t>8</w:t>
            </w:r>
          </w:p>
        </w:tc>
        <w:tc>
          <w:tcPr>
            <w:tcW w:w="751" w:type="dxa"/>
            <w:shd w:val="clear" w:color="auto" w:fill="EB8E42"/>
          </w:tcPr>
          <w:p w:rsidR="00BE57C2" w:rsidRPr="00243E2A" w:rsidRDefault="00BE57C2" w:rsidP="00DD028F">
            <w:pPr>
              <w:pStyle w:val="TableParagraph"/>
              <w:spacing w:before="99"/>
              <w:ind w:left="13"/>
              <w:jc w:val="both"/>
              <w:rPr>
                <w:b/>
                <w:sz w:val="24"/>
                <w:szCs w:val="24"/>
              </w:rPr>
            </w:pPr>
            <w:r w:rsidRPr="00243E2A">
              <w:rPr>
                <w:b/>
                <w:spacing w:val="-10"/>
                <w:sz w:val="24"/>
                <w:szCs w:val="24"/>
              </w:rPr>
              <w:t>9</w:t>
            </w:r>
          </w:p>
        </w:tc>
        <w:tc>
          <w:tcPr>
            <w:tcW w:w="753" w:type="dxa"/>
            <w:shd w:val="clear" w:color="auto" w:fill="EB8E42"/>
          </w:tcPr>
          <w:p w:rsidR="00BE57C2" w:rsidRPr="00243E2A" w:rsidRDefault="00BE57C2" w:rsidP="00DD028F">
            <w:pPr>
              <w:pStyle w:val="TableParagraph"/>
              <w:spacing w:before="99"/>
              <w:ind w:left="19"/>
              <w:jc w:val="both"/>
              <w:rPr>
                <w:b/>
                <w:sz w:val="24"/>
                <w:szCs w:val="24"/>
              </w:rPr>
            </w:pPr>
            <w:r w:rsidRPr="00243E2A">
              <w:rPr>
                <w:b/>
                <w:spacing w:val="-5"/>
                <w:sz w:val="24"/>
                <w:szCs w:val="24"/>
              </w:rPr>
              <w:t>10</w:t>
            </w:r>
          </w:p>
        </w:tc>
      </w:tr>
      <w:tr w:rsidR="00BE57C2" w:rsidRPr="00243E2A" w:rsidTr="00DD028F">
        <w:trPr>
          <w:trHeight w:val="441"/>
        </w:trPr>
        <w:tc>
          <w:tcPr>
            <w:tcW w:w="1702" w:type="dxa"/>
          </w:tcPr>
          <w:p w:rsidR="00BE57C2" w:rsidRPr="00243E2A" w:rsidRDefault="00BE57C2" w:rsidP="00DD028F">
            <w:pPr>
              <w:pStyle w:val="TableParagraph"/>
              <w:spacing w:before="119"/>
              <w:ind w:left="6"/>
              <w:jc w:val="both"/>
              <w:rPr>
                <w:b/>
                <w:sz w:val="24"/>
                <w:szCs w:val="24"/>
              </w:rPr>
            </w:pPr>
            <w:r w:rsidRPr="00243E2A">
              <w:rPr>
                <w:b/>
                <w:spacing w:val="-2"/>
                <w:sz w:val="24"/>
                <w:szCs w:val="24"/>
              </w:rPr>
              <w:t>Ответ</w:t>
            </w:r>
          </w:p>
        </w:tc>
        <w:tc>
          <w:tcPr>
            <w:tcW w:w="751" w:type="dxa"/>
          </w:tcPr>
          <w:p w:rsidR="00BE57C2" w:rsidRPr="00243E2A" w:rsidRDefault="00BE57C2" w:rsidP="00DD028F">
            <w:pPr>
              <w:pStyle w:val="TableParagraph"/>
              <w:jc w:val="both"/>
              <w:rPr>
                <w:sz w:val="24"/>
                <w:szCs w:val="24"/>
              </w:rPr>
            </w:pPr>
          </w:p>
        </w:tc>
        <w:tc>
          <w:tcPr>
            <w:tcW w:w="751" w:type="dxa"/>
          </w:tcPr>
          <w:p w:rsidR="00BE57C2" w:rsidRPr="00243E2A" w:rsidRDefault="00BE57C2" w:rsidP="00DD028F">
            <w:pPr>
              <w:pStyle w:val="TableParagraph"/>
              <w:jc w:val="both"/>
              <w:rPr>
                <w:sz w:val="24"/>
                <w:szCs w:val="24"/>
              </w:rPr>
            </w:pPr>
          </w:p>
        </w:tc>
        <w:tc>
          <w:tcPr>
            <w:tcW w:w="751" w:type="dxa"/>
          </w:tcPr>
          <w:p w:rsidR="00BE57C2" w:rsidRPr="00243E2A" w:rsidRDefault="00BE57C2" w:rsidP="00DD028F">
            <w:pPr>
              <w:pStyle w:val="TableParagraph"/>
              <w:jc w:val="both"/>
              <w:rPr>
                <w:sz w:val="24"/>
                <w:szCs w:val="24"/>
              </w:rPr>
            </w:pPr>
          </w:p>
        </w:tc>
        <w:tc>
          <w:tcPr>
            <w:tcW w:w="751" w:type="dxa"/>
          </w:tcPr>
          <w:p w:rsidR="00BE57C2" w:rsidRPr="00243E2A" w:rsidRDefault="00BE57C2" w:rsidP="00DD028F">
            <w:pPr>
              <w:pStyle w:val="TableParagraph"/>
              <w:jc w:val="both"/>
              <w:rPr>
                <w:sz w:val="24"/>
                <w:szCs w:val="24"/>
              </w:rPr>
            </w:pPr>
          </w:p>
        </w:tc>
        <w:tc>
          <w:tcPr>
            <w:tcW w:w="751" w:type="dxa"/>
          </w:tcPr>
          <w:p w:rsidR="00BE57C2" w:rsidRPr="00243E2A" w:rsidRDefault="00BE57C2" w:rsidP="00DD028F">
            <w:pPr>
              <w:pStyle w:val="TableParagraph"/>
              <w:jc w:val="both"/>
              <w:rPr>
                <w:sz w:val="24"/>
                <w:szCs w:val="24"/>
              </w:rPr>
            </w:pPr>
          </w:p>
        </w:tc>
        <w:tc>
          <w:tcPr>
            <w:tcW w:w="752" w:type="dxa"/>
          </w:tcPr>
          <w:p w:rsidR="00BE57C2" w:rsidRPr="00243E2A" w:rsidRDefault="00BE57C2" w:rsidP="00DD028F">
            <w:pPr>
              <w:pStyle w:val="TableParagraph"/>
              <w:jc w:val="both"/>
              <w:rPr>
                <w:sz w:val="24"/>
                <w:szCs w:val="24"/>
              </w:rPr>
            </w:pPr>
          </w:p>
        </w:tc>
        <w:tc>
          <w:tcPr>
            <w:tcW w:w="751" w:type="dxa"/>
          </w:tcPr>
          <w:p w:rsidR="00BE57C2" w:rsidRPr="00243E2A" w:rsidRDefault="00BE57C2" w:rsidP="00DD028F">
            <w:pPr>
              <w:pStyle w:val="TableParagraph"/>
              <w:jc w:val="both"/>
              <w:rPr>
                <w:sz w:val="24"/>
                <w:szCs w:val="24"/>
              </w:rPr>
            </w:pPr>
          </w:p>
        </w:tc>
        <w:tc>
          <w:tcPr>
            <w:tcW w:w="751" w:type="dxa"/>
          </w:tcPr>
          <w:p w:rsidR="00BE57C2" w:rsidRPr="00243E2A" w:rsidRDefault="00BE57C2" w:rsidP="00DD028F">
            <w:pPr>
              <w:pStyle w:val="TableParagraph"/>
              <w:jc w:val="both"/>
              <w:rPr>
                <w:sz w:val="24"/>
                <w:szCs w:val="24"/>
              </w:rPr>
            </w:pPr>
          </w:p>
        </w:tc>
        <w:tc>
          <w:tcPr>
            <w:tcW w:w="751" w:type="dxa"/>
          </w:tcPr>
          <w:p w:rsidR="00BE57C2" w:rsidRPr="00243E2A" w:rsidRDefault="00BE57C2" w:rsidP="00DD028F">
            <w:pPr>
              <w:pStyle w:val="TableParagraph"/>
              <w:jc w:val="both"/>
              <w:rPr>
                <w:sz w:val="24"/>
                <w:szCs w:val="24"/>
              </w:rPr>
            </w:pPr>
          </w:p>
        </w:tc>
        <w:tc>
          <w:tcPr>
            <w:tcW w:w="753" w:type="dxa"/>
          </w:tcPr>
          <w:p w:rsidR="00BE57C2" w:rsidRPr="00243E2A" w:rsidRDefault="00BE57C2" w:rsidP="00DD028F">
            <w:pPr>
              <w:pStyle w:val="TableParagraph"/>
              <w:jc w:val="both"/>
              <w:rPr>
                <w:sz w:val="24"/>
                <w:szCs w:val="24"/>
              </w:rPr>
            </w:pPr>
          </w:p>
        </w:tc>
      </w:tr>
    </w:tbl>
    <w:p w:rsidR="00BE57C2" w:rsidRPr="00243E2A" w:rsidRDefault="00BE57C2" w:rsidP="00BE57C2">
      <w:pPr>
        <w:pStyle w:val="10"/>
        <w:ind w:left="556" w:right="562"/>
        <w:jc w:val="center"/>
        <w:rPr>
          <w:rFonts w:ascii="Times New Roman" w:hAnsi="Times New Roman"/>
          <w:b/>
          <w:color w:val="auto"/>
          <w:sz w:val="24"/>
          <w:szCs w:val="24"/>
        </w:rPr>
      </w:pPr>
      <w:r w:rsidRPr="00243E2A">
        <w:rPr>
          <w:rFonts w:ascii="Times New Roman" w:hAnsi="Times New Roman"/>
          <w:b/>
          <w:color w:val="auto"/>
          <w:sz w:val="24"/>
          <w:szCs w:val="24"/>
        </w:rPr>
        <w:t>Вариант</w:t>
      </w:r>
      <w:r w:rsidRPr="00243E2A">
        <w:rPr>
          <w:rFonts w:ascii="Times New Roman" w:hAnsi="Times New Roman"/>
          <w:b/>
          <w:color w:val="auto"/>
          <w:spacing w:val="-8"/>
          <w:sz w:val="24"/>
          <w:szCs w:val="24"/>
        </w:rPr>
        <w:t xml:space="preserve"> </w:t>
      </w:r>
      <w:r w:rsidRPr="00243E2A">
        <w:rPr>
          <w:rFonts w:ascii="Times New Roman" w:hAnsi="Times New Roman"/>
          <w:b/>
          <w:color w:val="auto"/>
          <w:spacing w:val="-5"/>
          <w:sz w:val="24"/>
          <w:szCs w:val="24"/>
        </w:rPr>
        <w:t>№1</w:t>
      </w:r>
    </w:p>
    <w:p w:rsidR="00BE57C2" w:rsidRPr="00243E2A" w:rsidRDefault="00BE57C2" w:rsidP="00BE57C2">
      <w:pPr>
        <w:pStyle w:val="10"/>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эффективных</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коммуникаций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организации?</w:t>
      </w:r>
    </w:p>
    <w:p w:rsidR="00BE57C2" w:rsidRPr="00243E2A" w:rsidRDefault="00BE57C2" w:rsidP="00BE57C2">
      <w:pPr>
        <w:pStyle w:val="afb"/>
        <w:jc w:val="both"/>
      </w:pPr>
      <w:r w:rsidRPr="00243E2A">
        <w:t>а)</w:t>
      </w:r>
      <w:r w:rsidRPr="00243E2A">
        <w:rPr>
          <w:spacing w:val="-5"/>
        </w:rPr>
        <w:t xml:space="preserve"> </w:t>
      </w:r>
      <w:r w:rsidRPr="00243E2A">
        <w:t>Многоступенчатая</w:t>
      </w:r>
      <w:r w:rsidRPr="00243E2A">
        <w:rPr>
          <w:spacing w:val="-3"/>
        </w:rPr>
        <w:t xml:space="preserve"> </w:t>
      </w:r>
      <w:r w:rsidRPr="00243E2A">
        <w:t>система</w:t>
      </w:r>
      <w:r w:rsidRPr="00243E2A">
        <w:rPr>
          <w:spacing w:val="-3"/>
        </w:rPr>
        <w:t xml:space="preserve"> </w:t>
      </w:r>
      <w:r w:rsidRPr="00243E2A">
        <w:rPr>
          <w:spacing w:val="-2"/>
        </w:rPr>
        <w:t>отчетов</w:t>
      </w:r>
    </w:p>
    <w:p w:rsidR="00BE57C2" w:rsidRDefault="00BE57C2" w:rsidP="00BE57C2">
      <w:pPr>
        <w:pStyle w:val="afb"/>
        <w:ind w:right="3652"/>
        <w:jc w:val="both"/>
      </w:pPr>
      <w:r w:rsidRPr="00243E2A">
        <w:t>б)</w:t>
      </w:r>
      <w:r w:rsidRPr="00243E2A">
        <w:rPr>
          <w:spacing w:val="-5"/>
        </w:rPr>
        <w:t xml:space="preserve"> </w:t>
      </w:r>
      <w:r w:rsidRPr="00243E2A">
        <w:t>Чёткий</w:t>
      </w:r>
      <w:r w:rsidRPr="00243E2A">
        <w:rPr>
          <w:spacing w:val="-5"/>
        </w:rPr>
        <w:t xml:space="preserve"> </w:t>
      </w:r>
      <w:r w:rsidRPr="00243E2A">
        <w:t>обмен</w:t>
      </w:r>
      <w:r w:rsidRPr="00243E2A">
        <w:rPr>
          <w:spacing w:val="-5"/>
        </w:rPr>
        <w:t xml:space="preserve"> </w:t>
      </w:r>
      <w:r w:rsidRPr="00243E2A">
        <w:t>информацией</w:t>
      </w:r>
      <w:r w:rsidRPr="00243E2A">
        <w:rPr>
          <w:spacing w:val="-5"/>
        </w:rPr>
        <w:t xml:space="preserve"> </w:t>
      </w:r>
      <w:r w:rsidRPr="00243E2A">
        <w:t>между</w:t>
      </w:r>
      <w:r w:rsidRPr="00243E2A">
        <w:rPr>
          <w:spacing w:val="-5"/>
        </w:rPr>
        <w:t xml:space="preserve"> </w:t>
      </w:r>
      <w:r w:rsidRPr="00243E2A">
        <w:t>всеми</w:t>
      </w:r>
      <w:r w:rsidRPr="00243E2A">
        <w:rPr>
          <w:spacing w:val="-5"/>
        </w:rPr>
        <w:t xml:space="preserve"> </w:t>
      </w:r>
      <w:r w:rsidRPr="00243E2A">
        <w:t>уровнями</w:t>
      </w:r>
      <w:r w:rsidRPr="00243E2A">
        <w:rPr>
          <w:spacing w:val="-5"/>
        </w:rPr>
        <w:t xml:space="preserve"> </w:t>
      </w:r>
      <w:r w:rsidRPr="00243E2A">
        <w:t xml:space="preserve">управления </w:t>
      </w:r>
    </w:p>
    <w:p w:rsidR="00BE57C2" w:rsidRPr="00243E2A" w:rsidRDefault="00BE57C2" w:rsidP="00BE57C2">
      <w:pPr>
        <w:pStyle w:val="afb"/>
        <w:ind w:right="3652"/>
        <w:jc w:val="both"/>
      </w:pPr>
      <w:r w:rsidRPr="00243E2A">
        <w:t>в) Использование приказов без обратной связи</w:t>
      </w:r>
    </w:p>
    <w:p w:rsidR="00BE57C2" w:rsidRPr="00243E2A" w:rsidRDefault="00BE57C2" w:rsidP="00BE57C2">
      <w:pPr>
        <w:pStyle w:val="10"/>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элемент</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не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коммуникационному</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процессу?</w:t>
      </w:r>
    </w:p>
    <w:p w:rsidR="00BE57C2" w:rsidRDefault="00BE57C2" w:rsidP="00BE57C2">
      <w:pPr>
        <w:pStyle w:val="afb"/>
        <w:ind w:right="8784"/>
        <w:jc w:val="both"/>
      </w:pPr>
      <w:r w:rsidRPr="00243E2A">
        <w:t>а)</w:t>
      </w:r>
      <w:r w:rsidRPr="00243E2A">
        <w:rPr>
          <w:spacing w:val="-15"/>
        </w:rPr>
        <w:t xml:space="preserve"> </w:t>
      </w:r>
      <w:r w:rsidRPr="00243E2A">
        <w:t xml:space="preserve">Отправитель </w:t>
      </w:r>
    </w:p>
    <w:p w:rsidR="00BE57C2" w:rsidRPr="00243E2A" w:rsidRDefault="00BE57C2" w:rsidP="00BE57C2">
      <w:pPr>
        <w:pStyle w:val="afb"/>
        <w:ind w:right="8784"/>
        <w:jc w:val="both"/>
      </w:pPr>
      <w:r w:rsidRPr="00243E2A">
        <w:t>б) Получатель</w:t>
      </w:r>
    </w:p>
    <w:p w:rsidR="00BE57C2" w:rsidRPr="00243E2A" w:rsidRDefault="00BE57C2" w:rsidP="00BE57C2">
      <w:pPr>
        <w:pStyle w:val="afb"/>
        <w:jc w:val="both"/>
      </w:pPr>
      <w:r w:rsidRPr="00243E2A">
        <w:t>в)</w:t>
      </w:r>
      <w:r w:rsidRPr="00243E2A">
        <w:rPr>
          <w:spacing w:val="-5"/>
        </w:rPr>
        <w:t xml:space="preserve"> </w:t>
      </w:r>
      <w:r w:rsidRPr="00243E2A">
        <w:t>Руководитель</w:t>
      </w:r>
      <w:r w:rsidRPr="00243E2A">
        <w:rPr>
          <w:spacing w:val="-3"/>
        </w:rPr>
        <w:t xml:space="preserve"> </w:t>
      </w:r>
      <w:r w:rsidRPr="00243E2A">
        <w:t>отдела</w:t>
      </w:r>
      <w:r w:rsidRPr="00243E2A">
        <w:rPr>
          <w:spacing w:val="-6"/>
        </w:rPr>
        <w:t xml:space="preserve"> </w:t>
      </w:r>
      <w:r w:rsidRPr="00243E2A">
        <w:rPr>
          <w:spacing w:val="-2"/>
        </w:rPr>
        <w:t>кадров</w:t>
      </w:r>
    </w:p>
    <w:p w:rsidR="00BE57C2" w:rsidRPr="00243E2A" w:rsidRDefault="00BE57C2" w:rsidP="00BE57C2">
      <w:pPr>
        <w:pStyle w:val="10"/>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представляет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собой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барьер</w:t>
      </w:r>
      <w:r w:rsidRPr="00243E2A">
        <w:rPr>
          <w:rFonts w:ascii="Times New Roman" w:hAnsi="Times New Roman"/>
          <w:color w:val="auto"/>
          <w:spacing w:val="-2"/>
          <w:sz w:val="24"/>
          <w:szCs w:val="24"/>
        </w:rPr>
        <w:t xml:space="preserve"> коммуникации?</w:t>
      </w:r>
    </w:p>
    <w:p w:rsidR="00BE57C2" w:rsidRDefault="00BE57C2" w:rsidP="00BE57C2">
      <w:pPr>
        <w:pStyle w:val="afb"/>
        <w:ind w:right="3280"/>
        <w:jc w:val="both"/>
      </w:pPr>
      <w:r w:rsidRPr="00243E2A">
        <w:t>а)</w:t>
      </w:r>
      <w:r w:rsidRPr="00243E2A">
        <w:rPr>
          <w:spacing w:val="-5"/>
        </w:rPr>
        <w:t xml:space="preserve"> </w:t>
      </w:r>
      <w:r w:rsidRPr="00243E2A">
        <w:t>Фильтр,</w:t>
      </w:r>
      <w:r w:rsidRPr="00243E2A">
        <w:rPr>
          <w:spacing w:val="-5"/>
        </w:rPr>
        <w:t xml:space="preserve"> </w:t>
      </w:r>
      <w:r w:rsidRPr="00243E2A">
        <w:t>искажающий</w:t>
      </w:r>
      <w:r w:rsidRPr="00243E2A">
        <w:rPr>
          <w:spacing w:val="-5"/>
        </w:rPr>
        <w:t xml:space="preserve"> </w:t>
      </w:r>
      <w:r w:rsidRPr="00243E2A">
        <w:t>или</w:t>
      </w:r>
      <w:r w:rsidRPr="00243E2A">
        <w:rPr>
          <w:spacing w:val="-5"/>
        </w:rPr>
        <w:t xml:space="preserve"> </w:t>
      </w:r>
      <w:r w:rsidRPr="00243E2A">
        <w:t>препятствующий</w:t>
      </w:r>
      <w:r w:rsidRPr="00243E2A">
        <w:rPr>
          <w:spacing w:val="-7"/>
        </w:rPr>
        <w:t xml:space="preserve"> </w:t>
      </w:r>
      <w:r w:rsidRPr="00243E2A">
        <w:t>передаче</w:t>
      </w:r>
      <w:r w:rsidRPr="00243E2A">
        <w:rPr>
          <w:spacing w:val="-6"/>
        </w:rPr>
        <w:t xml:space="preserve"> </w:t>
      </w:r>
      <w:r w:rsidRPr="00243E2A">
        <w:t>информации</w:t>
      </w:r>
    </w:p>
    <w:p w:rsidR="00BE57C2" w:rsidRPr="00243E2A" w:rsidRDefault="00BE57C2" w:rsidP="00BE57C2">
      <w:pPr>
        <w:pStyle w:val="afb"/>
        <w:ind w:right="3280"/>
        <w:jc w:val="both"/>
      </w:pPr>
      <w:r w:rsidRPr="00243E2A">
        <w:t xml:space="preserve"> б) Канал связи</w:t>
      </w:r>
    </w:p>
    <w:p w:rsidR="00BE57C2" w:rsidRPr="00243E2A" w:rsidRDefault="00BE57C2" w:rsidP="00BE57C2">
      <w:pPr>
        <w:pStyle w:val="afb"/>
        <w:jc w:val="both"/>
      </w:pPr>
      <w:r w:rsidRPr="00243E2A">
        <w:t>в)</w:t>
      </w:r>
      <w:r w:rsidRPr="00243E2A">
        <w:rPr>
          <w:spacing w:val="-4"/>
        </w:rPr>
        <w:t xml:space="preserve"> </w:t>
      </w:r>
      <w:r w:rsidRPr="00243E2A">
        <w:t>Средство</w:t>
      </w:r>
      <w:r w:rsidRPr="00243E2A">
        <w:rPr>
          <w:spacing w:val="-1"/>
        </w:rPr>
        <w:t xml:space="preserve"> </w:t>
      </w:r>
      <w:r w:rsidRPr="00243E2A">
        <w:t>хранения</w:t>
      </w:r>
      <w:r w:rsidRPr="00243E2A">
        <w:rPr>
          <w:spacing w:val="-1"/>
        </w:rPr>
        <w:t xml:space="preserve"> </w:t>
      </w:r>
      <w:r w:rsidRPr="00243E2A">
        <w:rPr>
          <w:spacing w:val="-2"/>
        </w:rPr>
        <w:t>информации</w:t>
      </w:r>
    </w:p>
    <w:p w:rsidR="00BE57C2" w:rsidRPr="00243E2A" w:rsidRDefault="00BE57C2" w:rsidP="00BE57C2">
      <w:pPr>
        <w:pStyle w:val="10"/>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из</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перечисленного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характеризует</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вертикальные</w:t>
      </w:r>
      <w:r w:rsidRPr="00243E2A">
        <w:rPr>
          <w:rFonts w:ascii="Times New Roman" w:hAnsi="Times New Roman"/>
          <w:color w:val="auto"/>
          <w:spacing w:val="-5"/>
          <w:sz w:val="24"/>
          <w:szCs w:val="24"/>
        </w:rPr>
        <w:t xml:space="preserve"> </w:t>
      </w:r>
      <w:r w:rsidRPr="00243E2A">
        <w:rPr>
          <w:rFonts w:ascii="Times New Roman" w:hAnsi="Times New Roman"/>
          <w:color w:val="auto"/>
          <w:spacing w:val="-2"/>
          <w:sz w:val="24"/>
          <w:szCs w:val="24"/>
        </w:rPr>
        <w:t>коммуникации?</w:t>
      </w:r>
    </w:p>
    <w:p w:rsidR="00BE57C2" w:rsidRPr="00243E2A" w:rsidRDefault="00BE57C2" w:rsidP="00BE57C2">
      <w:pPr>
        <w:pStyle w:val="afb"/>
        <w:jc w:val="both"/>
      </w:pPr>
      <w:r w:rsidRPr="00243E2A">
        <w:t>а)</w:t>
      </w:r>
      <w:r w:rsidRPr="00243E2A">
        <w:rPr>
          <w:spacing w:val="-2"/>
        </w:rPr>
        <w:t xml:space="preserve"> </w:t>
      </w:r>
      <w:r w:rsidRPr="00243E2A">
        <w:t>Общение</w:t>
      </w:r>
      <w:r w:rsidRPr="00243E2A">
        <w:rPr>
          <w:spacing w:val="-3"/>
        </w:rPr>
        <w:t xml:space="preserve"> </w:t>
      </w:r>
      <w:r w:rsidRPr="00243E2A">
        <w:t>между</w:t>
      </w:r>
      <w:r w:rsidRPr="00243E2A">
        <w:rPr>
          <w:spacing w:val="-1"/>
        </w:rPr>
        <w:t xml:space="preserve"> </w:t>
      </w:r>
      <w:r w:rsidRPr="00243E2A">
        <w:t>равными</w:t>
      </w:r>
      <w:r w:rsidRPr="00243E2A">
        <w:rPr>
          <w:spacing w:val="-2"/>
        </w:rPr>
        <w:t xml:space="preserve"> </w:t>
      </w:r>
      <w:r w:rsidRPr="00243E2A">
        <w:t>по</w:t>
      </w:r>
      <w:r w:rsidRPr="00243E2A">
        <w:rPr>
          <w:spacing w:val="-1"/>
        </w:rPr>
        <w:t xml:space="preserve"> </w:t>
      </w:r>
      <w:r w:rsidRPr="00243E2A">
        <w:rPr>
          <w:spacing w:val="-2"/>
        </w:rPr>
        <w:t>статусу</w:t>
      </w:r>
    </w:p>
    <w:p w:rsidR="00BE57C2" w:rsidRDefault="00BE57C2" w:rsidP="00BE57C2">
      <w:pPr>
        <w:pStyle w:val="afb"/>
        <w:ind w:right="3802"/>
        <w:jc w:val="both"/>
      </w:pPr>
      <w:r w:rsidRPr="00243E2A">
        <w:t>б)</w:t>
      </w:r>
      <w:r w:rsidRPr="00243E2A">
        <w:rPr>
          <w:spacing w:val="-4"/>
        </w:rPr>
        <w:t xml:space="preserve"> </w:t>
      </w:r>
      <w:r w:rsidRPr="00243E2A">
        <w:t>Передача</w:t>
      </w:r>
      <w:r w:rsidRPr="00243E2A">
        <w:rPr>
          <w:spacing w:val="-5"/>
        </w:rPr>
        <w:t xml:space="preserve"> </w:t>
      </w:r>
      <w:r w:rsidRPr="00243E2A">
        <w:t>информации</w:t>
      </w:r>
      <w:r w:rsidRPr="00243E2A">
        <w:rPr>
          <w:spacing w:val="-4"/>
        </w:rPr>
        <w:t xml:space="preserve"> </w:t>
      </w:r>
      <w:r w:rsidRPr="00243E2A">
        <w:t>сверху</w:t>
      </w:r>
      <w:r w:rsidRPr="00243E2A">
        <w:rPr>
          <w:spacing w:val="-4"/>
        </w:rPr>
        <w:t xml:space="preserve"> </w:t>
      </w:r>
      <w:r w:rsidRPr="00243E2A">
        <w:t>вниз</w:t>
      </w:r>
      <w:r w:rsidRPr="00243E2A">
        <w:rPr>
          <w:spacing w:val="-4"/>
        </w:rPr>
        <w:t xml:space="preserve"> </w:t>
      </w:r>
      <w:r w:rsidRPr="00243E2A">
        <w:t>и</w:t>
      </w:r>
      <w:r w:rsidRPr="00243E2A">
        <w:rPr>
          <w:spacing w:val="-4"/>
        </w:rPr>
        <w:t xml:space="preserve"> </w:t>
      </w:r>
      <w:r w:rsidRPr="00243E2A">
        <w:t>снизу</w:t>
      </w:r>
      <w:r w:rsidRPr="00243E2A">
        <w:rPr>
          <w:spacing w:val="-4"/>
        </w:rPr>
        <w:t xml:space="preserve"> </w:t>
      </w:r>
      <w:r w:rsidRPr="00243E2A">
        <w:t>вверх</w:t>
      </w:r>
      <w:r w:rsidRPr="00243E2A">
        <w:rPr>
          <w:spacing w:val="-4"/>
        </w:rPr>
        <w:t xml:space="preserve"> </w:t>
      </w:r>
      <w:r w:rsidRPr="00243E2A">
        <w:t>по</w:t>
      </w:r>
      <w:r w:rsidRPr="00243E2A">
        <w:rPr>
          <w:spacing w:val="-4"/>
        </w:rPr>
        <w:t xml:space="preserve"> </w:t>
      </w:r>
      <w:r w:rsidRPr="00243E2A">
        <w:t xml:space="preserve">иерархии </w:t>
      </w:r>
    </w:p>
    <w:p w:rsidR="00BE57C2" w:rsidRPr="00243E2A" w:rsidRDefault="00BE57C2" w:rsidP="00BE57C2">
      <w:pPr>
        <w:pStyle w:val="afb"/>
        <w:ind w:right="3802"/>
        <w:jc w:val="both"/>
      </w:pPr>
      <w:r w:rsidRPr="00243E2A">
        <w:t>в) Коммуникации между различными организациями</w:t>
      </w:r>
    </w:p>
    <w:p w:rsidR="00BE57C2" w:rsidRPr="00243E2A" w:rsidRDefault="00BE57C2" w:rsidP="00BE57C2">
      <w:pPr>
        <w:pStyle w:val="10"/>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первым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этапом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управленческого</w:t>
      </w:r>
      <w:r w:rsidRPr="00243E2A">
        <w:rPr>
          <w:rFonts w:ascii="Times New Roman" w:hAnsi="Times New Roman"/>
          <w:color w:val="auto"/>
          <w:spacing w:val="-2"/>
          <w:sz w:val="24"/>
          <w:szCs w:val="24"/>
        </w:rPr>
        <w:t xml:space="preserve"> решения?</w:t>
      </w:r>
    </w:p>
    <w:p w:rsidR="00BE57C2" w:rsidRPr="00243E2A" w:rsidRDefault="00BE57C2" w:rsidP="00BE57C2">
      <w:pPr>
        <w:pStyle w:val="afb"/>
        <w:jc w:val="both"/>
      </w:pPr>
      <w:r w:rsidRPr="00243E2A">
        <w:t>а)</w:t>
      </w:r>
      <w:r w:rsidRPr="00243E2A">
        <w:rPr>
          <w:spacing w:val="-2"/>
        </w:rPr>
        <w:t xml:space="preserve"> </w:t>
      </w:r>
      <w:r w:rsidRPr="00243E2A">
        <w:t>Контроль</w:t>
      </w:r>
      <w:r w:rsidRPr="00243E2A">
        <w:rPr>
          <w:spacing w:val="-1"/>
        </w:rPr>
        <w:t xml:space="preserve"> </w:t>
      </w:r>
      <w:r w:rsidRPr="00243E2A">
        <w:rPr>
          <w:spacing w:val="-2"/>
        </w:rPr>
        <w:t>результатов</w:t>
      </w:r>
    </w:p>
    <w:p w:rsidR="00BE57C2" w:rsidRDefault="00BE57C2" w:rsidP="00BE57C2">
      <w:pPr>
        <w:pStyle w:val="afb"/>
        <w:ind w:right="6196"/>
        <w:jc w:val="both"/>
      </w:pPr>
      <w:r w:rsidRPr="00243E2A">
        <w:t>б)</w:t>
      </w:r>
      <w:r w:rsidRPr="00243E2A">
        <w:rPr>
          <w:spacing w:val="-6"/>
        </w:rPr>
        <w:t xml:space="preserve"> </w:t>
      </w:r>
      <w:r w:rsidRPr="00243E2A">
        <w:t>Анализ</w:t>
      </w:r>
      <w:r w:rsidRPr="00243E2A">
        <w:rPr>
          <w:spacing w:val="-6"/>
        </w:rPr>
        <w:t xml:space="preserve"> </w:t>
      </w:r>
      <w:r w:rsidRPr="00243E2A">
        <w:t>проблемы</w:t>
      </w:r>
      <w:r w:rsidRPr="00243E2A">
        <w:rPr>
          <w:spacing w:val="-6"/>
        </w:rPr>
        <w:t xml:space="preserve"> </w:t>
      </w:r>
      <w:r w:rsidRPr="00243E2A">
        <w:t>и</w:t>
      </w:r>
      <w:r w:rsidRPr="00243E2A">
        <w:rPr>
          <w:spacing w:val="-8"/>
        </w:rPr>
        <w:t xml:space="preserve"> </w:t>
      </w:r>
      <w:r w:rsidRPr="00243E2A">
        <w:t>сбор</w:t>
      </w:r>
      <w:r w:rsidRPr="00243E2A">
        <w:rPr>
          <w:spacing w:val="-6"/>
        </w:rPr>
        <w:t xml:space="preserve"> </w:t>
      </w:r>
      <w:r w:rsidRPr="00243E2A">
        <w:t>информации</w:t>
      </w:r>
    </w:p>
    <w:p w:rsidR="00BE57C2" w:rsidRPr="00243E2A" w:rsidRDefault="00BE57C2" w:rsidP="00BE57C2">
      <w:pPr>
        <w:pStyle w:val="afb"/>
        <w:ind w:right="6196"/>
        <w:jc w:val="both"/>
      </w:pPr>
      <w:r w:rsidRPr="00243E2A">
        <w:t xml:space="preserve"> в) Оценка эффективности</w:t>
      </w:r>
    </w:p>
    <w:p w:rsidR="00BE57C2" w:rsidRPr="00243E2A" w:rsidRDefault="00BE57C2" w:rsidP="00BE57C2">
      <w:pPr>
        <w:pStyle w:val="10"/>
        <w:keepNext w:val="0"/>
        <w:keepLines w:val="0"/>
        <w:widowControl w:val="0"/>
        <w:numPr>
          <w:ilvl w:val="0"/>
          <w:numId w:val="29"/>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рациональный</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метод</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принятия</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решений?</w:t>
      </w:r>
    </w:p>
    <w:p w:rsidR="00BE57C2" w:rsidRPr="00243E2A" w:rsidRDefault="00BE57C2" w:rsidP="00BE57C2">
      <w:pPr>
        <w:pStyle w:val="afb"/>
        <w:jc w:val="both"/>
      </w:pPr>
      <w:r w:rsidRPr="00243E2A">
        <w:t>а)</w:t>
      </w:r>
      <w:r w:rsidRPr="00243E2A">
        <w:rPr>
          <w:spacing w:val="-1"/>
        </w:rPr>
        <w:t xml:space="preserve"> </w:t>
      </w:r>
      <w:r w:rsidRPr="00243E2A">
        <w:t>Опора</w:t>
      </w:r>
      <w:r w:rsidRPr="00243E2A">
        <w:rPr>
          <w:spacing w:val="-2"/>
        </w:rPr>
        <w:t xml:space="preserve"> </w:t>
      </w:r>
      <w:r w:rsidRPr="00243E2A">
        <w:t>на</w:t>
      </w:r>
      <w:r w:rsidRPr="00243E2A">
        <w:rPr>
          <w:spacing w:val="-2"/>
        </w:rPr>
        <w:t xml:space="preserve"> </w:t>
      </w:r>
      <w:r w:rsidRPr="00243E2A">
        <w:t>случай</w:t>
      </w:r>
      <w:r w:rsidRPr="00243E2A">
        <w:rPr>
          <w:spacing w:val="-1"/>
        </w:rPr>
        <w:t xml:space="preserve"> </w:t>
      </w:r>
      <w:r w:rsidRPr="00243E2A">
        <w:t xml:space="preserve">и </w:t>
      </w:r>
      <w:r w:rsidRPr="00243E2A">
        <w:rPr>
          <w:spacing w:val="-2"/>
        </w:rPr>
        <w:t>интуицию</w:t>
      </w:r>
    </w:p>
    <w:p w:rsidR="00BE57C2" w:rsidRDefault="00BE57C2" w:rsidP="00BE57C2">
      <w:pPr>
        <w:pStyle w:val="afb"/>
        <w:ind w:right="5444"/>
        <w:jc w:val="both"/>
      </w:pPr>
      <w:r w:rsidRPr="00243E2A">
        <w:t>б)</w:t>
      </w:r>
      <w:r w:rsidRPr="00243E2A">
        <w:rPr>
          <w:spacing w:val="-6"/>
        </w:rPr>
        <w:t xml:space="preserve"> </w:t>
      </w:r>
      <w:r w:rsidRPr="00243E2A">
        <w:t>Использование</w:t>
      </w:r>
      <w:r w:rsidRPr="00243E2A">
        <w:rPr>
          <w:spacing w:val="-7"/>
        </w:rPr>
        <w:t xml:space="preserve"> </w:t>
      </w:r>
      <w:r w:rsidRPr="00243E2A">
        <w:t>анализа</w:t>
      </w:r>
      <w:r w:rsidRPr="00243E2A">
        <w:rPr>
          <w:spacing w:val="-7"/>
        </w:rPr>
        <w:t xml:space="preserve"> </w:t>
      </w:r>
      <w:r w:rsidRPr="00243E2A">
        <w:t>и</w:t>
      </w:r>
      <w:r w:rsidRPr="00243E2A">
        <w:rPr>
          <w:spacing w:val="-6"/>
        </w:rPr>
        <w:t xml:space="preserve"> </w:t>
      </w:r>
      <w:r w:rsidRPr="00243E2A">
        <w:t>логических</w:t>
      </w:r>
      <w:r w:rsidRPr="00243E2A">
        <w:rPr>
          <w:spacing w:val="-6"/>
        </w:rPr>
        <w:t xml:space="preserve"> </w:t>
      </w:r>
      <w:r w:rsidRPr="00243E2A">
        <w:t xml:space="preserve">расчётов </w:t>
      </w:r>
    </w:p>
    <w:p w:rsidR="00BE57C2" w:rsidRPr="00243E2A" w:rsidRDefault="00BE57C2" w:rsidP="00BE57C2">
      <w:pPr>
        <w:pStyle w:val="afb"/>
        <w:ind w:right="5444"/>
        <w:jc w:val="both"/>
      </w:pPr>
      <w:r w:rsidRPr="00243E2A">
        <w:t>в) Передача решения руководителю</w:t>
      </w:r>
    </w:p>
    <w:p w:rsidR="00BE57C2" w:rsidRPr="00243E2A" w:rsidRDefault="00BE57C2" w:rsidP="00BE57C2">
      <w:pPr>
        <w:pStyle w:val="10"/>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lastRenderedPageBreak/>
        <w:t>Какое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утверждение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лучше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всего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описывает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понятие</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лидерства?</w:t>
      </w:r>
    </w:p>
    <w:p w:rsidR="00BE57C2" w:rsidRPr="00243E2A" w:rsidRDefault="00BE57C2" w:rsidP="00BE57C2">
      <w:pPr>
        <w:pStyle w:val="afb"/>
        <w:jc w:val="both"/>
      </w:pPr>
      <w:r w:rsidRPr="00243E2A">
        <w:t>а)</w:t>
      </w:r>
      <w:r w:rsidRPr="00243E2A">
        <w:rPr>
          <w:spacing w:val="-2"/>
        </w:rPr>
        <w:t xml:space="preserve"> </w:t>
      </w:r>
      <w:r w:rsidRPr="00243E2A">
        <w:t>Формальная</w:t>
      </w:r>
      <w:r w:rsidRPr="00243E2A">
        <w:rPr>
          <w:spacing w:val="-3"/>
        </w:rPr>
        <w:t xml:space="preserve"> </w:t>
      </w:r>
      <w:r w:rsidRPr="00243E2A">
        <w:t>власть,</w:t>
      </w:r>
      <w:r w:rsidRPr="00243E2A">
        <w:rPr>
          <w:spacing w:val="-2"/>
        </w:rPr>
        <w:t xml:space="preserve"> </w:t>
      </w:r>
      <w:r w:rsidRPr="00243E2A">
        <w:t>основанная</w:t>
      </w:r>
      <w:r w:rsidRPr="00243E2A">
        <w:rPr>
          <w:spacing w:val="-2"/>
        </w:rPr>
        <w:t xml:space="preserve"> </w:t>
      </w:r>
      <w:r w:rsidRPr="00243E2A">
        <w:t>на</w:t>
      </w:r>
      <w:r w:rsidRPr="00243E2A">
        <w:rPr>
          <w:spacing w:val="-2"/>
        </w:rPr>
        <w:t xml:space="preserve"> должности</w:t>
      </w:r>
    </w:p>
    <w:p w:rsidR="00BE57C2" w:rsidRDefault="00BE57C2" w:rsidP="00BE57C2">
      <w:pPr>
        <w:pStyle w:val="afb"/>
        <w:spacing w:before="79"/>
        <w:ind w:right="3104"/>
        <w:jc w:val="both"/>
      </w:pPr>
      <w:r w:rsidRPr="00243E2A">
        <w:t>б)</w:t>
      </w:r>
      <w:r w:rsidRPr="00243E2A">
        <w:rPr>
          <w:spacing w:val="-3"/>
        </w:rPr>
        <w:t xml:space="preserve"> </w:t>
      </w:r>
      <w:r w:rsidRPr="00243E2A">
        <w:t>Способность</w:t>
      </w:r>
      <w:r w:rsidRPr="00243E2A">
        <w:rPr>
          <w:spacing w:val="-2"/>
        </w:rPr>
        <w:t xml:space="preserve"> </w:t>
      </w:r>
      <w:r w:rsidRPr="00243E2A">
        <w:t>влиять</w:t>
      </w:r>
      <w:r w:rsidRPr="00243E2A">
        <w:rPr>
          <w:spacing w:val="-4"/>
        </w:rPr>
        <w:t xml:space="preserve"> </w:t>
      </w:r>
      <w:r w:rsidRPr="00243E2A">
        <w:t>на</w:t>
      </w:r>
      <w:r w:rsidRPr="00243E2A">
        <w:rPr>
          <w:spacing w:val="-4"/>
        </w:rPr>
        <w:t xml:space="preserve"> </w:t>
      </w:r>
      <w:r w:rsidRPr="00243E2A">
        <w:t>людей</w:t>
      </w:r>
      <w:r w:rsidRPr="00243E2A">
        <w:rPr>
          <w:spacing w:val="-3"/>
        </w:rPr>
        <w:t xml:space="preserve"> </w:t>
      </w:r>
      <w:r w:rsidRPr="00243E2A">
        <w:t>и</w:t>
      </w:r>
      <w:r w:rsidRPr="00243E2A">
        <w:rPr>
          <w:spacing w:val="-5"/>
        </w:rPr>
        <w:t xml:space="preserve"> </w:t>
      </w:r>
      <w:r w:rsidRPr="00243E2A">
        <w:t>направлять</w:t>
      </w:r>
      <w:r w:rsidRPr="00243E2A">
        <w:rPr>
          <w:spacing w:val="-5"/>
        </w:rPr>
        <w:t xml:space="preserve"> </w:t>
      </w:r>
      <w:r w:rsidRPr="00243E2A">
        <w:t>их</w:t>
      </w:r>
      <w:r w:rsidRPr="00243E2A">
        <w:rPr>
          <w:spacing w:val="-3"/>
        </w:rPr>
        <w:t xml:space="preserve"> </w:t>
      </w:r>
      <w:r w:rsidRPr="00243E2A">
        <w:t>на</w:t>
      </w:r>
      <w:r w:rsidRPr="00243E2A">
        <w:rPr>
          <w:spacing w:val="-4"/>
        </w:rPr>
        <w:t xml:space="preserve"> </w:t>
      </w:r>
      <w:r w:rsidRPr="00243E2A">
        <w:t>достижение</w:t>
      </w:r>
      <w:r w:rsidRPr="00243E2A">
        <w:rPr>
          <w:spacing w:val="-4"/>
        </w:rPr>
        <w:t xml:space="preserve"> </w:t>
      </w:r>
      <w:r w:rsidRPr="00243E2A">
        <w:t>целей</w:t>
      </w:r>
    </w:p>
    <w:p w:rsidR="00BE57C2" w:rsidRPr="00243E2A" w:rsidRDefault="00BE57C2" w:rsidP="00BE57C2">
      <w:pPr>
        <w:pStyle w:val="afb"/>
        <w:spacing w:before="79"/>
        <w:ind w:right="3104"/>
        <w:jc w:val="both"/>
      </w:pPr>
      <w:r w:rsidRPr="00243E2A">
        <w:t xml:space="preserve"> в) Контроль за дисциплиной</w:t>
      </w:r>
    </w:p>
    <w:p w:rsidR="00BE57C2" w:rsidRPr="00243E2A" w:rsidRDefault="00BE57C2" w:rsidP="00BE57C2">
      <w:pPr>
        <w:pStyle w:val="10"/>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демократический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стиль</w:t>
      </w:r>
      <w:r w:rsidRPr="00243E2A">
        <w:rPr>
          <w:rFonts w:ascii="Times New Roman" w:hAnsi="Times New Roman"/>
          <w:color w:val="auto"/>
          <w:spacing w:val="-2"/>
          <w:sz w:val="24"/>
          <w:szCs w:val="24"/>
        </w:rPr>
        <w:t xml:space="preserve"> руководства?</w:t>
      </w:r>
    </w:p>
    <w:p w:rsidR="00BE57C2" w:rsidRPr="00243E2A" w:rsidRDefault="00BE57C2" w:rsidP="00BE57C2">
      <w:pPr>
        <w:pStyle w:val="afb"/>
        <w:jc w:val="both"/>
      </w:pPr>
      <w:r w:rsidRPr="00243E2A">
        <w:t>а)</w:t>
      </w:r>
      <w:r w:rsidRPr="00243E2A">
        <w:rPr>
          <w:spacing w:val="-4"/>
        </w:rPr>
        <w:t xml:space="preserve"> </w:t>
      </w:r>
      <w:r w:rsidRPr="00243E2A">
        <w:t>Подавление</w:t>
      </w:r>
      <w:r w:rsidRPr="00243E2A">
        <w:rPr>
          <w:spacing w:val="-4"/>
        </w:rPr>
        <w:t xml:space="preserve"> </w:t>
      </w:r>
      <w:r w:rsidRPr="00243E2A">
        <w:t>инициативы</w:t>
      </w:r>
      <w:r w:rsidRPr="00243E2A">
        <w:rPr>
          <w:spacing w:val="-3"/>
        </w:rPr>
        <w:t xml:space="preserve"> </w:t>
      </w:r>
      <w:r w:rsidRPr="00243E2A">
        <w:rPr>
          <w:spacing w:val="-2"/>
        </w:rPr>
        <w:t>сотрудников</w:t>
      </w:r>
    </w:p>
    <w:p w:rsidR="00BE57C2" w:rsidRDefault="00BE57C2" w:rsidP="00BE57C2">
      <w:pPr>
        <w:pStyle w:val="afb"/>
        <w:ind w:right="3280"/>
        <w:jc w:val="both"/>
      </w:pPr>
      <w:r w:rsidRPr="00243E2A">
        <w:t>б)</w:t>
      </w:r>
      <w:r w:rsidRPr="00243E2A">
        <w:rPr>
          <w:spacing w:val="-4"/>
        </w:rPr>
        <w:t xml:space="preserve"> </w:t>
      </w:r>
      <w:r w:rsidRPr="00243E2A">
        <w:t>Совместное</w:t>
      </w:r>
      <w:r w:rsidRPr="00243E2A">
        <w:rPr>
          <w:spacing w:val="-5"/>
        </w:rPr>
        <w:t xml:space="preserve"> </w:t>
      </w:r>
      <w:r w:rsidRPr="00243E2A">
        <w:t>обсуждение</w:t>
      </w:r>
      <w:r w:rsidRPr="00243E2A">
        <w:rPr>
          <w:spacing w:val="-5"/>
        </w:rPr>
        <w:t xml:space="preserve"> </w:t>
      </w:r>
      <w:r w:rsidRPr="00243E2A">
        <w:t>и</w:t>
      </w:r>
      <w:r w:rsidRPr="00243E2A">
        <w:rPr>
          <w:spacing w:val="-4"/>
        </w:rPr>
        <w:t xml:space="preserve"> </w:t>
      </w:r>
      <w:r w:rsidRPr="00243E2A">
        <w:t>участие</w:t>
      </w:r>
      <w:r w:rsidRPr="00243E2A">
        <w:rPr>
          <w:spacing w:val="-5"/>
        </w:rPr>
        <w:t xml:space="preserve"> </w:t>
      </w:r>
      <w:r w:rsidRPr="00243E2A">
        <w:t>коллектива</w:t>
      </w:r>
      <w:r w:rsidRPr="00243E2A">
        <w:rPr>
          <w:spacing w:val="-6"/>
        </w:rPr>
        <w:t xml:space="preserve"> </w:t>
      </w:r>
      <w:r w:rsidRPr="00243E2A">
        <w:t>в</w:t>
      </w:r>
      <w:r w:rsidRPr="00243E2A">
        <w:rPr>
          <w:spacing w:val="-5"/>
        </w:rPr>
        <w:t xml:space="preserve"> </w:t>
      </w:r>
      <w:r w:rsidRPr="00243E2A">
        <w:t>принятии</w:t>
      </w:r>
      <w:r w:rsidRPr="00243E2A">
        <w:rPr>
          <w:spacing w:val="-4"/>
        </w:rPr>
        <w:t xml:space="preserve"> </w:t>
      </w:r>
      <w:r w:rsidRPr="00243E2A">
        <w:t xml:space="preserve">решений </w:t>
      </w:r>
    </w:p>
    <w:p w:rsidR="00BE57C2" w:rsidRPr="00243E2A" w:rsidRDefault="00BE57C2" w:rsidP="00BE57C2">
      <w:pPr>
        <w:pStyle w:val="afb"/>
        <w:ind w:right="3280"/>
        <w:jc w:val="both"/>
      </w:pPr>
      <w:r w:rsidRPr="00243E2A">
        <w:t>в) Полное отсутствие контроля</w:t>
      </w:r>
    </w:p>
    <w:p w:rsidR="00BE57C2" w:rsidRPr="00243E2A" w:rsidRDefault="00BE57C2" w:rsidP="00BE57C2">
      <w:pPr>
        <w:pStyle w:val="10"/>
        <w:keepNext w:val="0"/>
        <w:keepLines w:val="0"/>
        <w:widowControl w:val="0"/>
        <w:numPr>
          <w:ilvl w:val="0"/>
          <w:numId w:val="29"/>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фактор</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влияет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на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выбор</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методов</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управления</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персоналом?</w:t>
      </w:r>
    </w:p>
    <w:p w:rsidR="00BE57C2" w:rsidRDefault="00BE57C2" w:rsidP="00BE57C2">
      <w:pPr>
        <w:pStyle w:val="afb"/>
        <w:ind w:right="3802"/>
        <w:jc w:val="both"/>
      </w:pPr>
      <w:r w:rsidRPr="00243E2A">
        <w:t>а)</w:t>
      </w:r>
      <w:r w:rsidRPr="00243E2A">
        <w:rPr>
          <w:spacing w:val="-5"/>
        </w:rPr>
        <w:t xml:space="preserve"> </w:t>
      </w:r>
      <w:r w:rsidRPr="00243E2A">
        <w:t>Особенности</w:t>
      </w:r>
      <w:r w:rsidRPr="00243E2A">
        <w:rPr>
          <w:spacing w:val="-4"/>
        </w:rPr>
        <w:t xml:space="preserve"> </w:t>
      </w:r>
      <w:r w:rsidRPr="00243E2A">
        <w:t>коллектива</w:t>
      </w:r>
      <w:r w:rsidRPr="00243E2A">
        <w:rPr>
          <w:spacing w:val="-7"/>
        </w:rPr>
        <w:t xml:space="preserve"> </w:t>
      </w:r>
      <w:r w:rsidRPr="00243E2A">
        <w:t>и</w:t>
      </w:r>
      <w:r w:rsidRPr="00243E2A">
        <w:rPr>
          <w:spacing w:val="-5"/>
        </w:rPr>
        <w:t xml:space="preserve"> </w:t>
      </w:r>
      <w:r w:rsidRPr="00243E2A">
        <w:t>уровень</w:t>
      </w:r>
      <w:r w:rsidRPr="00243E2A">
        <w:rPr>
          <w:spacing w:val="-5"/>
        </w:rPr>
        <w:t xml:space="preserve"> </w:t>
      </w:r>
      <w:r w:rsidRPr="00243E2A">
        <w:t>компетенции</w:t>
      </w:r>
      <w:r w:rsidRPr="00243E2A">
        <w:rPr>
          <w:spacing w:val="-5"/>
        </w:rPr>
        <w:t xml:space="preserve"> </w:t>
      </w:r>
      <w:r w:rsidRPr="00243E2A">
        <w:t xml:space="preserve">сотрудников </w:t>
      </w:r>
    </w:p>
    <w:p w:rsidR="00BE57C2" w:rsidRPr="00243E2A" w:rsidRDefault="00BE57C2" w:rsidP="00BE57C2">
      <w:pPr>
        <w:pStyle w:val="afb"/>
        <w:ind w:right="3802"/>
        <w:jc w:val="both"/>
      </w:pPr>
      <w:r w:rsidRPr="00243E2A">
        <w:t>б) Количество офисов компании</w:t>
      </w:r>
    </w:p>
    <w:p w:rsidR="00BE57C2" w:rsidRPr="00243E2A" w:rsidRDefault="00BE57C2" w:rsidP="00BE57C2">
      <w:pPr>
        <w:pStyle w:val="afb"/>
        <w:jc w:val="both"/>
      </w:pPr>
      <w:r w:rsidRPr="00243E2A">
        <w:t>в)</w:t>
      </w:r>
      <w:r w:rsidRPr="00243E2A">
        <w:rPr>
          <w:spacing w:val="-4"/>
        </w:rPr>
        <w:t xml:space="preserve"> </w:t>
      </w:r>
      <w:r w:rsidRPr="00243E2A">
        <w:t>Стоимость</w:t>
      </w:r>
      <w:r w:rsidRPr="00243E2A">
        <w:rPr>
          <w:spacing w:val="-1"/>
        </w:rPr>
        <w:t xml:space="preserve"> </w:t>
      </w:r>
      <w:r w:rsidRPr="00243E2A">
        <w:rPr>
          <w:spacing w:val="-2"/>
        </w:rPr>
        <w:t>оборудования</w:t>
      </w:r>
    </w:p>
    <w:p w:rsidR="00BE57C2" w:rsidRPr="00243E2A" w:rsidRDefault="00BE57C2" w:rsidP="00BE57C2">
      <w:pPr>
        <w:pStyle w:val="a8"/>
        <w:numPr>
          <w:ilvl w:val="0"/>
          <w:numId w:val="29"/>
        </w:numPr>
        <w:tabs>
          <w:tab w:val="left" w:pos="927"/>
        </w:tabs>
        <w:autoSpaceDE w:val="0"/>
        <w:autoSpaceDN w:val="0"/>
        <w:spacing w:before="1"/>
        <w:ind w:left="567" w:right="4874" w:firstLine="0"/>
        <w:jc w:val="both"/>
        <w:rPr>
          <w:sz w:val="24"/>
          <w:szCs w:val="24"/>
        </w:rPr>
      </w:pPr>
      <w:r w:rsidRPr="00243E2A">
        <w:rPr>
          <w:b/>
          <w:sz w:val="24"/>
          <w:szCs w:val="24"/>
        </w:rPr>
        <w:t>Что</w:t>
      </w:r>
      <w:r w:rsidRPr="00243E2A">
        <w:rPr>
          <w:b/>
          <w:spacing w:val="-8"/>
          <w:sz w:val="24"/>
          <w:szCs w:val="24"/>
        </w:rPr>
        <w:t xml:space="preserve"> </w:t>
      </w:r>
      <w:r w:rsidRPr="00243E2A">
        <w:rPr>
          <w:b/>
          <w:sz w:val="24"/>
          <w:szCs w:val="24"/>
        </w:rPr>
        <w:t>включает</w:t>
      </w:r>
      <w:r w:rsidRPr="00243E2A">
        <w:rPr>
          <w:b/>
          <w:spacing w:val="-8"/>
          <w:sz w:val="24"/>
          <w:szCs w:val="24"/>
        </w:rPr>
        <w:t xml:space="preserve"> </w:t>
      </w:r>
      <w:r w:rsidRPr="00243E2A">
        <w:rPr>
          <w:b/>
          <w:sz w:val="24"/>
          <w:szCs w:val="24"/>
        </w:rPr>
        <w:t>система</w:t>
      </w:r>
      <w:r w:rsidRPr="00243E2A">
        <w:rPr>
          <w:b/>
          <w:spacing w:val="-8"/>
          <w:sz w:val="24"/>
          <w:szCs w:val="24"/>
        </w:rPr>
        <w:t xml:space="preserve"> </w:t>
      </w:r>
      <w:r w:rsidRPr="00243E2A">
        <w:rPr>
          <w:b/>
          <w:sz w:val="24"/>
          <w:szCs w:val="24"/>
        </w:rPr>
        <w:t>управления</w:t>
      </w:r>
      <w:r w:rsidRPr="00243E2A">
        <w:rPr>
          <w:b/>
          <w:spacing w:val="-8"/>
          <w:sz w:val="24"/>
          <w:szCs w:val="24"/>
        </w:rPr>
        <w:t xml:space="preserve"> </w:t>
      </w:r>
      <w:r w:rsidRPr="00243E2A">
        <w:rPr>
          <w:b/>
          <w:sz w:val="24"/>
          <w:szCs w:val="24"/>
        </w:rPr>
        <w:t xml:space="preserve">персоналом? </w:t>
      </w:r>
      <w:r w:rsidRPr="00243E2A">
        <w:rPr>
          <w:sz w:val="24"/>
          <w:szCs w:val="24"/>
        </w:rPr>
        <w:t>а) Набор, обучение, мотивация и оценка работников</w:t>
      </w:r>
      <w:r w:rsidRPr="00243E2A">
        <w:rPr>
          <w:spacing w:val="80"/>
          <w:sz w:val="24"/>
          <w:szCs w:val="24"/>
        </w:rPr>
        <w:t xml:space="preserve"> </w:t>
      </w:r>
      <w:r w:rsidRPr="00243E2A">
        <w:rPr>
          <w:sz w:val="24"/>
          <w:szCs w:val="24"/>
        </w:rPr>
        <w:t>б) Только подбор кадров</w:t>
      </w:r>
    </w:p>
    <w:p w:rsidR="00BE57C2" w:rsidRPr="00243E2A" w:rsidRDefault="00BE57C2" w:rsidP="00BE57C2">
      <w:pPr>
        <w:pStyle w:val="afb"/>
        <w:jc w:val="both"/>
      </w:pPr>
      <w:r>
        <w:t xml:space="preserve">          </w:t>
      </w:r>
      <w:r w:rsidRPr="00243E2A">
        <w:t>в)</w:t>
      </w:r>
      <w:r w:rsidRPr="00243E2A">
        <w:rPr>
          <w:spacing w:val="-5"/>
        </w:rPr>
        <w:t xml:space="preserve"> </w:t>
      </w:r>
      <w:r w:rsidRPr="00243E2A">
        <w:t>Только</w:t>
      </w:r>
      <w:r w:rsidRPr="00243E2A">
        <w:rPr>
          <w:spacing w:val="-2"/>
        </w:rPr>
        <w:t xml:space="preserve"> </w:t>
      </w:r>
      <w:r w:rsidRPr="00243E2A">
        <w:t>контроль</w:t>
      </w:r>
      <w:r w:rsidRPr="00243E2A">
        <w:rPr>
          <w:spacing w:val="-2"/>
        </w:rPr>
        <w:t xml:space="preserve"> дисциплины</w:t>
      </w:r>
    </w:p>
    <w:p w:rsidR="00BE57C2" w:rsidRPr="00243E2A" w:rsidRDefault="00BE57C2" w:rsidP="00BE57C2">
      <w:pPr>
        <w:pStyle w:val="10"/>
        <w:ind w:left="556" w:right="562"/>
        <w:jc w:val="center"/>
        <w:rPr>
          <w:rFonts w:ascii="Times New Roman" w:hAnsi="Times New Roman"/>
          <w:b/>
          <w:color w:val="auto"/>
          <w:sz w:val="24"/>
          <w:szCs w:val="24"/>
        </w:rPr>
      </w:pPr>
      <w:r w:rsidRPr="00243E2A">
        <w:rPr>
          <w:rFonts w:ascii="Times New Roman" w:hAnsi="Times New Roman"/>
          <w:b/>
          <w:color w:val="auto"/>
          <w:sz w:val="24"/>
          <w:szCs w:val="24"/>
        </w:rPr>
        <w:t>Вариант</w:t>
      </w:r>
      <w:r w:rsidRPr="00243E2A">
        <w:rPr>
          <w:rFonts w:ascii="Times New Roman" w:hAnsi="Times New Roman"/>
          <w:b/>
          <w:color w:val="auto"/>
          <w:spacing w:val="-8"/>
          <w:sz w:val="24"/>
          <w:szCs w:val="24"/>
        </w:rPr>
        <w:t xml:space="preserve"> </w:t>
      </w:r>
      <w:r w:rsidRPr="00243E2A">
        <w:rPr>
          <w:rFonts w:ascii="Times New Roman" w:hAnsi="Times New Roman"/>
          <w:b/>
          <w:color w:val="auto"/>
          <w:spacing w:val="-5"/>
          <w:sz w:val="24"/>
          <w:szCs w:val="24"/>
        </w:rPr>
        <w:t>№2</w:t>
      </w:r>
    </w:p>
    <w:p w:rsidR="00BE57C2" w:rsidRPr="00243E2A" w:rsidRDefault="00BE57C2" w:rsidP="00BE57C2">
      <w:pPr>
        <w:pStyle w:val="afb"/>
        <w:jc w:val="both"/>
        <w:rPr>
          <w:b/>
        </w:rPr>
      </w:pPr>
    </w:p>
    <w:p w:rsidR="00BE57C2" w:rsidRPr="00243E2A" w:rsidRDefault="00BE57C2" w:rsidP="00BE57C2">
      <w:pPr>
        <w:pStyle w:val="a8"/>
        <w:numPr>
          <w:ilvl w:val="0"/>
          <w:numId w:val="28"/>
        </w:numPr>
        <w:tabs>
          <w:tab w:val="left" w:pos="807"/>
        </w:tabs>
        <w:autoSpaceDE w:val="0"/>
        <w:autoSpaceDN w:val="0"/>
        <w:spacing w:before="1"/>
        <w:jc w:val="both"/>
        <w:rPr>
          <w:b/>
          <w:sz w:val="24"/>
          <w:szCs w:val="24"/>
        </w:rPr>
      </w:pPr>
      <w:r w:rsidRPr="00243E2A">
        <w:rPr>
          <w:b/>
          <w:sz w:val="24"/>
          <w:szCs w:val="24"/>
        </w:rPr>
        <w:t>Что</w:t>
      </w:r>
      <w:r w:rsidRPr="00243E2A">
        <w:rPr>
          <w:b/>
          <w:spacing w:val="-5"/>
          <w:sz w:val="24"/>
          <w:szCs w:val="24"/>
        </w:rPr>
        <w:t xml:space="preserve"> </w:t>
      </w:r>
      <w:r w:rsidRPr="00243E2A">
        <w:rPr>
          <w:b/>
          <w:sz w:val="24"/>
          <w:szCs w:val="24"/>
        </w:rPr>
        <w:t>является</w:t>
      </w:r>
      <w:r w:rsidRPr="00243E2A">
        <w:rPr>
          <w:b/>
          <w:spacing w:val="-3"/>
          <w:sz w:val="24"/>
          <w:szCs w:val="24"/>
        </w:rPr>
        <w:t xml:space="preserve"> </w:t>
      </w:r>
      <w:r w:rsidRPr="00243E2A">
        <w:rPr>
          <w:b/>
          <w:sz w:val="24"/>
          <w:szCs w:val="24"/>
        </w:rPr>
        <w:t>основным</w:t>
      </w:r>
      <w:r w:rsidRPr="00243E2A">
        <w:rPr>
          <w:b/>
          <w:spacing w:val="-4"/>
          <w:sz w:val="24"/>
          <w:szCs w:val="24"/>
        </w:rPr>
        <w:t xml:space="preserve"> </w:t>
      </w:r>
      <w:r w:rsidRPr="00243E2A">
        <w:rPr>
          <w:b/>
          <w:sz w:val="24"/>
          <w:szCs w:val="24"/>
        </w:rPr>
        <w:t>назначением</w:t>
      </w:r>
      <w:r w:rsidRPr="00243E2A">
        <w:rPr>
          <w:b/>
          <w:spacing w:val="-4"/>
          <w:sz w:val="24"/>
          <w:szCs w:val="24"/>
        </w:rPr>
        <w:t xml:space="preserve"> </w:t>
      </w:r>
      <w:r w:rsidRPr="00243E2A">
        <w:rPr>
          <w:b/>
          <w:sz w:val="24"/>
          <w:szCs w:val="24"/>
        </w:rPr>
        <w:t>информации</w:t>
      </w:r>
      <w:r w:rsidRPr="00243E2A">
        <w:rPr>
          <w:b/>
          <w:spacing w:val="-3"/>
          <w:sz w:val="24"/>
          <w:szCs w:val="24"/>
        </w:rPr>
        <w:t xml:space="preserve"> </w:t>
      </w:r>
      <w:r w:rsidRPr="00243E2A">
        <w:rPr>
          <w:b/>
          <w:sz w:val="24"/>
          <w:szCs w:val="24"/>
        </w:rPr>
        <w:t>в</w:t>
      </w:r>
      <w:r w:rsidRPr="00243E2A">
        <w:rPr>
          <w:b/>
          <w:spacing w:val="-2"/>
          <w:sz w:val="24"/>
          <w:szCs w:val="24"/>
        </w:rPr>
        <w:t xml:space="preserve"> менеджменте?</w:t>
      </w:r>
    </w:p>
    <w:p w:rsidR="00BE57C2" w:rsidRPr="00243E2A" w:rsidRDefault="00BE57C2" w:rsidP="00BE57C2">
      <w:pPr>
        <w:pStyle w:val="afb"/>
        <w:jc w:val="both"/>
      </w:pPr>
      <w:r w:rsidRPr="00243E2A">
        <w:t>а)</w:t>
      </w:r>
      <w:r w:rsidRPr="00243E2A">
        <w:rPr>
          <w:spacing w:val="-2"/>
        </w:rPr>
        <w:t xml:space="preserve"> </w:t>
      </w:r>
      <w:r w:rsidRPr="00243E2A">
        <w:t>Замещение</w:t>
      </w:r>
      <w:r w:rsidRPr="00243E2A">
        <w:rPr>
          <w:spacing w:val="-3"/>
        </w:rPr>
        <w:t xml:space="preserve"> </w:t>
      </w:r>
      <w:r w:rsidRPr="00243E2A">
        <w:t>устных</w:t>
      </w:r>
      <w:r w:rsidRPr="00243E2A">
        <w:rPr>
          <w:spacing w:val="-1"/>
        </w:rPr>
        <w:t xml:space="preserve"> </w:t>
      </w:r>
      <w:r w:rsidRPr="00243E2A">
        <w:rPr>
          <w:spacing w:val="-2"/>
        </w:rPr>
        <w:t>распоряжений</w:t>
      </w:r>
    </w:p>
    <w:p w:rsidR="00BE57C2" w:rsidRDefault="00BE57C2" w:rsidP="00BE57C2">
      <w:pPr>
        <w:pStyle w:val="afb"/>
        <w:ind w:right="5257"/>
        <w:jc w:val="both"/>
      </w:pPr>
      <w:r w:rsidRPr="00243E2A">
        <w:t>б)</w:t>
      </w:r>
      <w:r w:rsidRPr="00243E2A">
        <w:rPr>
          <w:spacing w:val="-7"/>
        </w:rPr>
        <w:t xml:space="preserve"> </w:t>
      </w:r>
      <w:r w:rsidRPr="00243E2A">
        <w:t>Обеспечение</w:t>
      </w:r>
      <w:r w:rsidRPr="00243E2A">
        <w:rPr>
          <w:spacing w:val="-8"/>
        </w:rPr>
        <w:t xml:space="preserve"> </w:t>
      </w:r>
      <w:r w:rsidRPr="00243E2A">
        <w:t>принятия</w:t>
      </w:r>
      <w:r w:rsidRPr="00243E2A">
        <w:rPr>
          <w:spacing w:val="-7"/>
        </w:rPr>
        <w:t xml:space="preserve"> </w:t>
      </w:r>
      <w:r w:rsidRPr="00243E2A">
        <w:t>обоснованных</w:t>
      </w:r>
      <w:r w:rsidRPr="00243E2A">
        <w:rPr>
          <w:spacing w:val="-8"/>
        </w:rPr>
        <w:t xml:space="preserve"> </w:t>
      </w:r>
      <w:r w:rsidRPr="00243E2A">
        <w:t xml:space="preserve">решений </w:t>
      </w:r>
    </w:p>
    <w:p w:rsidR="00BE57C2" w:rsidRPr="00243E2A" w:rsidRDefault="00BE57C2" w:rsidP="00BE57C2">
      <w:pPr>
        <w:pStyle w:val="afb"/>
        <w:ind w:right="5257"/>
        <w:jc w:val="both"/>
      </w:pPr>
      <w:r w:rsidRPr="00243E2A">
        <w:t>в) Хранение архивных данных</w:t>
      </w:r>
    </w:p>
    <w:p w:rsidR="00BE57C2" w:rsidRPr="00243E2A" w:rsidRDefault="00BE57C2" w:rsidP="00BE57C2">
      <w:pPr>
        <w:pStyle w:val="10"/>
        <w:keepNext w:val="0"/>
        <w:keepLines w:val="0"/>
        <w:widowControl w:val="0"/>
        <w:numPr>
          <w:ilvl w:val="0"/>
          <w:numId w:val="28"/>
        </w:numPr>
        <w:tabs>
          <w:tab w:val="left" w:pos="807"/>
        </w:tabs>
        <w:autoSpaceDE w:val="0"/>
        <w:autoSpaceDN w:val="0"/>
        <w:spacing w:before="0" w:line="240" w:lineRule="auto"/>
        <w:ind w:left="567" w:right="1348" w:firstLine="0"/>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тип</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коммуникаций</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обеспечивает</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взаимодействие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между</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коллегами</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 xml:space="preserve">одного </w:t>
      </w:r>
      <w:r w:rsidRPr="00243E2A">
        <w:rPr>
          <w:rFonts w:ascii="Times New Roman" w:hAnsi="Times New Roman"/>
          <w:color w:val="auto"/>
          <w:spacing w:val="-2"/>
          <w:sz w:val="24"/>
          <w:szCs w:val="24"/>
        </w:rPr>
        <w:t>уровня?</w:t>
      </w:r>
    </w:p>
    <w:p w:rsidR="00BE57C2" w:rsidRDefault="00BE57C2" w:rsidP="00BE57C2">
      <w:pPr>
        <w:pStyle w:val="afb"/>
        <w:ind w:right="8551"/>
        <w:jc w:val="both"/>
        <w:rPr>
          <w:spacing w:val="40"/>
        </w:rPr>
      </w:pPr>
      <w:r w:rsidRPr="00243E2A">
        <w:t>а) Вертикальные</w:t>
      </w:r>
      <w:r w:rsidRPr="00243E2A">
        <w:rPr>
          <w:spacing w:val="40"/>
        </w:rPr>
        <w:t xml:space="preserve"> </w:t>
      </w:r>
    </w:p>
    <w:p w:rsidR="00BE57C2" w:rsidRDefault="00BE57C2" w:rsidP="00BE57C2">
      <w:pPr>
        <w:pStyle w:val="afb"/>
        <w:ind w:right="8551"/>
        <w:jc w:val="both"/>
      </w:pPr>
      <w:r w:rsidRPr="00243E2A">
        <w:t>б)</w:t>
      </w:r>
      <w:r w:rsidRPr="00243E2A">
        <w:rPr>
          <w:spacing w:val="-15"/>
        </w:rPr>
        <w:t xml:space="preserve"> </w:t>
      </w:r>
      <w:r w:rsidRPr="00243E2A">
        <w:t xml:space="preserve">Горизонтальные </w:t>
      </w:r>
    </w:p>
    <w:p w:rsidR="00BE57C2" w:rsidRPr="00243E2A" w:rsidRDefault="00BE57C2" w:rsidP="00BE57C2">
      <w:pPr>
        <w:pStyle w:val="afb"/>
        <w:ind w:right="8551"/>
        <w:jc w:val="both"/>
      </w:pPr>
      <w:r w:rsidRPr="00243E2A">
        <w:t>в) Диагональные</w:t>
      </w:r>
    </w:p>
    <w:p w:rsidR="00BE57C2" w:rsidRPr="00243E2A" w:rsidRDefault="00BE57C2" w:rsidP="00BE57C2">
      <w:pPr>
        <w:pStyle w:val="10"/>
        <w:keepNext w:val="0"/>
        <w:keepLines w:val="0"/>
        <w:widowControl w:val="0"/>
        <w:numPr>
          <w:ilvl w:val="0"/>
          <w:numId w:val="28"/>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важным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условием</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эффективного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общения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коллективе?</w:t>
      </w:r>
    </w:p>
    <w:p w:rsidR="00BE57C2" w:rsidRDefault="00BE57C2" w:rsidP="00BE57C2">
      <w:pPr>
        <w:pStyle w:val="afb"/>
        <w:ind w:right="6394"/>
        <w:jc w:val="both"/>
      </w:pPr>
      <w:r w:rsidRPr="00243E2A">
        <w:t>а)</w:t>
      </w:r>
      <w:r w:rsidRPr="00243E2A">
        <w:rPr>
          <w:spacing w:val="-9"/>
        </w:rPr>
        <w:t xml:space="preserve"> </w:t>
      </w:r>
      <w:r w:rsidRPr="00243E2A">
        <w:t>Игнорирование</w:t>
      </w:r>
      <w:r w:rsidRPr="00243E2A">
        <w:rPr>
          <w:spacing w:val="-10"/>
        </w:rPr>
        <w:t xml:space="preserve"> </w:t>
      </w:r>
      <w:r w:rsidRPr="00243E2A">
        <w:t>эмоций</w:t>
      </w:r>
      <w:r w:rsidRPr="00243E2A">
        <w:rPr>
          <w:spacing w:val="-9"/>
        </w:rPr>
        <w:t xml:space="preserve"> </w:t>
      </w:r>
      <w:r w:rsidRPr="00243E2A">
        <w:t>сотрудников</w:t>
      </w:r>
    </w:p>
    <w:p w:rsidR="00BE57C2" w:rsidRDefault="00BE57C2" w:rsidP="00BE57C2">
      <w:pPr>
        <w:pStyle w:val="afb"/>
        <w:ind w:right="6394"/>
        <w:jc w:val="both"/>
      </w:pPr>
      <w:r w:rsidRPr="00243E2A">
        <w:t xml:space="preserve">б) Соблюдение норм делового этикета </w:t>
      </w:r>
    </w:p>
    <w:p w:rsidR="00BE57C2" w:rsidRPr="00243E2A" w:rsidRDefault="00BE57C2" w:rsidP="00BE57C2">
      <w:pPr>
        <w:pStyle w:val="afb"/>
        <w:ind w:right="6394"/>
        <w:jc w:val="both"/>
      </w:pPr>
      <w:r w:rsidRPr="00243E2A">
        <w:t>в) Применение давления</w:t>
      </w:r>
    </w:p>
    <w:p w:rsidR="00BE57C2" w:rsidRPr="00243E2A" w:rsidRDefault="00BE57C2" w:rsidP="00BE57C2">
      <w:pPr>
        <w:pStyle w:val="10"/>
        <w:keepNext w:val="0"/>
        <w:keepLines w:val="0"/>
        <w:widowControl w:val="0"/>
        <w:numPr>
          <w:ilvl w:val="0"/>
          <w:numId w:val="28"/>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представляет</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собой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управленческое</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решение?</w:t>
      </w:r>
    </w:p>
    <w:p w:rsidR="00BE57C2" w:rsidRPr="00243E2A" w:rsidRDefault="00BE57C2" w:rsidP="00BE57C2">
      <w:pPr>
        <w:pStyle w:val="afb"/>
        <w:jc w:val="both"/>
      </w:pPr>
      <w:r w:rsidRPr="00243E2A">
        <w:t>а)</w:t>
      </w:r>
      <w:r w:rsidRPr="00243E2A">
        <w:rPr>
          <w:spacing w:val="-3"/>
        </w:rPr>
        <w:t xml:space="preserve"> </w:t>
      </w:r>
      <w:r w:rsidRPr="00243E2A">
        <w:t>Спонтанная</w:t>
      </w:r>
      <w:r w:rsidRPr="00243E2A">
        <w:rPr>
          <w:spacing w:val="-3"/>
        </w:rPr>
        <w:t xml:space="preserve"> </w:t>
      </w:r>
      <w:r w:rsidRPr="00243E2A">
        <w:t>реакция</w:t>
      </w:r>
      <w:r w:rsidRPr="00243E2A">
        <w:rPr>
          <w:spacing w:val="-5"/>
        </w:rPr>
        <w:t xml:space="preserve"> </w:t>
      </w:r>
      <w:r w:rsidRPr="00243E2A">
        <w:t>на</w:t>
      </w:r>
      <w:r w:rsidRPr="00243E2A">
        <w:rPr>
          <w:spacing w:val="-3"/>
        </w:rPr>
        <w:t xml:space="preserve"> </w:t>
      </w:r>
      <w:r w:rsidRPr="00243E2A">
        <w:rPr>
          <w:spacing w:val="-2"/>
        </w:rPr>
        <w:t>событие</w:t>
      </w:r>
    </w:p>
    <w:p w:rsidR="00BE57C2" w:rsidRDefault="00BE57C2" w:rsidP="00BE57C2">
      <w:pPr>
        <w:pStyle w:val="afb"/>
        <w:ind w:right="2431"/>
        <w:jc w:val="both"/>
      </w:pPr>
      <w:r w:rsidRPr="00243E2A">
        <w:t>б)</w:t>
      </w:r>
      <w:r w:rsidRPr="00243E2A">
        <w:rPr>
          <w:spacing w:val="-4"/>
        </w:rPr>
        <w:t xml:space="preserve"> </w:t>
      </w:r>
      <w:r w:rsidRPr="00243E2A">
        <w:t>Осознанный</w:t>
      </w:r>
      <w:r w:rsidRPr="00243E2A">
        <w:rPr>
          <w:spacing w:val="-4"/>
        </w:rPr>
        <w:t xml:space="preserve"> </w:t>
      </w:r>
      <w:r w:rsidRPr="00243E2A">
        <w:t>выбор</w:t>
      </w:r>
      <w:r w:rsidRPr="00243E2A">
        <w:rPr>
          <w:spacing w:val="-4"/>
        </w:rPr>
        <w:t xml:space="preserve"> </w:t>
      </w:r>
      <w:r w:rsidRPr="00243E2A">
        <w:t>оптимального</w:t>
      </w:r>
      <w:r w:rsidRPr="00243E2A">
        <w:rPr>
          <w:spacing w:val="-4"/>
        </w:rPr>
        <w:t xml:space="preserve"> </w:t>
      </w:r>
      <w:r w:rsidRPr="00243E2A">
        <w:t>варианта</w:t>
      </w:r>
      <w:r w:rsidRPr="00243E2A">
        <w:rPr>
          <w:spacing w:val="-4"/>
        </w:rPr>
        <w:t xml:space="preserve"> </w:t>
      </w:r>
      <w:r w:rsidRPr="00243E2A">
        <w:t>действий</w:t>
      </w:r>
      <w:r w:rsidRPr="00243E2A">
        <w:rPr>
          <w:spacing w:val="-4"/>
        </w:rPr>
        <w:t xml:space="preserve"> </w:t>
      </w:r>
      <w:r w:rsidRPr="00243E2A">
        <w:t>для</w:t>
      </w:r>
      <w:r w:rsidRPr="00243E2A">
        <w:rPr>
          <w:spacing w:val="-4"/>
        </w:rPr>
        <w:t xml:space="preserve"> </w:t>
      </w:r>
      <w:r w:rsidRPr="00243E2A">
        <w:t>достижения</w:t>
      </w:r>
      <w:r w:rsidRPr="00243E2A">
        <w:rPr>
          <w:spacing w:val="-4"/>
        </w:rPr>
        <w:t xml:space="preserve"> </w:t>
      </w:r>
      <w:r w:rsidRPr="00243E2A">
        <w:t xml:space="preserve">цели </w:t>
      </w:r>
    </w:p>
    <w:p w:rsidR="00BE57C2" w:rsidRPr="00243E2A" w:rsidRDefault="00BE57C2" w:rsidP="00BE57C2">
      <w:pPr>
        <w:pStyle w:val="afb"/>
        <w:ind w:right="2431"/>
        <w:jc w:val="both"/>
      </w:pPr>
      <w:r w:rsidRPr="00243E2A">
        <w:t>в) Процесс контроля</w:t>
      </w:r>
    </w:p>
    <w:p w:rsidR="00BE57C2" w:rsidRPr="00243E2A" w:rsidRDefault="00BE57C2" w:rsidP="00BE57C2">
      <w:pPr>
        <w:pStyle w:val="10"/>
        <w:keepNext w:val="0"/>
        <w:keepLines w:val="0"/>
        <w:widowControl w:val="0"/>
        <w:numPr>
          <w:ilvl w:val="0"/>
          <w:numId w:val="28"/>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завершающим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этапом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процесса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принятия</w:t>
      </w:r>
      <w:r w:rsidRPr="00243E2A">
        <w:rPr>
          <w:rFonts w:ascii="Times New Roman" w:hAnsi="Times New Roman"/>
          <w:color w:val="auto"/>
          <w:spacing w:val="-2"/>
          <w:sz w:val="24"/>
          <w:szCs w:val="24"/>
        </w:rPr>
        <w:t xml:space="preserve"> решений?</w:t>
      </w:r>
    </w:p>
    <w:p w:rsidR="00BE57C2" w:rsidRPr="00243E2A" w:rsidRDefault="00BE57C2" w:rsidP="00BE57C2">
      <w:pPr>
        <w:pStyle w:val="afb"/>
        <w:jc w:val="both"/>
      </w:pPr>
      <w:r w:rsidRPr="00243E2A">
        <w:t>а) Разработка</w:t>
      </w:r>
      <w:r w:rsidRPr="00243E2A">
        <w:rPr>
          <w:spacing w:val="-1"/>
        </w:rPr>
        <w:t xml:space="preserve"> </w:t>
      </w:r>
      <w:r w:rsidRPr="00243E2A">
        <w:rPr>
          <w:spacing w:val="-2"/>
        </w:rPr>
        <w:t>альтернатив</w:t>
      </w:r>
    </w:p>
    <w:p w:rsidR="00BE57C2" w:rsidRDefault="00BE57C2" w:rsidP="00BE57C2">
      <w:pPr>
        <w:pStyle w:val="afb"/>
        <w:ind w:right="5597"/>
        <w:jc w:val="both"/>
      </w:pPr>
      <w:r w:rsidRPr="00243E2A">
        <w:t>б)</w:t>
      </w:r>
      <w:r w:rsidRPr="00243E2A">
        <w:rPr>
          <w:spacing w:val="-6"/>
        </w:rPr>
        <w:t xml:space="preserve"> </w:t>
      </w:r>
      <w:r w:rsidRPr="00243E2A">
        <w:t>Реализация</w:t>
      </w:r>
      <w:r w:rsidRPr="00243E2A">
        <w:rPr>
          <w:spacing w:val="-9"/>
        </w:rPr>
        <w:t xml:space="preserve"> </w:t>
      </w:r>
      <w:r w:rsidRPr="00243E2A">
        <w:t>и</w:t>
      </w:r>
      <w:r w:rsidRPr="00243E2A">
        <w:rPr>
          <w:spacing w:val="-6"/>
        </w:rPr>
        <w:t xml:space="preserve"> </w:t>
      </w:r>
      <w:r w:rsidRPr="00243E2A">
        <w:t>контроль</w:t>
      </w:r>
      <w:r w:rsidRPr="00243E2A">
        <w:rPr>
          <w:spacing w:val="-6"/>
        </w:rPr>
        <w:t xml:space="preserve"> </w:t>
      </w:r>
      <w:r w:rsidRPr="00243E2A">
        <w:t>выполнения</w:t>
      </w:r>
      <w:r w:rsidRPr="00243E2A">
        <w:rPr>
          <w:spacing w:val="-6"/>
        </w:rPr>
        <w:t xml:space="preserve"> </w:t>
      </w:r>
      <w:r w:rsidRPr="00243E2A">
        <w:t>решения</w:t>
      </w:r>
    </w:p>
    <w:p w:rsidR="00BE57C2" w:rsidRPr="00243E2A" w:rsidRDefault="00BE57C2" w:rsidP="00BE57C2">
      <w:pPr>
        <w:pStyle w:val="afb"/>
        <w:ind w:right="5597"/>
        <w:jc w:val="both"/>
      </w:pPr>
      <w:r w:rsidRPr="00243E2A">
        <w:t xml:space="preserve"> в) Сбор данных</w:t>
      </w:r>
    </w:p>
    <w:p w:rsidR="00BE57C2" w:rsidRPr="00243E2A" w:rsidRDefault="00BE57C2" w:rsidP="00BE57C2">
      <w:pPr>
        <w:pStyle w:val="10"/>
        <w:keepNext w:val="0"/>
        <w:keepLines w:val="0"/>
        <w:widowControl w:val="0"/>
        <w:numPr>
          <w:ilvl w:val="0"/>
          <w:numId w:val="28"/>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стиль</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руководства</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отличается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авторитарностью</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и</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жёстким</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контролем?</w:t>
      </w:r>
    </w:p>
    <w:p w:rsidR="00BE57C2" w:rsidRDefault="00BE57C2" w:rsidP="00BE57C2">
      <w:pPr>
        <w:pStyle w:val="afb"/>
        <w:spacing w:before="1"/>
        <w:ind w:right="8274"/>
        <w:jc w:val="both"/>
      </w:pPr>
      <w:r w:rsidRPr="00243E2A">
        <w:t>а)</w:t>
      </w:r>
      <w:r w:rsidRPr="00243E2A">
        <w:rPr>
          <w:spacing w:val="-15"/>
        </w:rPr>
        <w:t xml:space="preserve"> </w:t>
      </w:r>
      <w:r w:rsidRPr="00243E2A">
        <w:t xml:space="preserve">Демократический </w:t>
      </w:r>
    </w:p>
    <w:p w:rsidR="00BE57C2" w:rsidRPr="00243E2A" w:rsidRDefault="00BE57C2" w:rsidP="00BE57C2">
      <w:pPr>
        <w:pStyle w:val="afb"/>
        <w:spacing w:before="1"/>
        <w:ind w:right="8274"/>
        <w:jc w:val="both"/>
      </w:pPr>
      <w:r w:rsidRPr="00243E2A">
        <w:t>б) Либеральный</w:t>
      </w:r>
    </w:p>
    <w:p w:rsidR="00BE57C2" w:rsidRPr="00243E2A" w:rsidRDefault="00BE57C2" w:rsidP="00BE57C2">
      <w:pPr>
        <w:pStyle w:val="afb"/>
        <w:jc w:val="both"/>
      </w:pPr>
      <w:r w:rsidRPr="00243E2A">
        <w:t>в)</w:t>
      </w:r>
      <w:r w:rsidRPr="00243E2A">
        <w:rPr>
          <w:spacing w:val="-2"/>
        </w:rPr>
        <w:t xml:space="preserve"> Авторитарный</w:t>
      </w:r>
    </w:p>
    <w:p w:rsidR="00BE57C2" w:rsidRPr="00243E2A" w:rsidRDefault="00BE57C2" w:rsidP="00BE57C2">
      <w:pPr>
        <w:pStyle w:val="10"/>
        <w:keepNext w:val="0"/>
        <w:keepLines w:val="0"/>
        <w:widowControl w:val="0"/>
        <w:numPr>
          <w:ilvl w:val="0"/>
          <w:numId w:val="28"/>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тип</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лидера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основан</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на</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личном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авторитете</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и</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доверии?</w:t>
      </w:r>
    </w:p>
    <w:p w:rsidR="00BE57C2" w:rsidRPr="00243E2A" w:rsidRDefault="00BE57C2" w:rsidP="00BE57C2">
      <w:pPr>
        <w:pStyle w:val="afb"/>
        <w:jc w:val="both"/>
      </w:pPr>
      <w:r w:rsidRPr="00243E2A">
        <w:t>а)</w:t>
      </w:r>
      <w:r w:rsidRPr="00243E2A">
        <w:rPr>
          <w:spacing w:val="-1"/>
        </w:rPr>
        <w:t xml:space="preserve"> </w:t>
      </w:r>
      <w:r w:rsidRPr="00243E2A">
        <w:rPr>
          <w:spacing w:val="-2"/>
        </w:rPr>
        <w:t>Харизматический</w:t>
      </w:r>
    </w:p>
    <w:p w:rsidR="00BE57C2" w:rsidRPr="00243E2A" w:rsidRDefault="00BE57C2" w:rsidP="00BE57C2">
      <w:pPr>
        <w:pStyle w:val="afb"/>
        <w:spacing w:before="79"/>
        <w:jc w:val="both"/>
      </w:pPr>
      <w:r w:rsidRPr="00243E2A">
        <w:t xml:space="preserve">б) </w:t>
      </w:r>
      <w:r w:rsidRPr="00243E2A">
        <w:rPr>
          <w:spacing w:val="-2"/>
        </w:rPr>
        <w:t>Формальный</w:t>
      </w:r>
    </w:p>
    <w:p w:rsidR="00BE57C2" w:rsidRPr="00243E2A" w:rsidRDefault="00BE57C2" w:rsidP="00BE57C2">
      <w:pPr>
        <w:pStyle w:val="afb"/>
        <w:jc w:val="both"/>
      </w:pPr>
      <w:r w:rsidRPr="00243E2A">
        <w:t>в)</w:t>
      </w:r>
      <w:r w:rsidRPr="00243E2A">
        <w:rPr>
          <w:spacing w:val="-2"/>
        </w:rPr>
        <w:t xml:space="preserve"> Бюрократический</w:t>
      </w:r>
    </w:p>
    <w:p w:rsidR="00BE57C2" w:rsidRPr="00243E2A" w:rsidRDefault="00BE57C2" w:rsidP="00BE57C2">
      <w:pPr>
        <w:pStyle w:val="10"/>
        <w:keepNext w:val="0"/>
        <w:keepLines w:val="0"/>
        <w:widowControl w:val="0"/>
        <w:numPr>
          <w:ilvl w:val="0"/>
          <w:numId w:val="28"/>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lastRenderedPageBreak/>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целью</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управления</w:t>
      </w:r>
      <w:r w:rsidRPr="00243E2A">
        <w:rPr>
          <w:rFonts w:ascii="Times New Roman" w:hAnsi="Times New Roman"/>
          <w:color w:val="auto"/>
          <w:spacing w:val="-2"/>
          <w:sz w:val="24"/>
          <w:szCs w:val="24"/>
        </w:rPr>
        <w:t xml:space="preserve"> персоналом?</w:t>
      </w:r>
    </w:p>
    <w:p w:rsidR="00BE57C2" w:rsidRDefault="00BE57C2" w:rsidP="00BE57C2">
      <w:pPr>
        <w:pStyle w:val="afb"/>
        <w:ind w:right="2926"/>
        <w:jc w:val="both"/>
      </w:pPr>
      <w:r w:rsidRPr="00243E2A">
        <w:t>а)</w:t>
      </w:r>
      <w:r w:rsidRPr="00243E2A">
        <w:rPr>
          <w:spacing w:val="-5"/>
        </w:rPr>
        <w:t xml:space="preserve"> </w:t>
      </w:r>
      <w:r w:rsidRPr="00243E2A">
        <w:t>Создание</w:t>
      </w:r>
      <w:r w:rsidRPr="00243E2A">
        <w:rPr>
          <w:spacing w:val="-6"/>
        </w:rPr>
        <w:t xml:space="preserve"> </w:t>
      </w:r>
      <w:r w:rsidRPr="00243E2A">
        <w:t>эффективной</w:t>
      </w:r>
      <w:r w:rsidRPr="00243E2A">
        <w:rPr>
          <w:spacing w:val="-5"/>
        </w:rPr>
        <w:t xml:space="preserve"> </w:t>
      </w:r>
      <w:r w:rsidRPr="00243E2A">
        <w:t>системы</w:t>
      </w:r>
      <w:r w:rsidRPr="00243E2A">
        <w:rPr>
          <w:spacing w:val="-5"/>
        </w:rPr>
        <w:t xml:space="preserve"> </w:t>
      </w:r>
      <w:r w:rsidRPr="00243E2A">
        <w:t>взаимодействия</w:t>
      </w:r>
      <w:r w:rsidRPr="00243E2A">
        <w:rPr>
          <w:spacing w:val="-5"/>
        </w:rPr>
        <w:t xml:space="preserve"> </w:t>
      </w:r>
      <w:r w:rsidRPr="00243E2A">
        <w:t>людей</w:t>
      </w:r>
      <w:r w:rsidRPr="00243E2A">
        <w:rPr>
          <w:spacing w:val="-5"/>
        </w:rPr>
        <w:t xml:space="preserve"> </w:t>
      </w:r>
      <w:r w:rsidRPr="00243E2A">
        <w:t>в</w:t>
      </w:r>
      <w:r w:rsidRPr="00243E2A">
        <w:rPr>
          <w:spacing w:val="-6"/>
        </w:rPr>
        <w:t xml:space="preserve"> </w:t>
      </w:r>
      <w:r w:rsidRPr="00243E2A">
        <w:t>организации</w:t>
      </w:r>
    </w:p>
    <w:p w:rsidR="00BE57C2" w:rsidRPr="00243E2A" w:rsidRDefault="00BE57C2" w:rsidP="00BE57C2">
      <w:pPr>
        <w:pStyle w:val="afb"/>
        <w:ind w:right="2926"/>
        <w:jc w:val="both"/>
      </w:pPr>
      <w:r w:rsidRPr="00243E2A">
        <w:t xml:space="preserve"> б) Увеличение количества сотрудников</w:t>
      </w:r>
    </w:p>
    <w:p w:rsidR="00BE57C2" w:rsidRPr="00243E2A" w:rsidRDefault="00BE57C2" w:rsidP="00BE57C2">
      <w:pPr>
        <w:pStyle w:val="afb"/>
        <w:jc w:val="both"/>
      </w:pPr>
      <w:r w:rsidRPr="00243E2A">
        <w:t>в)</w:t>
      </w:r>
      <w:r w:rsidRPr="00243E2A">
        <w:rPr>
          <w:spacing w:val="-4"/>
        </w:rPr>
        <w:t xml:space="preserve"> </w:t>
      </w:r>
      <w:r w:rsidRPr="00243E2A">
        <w:t>Уменьшение</w:t>
      </w:r>
      <w:r w:rsidRPr="00243E2A">
        <w:rPr>
          <w:spacing w:val="-2"/>
        </w:rPr>
        <w:t xml:space="preserve"> расходов</w:t>
      </w:r>
    </w:p>
    <w:p w:rsidR="00BE57C2" w:rsidRPr="00243E2A" w:rsidRDefault="00BE57C2" w:rsidP="00BE57C2">
      <w:pPr>
        <w:pStyle w:val="10"/>
        <w:keepNext w:val="0"/>
        <w:keepLines w:val="0"/>
        <w:widowControl w:val="0"/>
        <w:numPr>
          <w:ilvl w:val="0"/>
          <w:numId w:val="28"/>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такое</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адаптация</w:t>
      </w:r>
      <w:r w:rsidRPr="00243E2A">
        <w:rPr>
          <w:rFonts w:ascii="Times New Roman" w:hAnsi="Times New Roman"/>
          <w:color w:val="auto"/>
          <w:spacing w:val="-2"/>
          <w:sz w:val="24"/>
          <w:szCs w:val="24"/>
        </w:rPr>
        <w:t xml:space="preserve"> персонала?</w:t>
      </w:r>
    </w:p>
    <w:p w:rsidR="00BE57C2" w:rsidRDefault="00BE57C2" w:rsidP="00BE57C2">
      <w:pPr>
        <w:pStyle w:val="afb"/>
        <w:ind w:right="4066"/>
        <w:jc w:val="both"/>
      </w:pPr>
      <w:r w:rsidRPr="00243E2A">
        <w:t>а)</w:t>
      </w:r>
      <w:r w:rsidRPr="00243E2A">
        <w:rPr>
          <w:spacing w:val="-4"/>
        </w:rPr>
        <w:t xml:space="preserve"> </w:t>
      </w:r>
      <w:r w:rsidRPr="00243E2A">
        <w:t>Приспособление</w:t>
      </w:r>
      <w:r w:rsidRPr="00243E2A">
        <w:rPr>
          <w:spacing w:val="-5"/>
        </w:rPr>
        <w:t xml:space="preserve"> </w:t>
      </w:r>
      <w:r w:rsidRPr="00243E2A">
        <w:t>работника</w:t>
      </w:r>
      <w:r w:rsidRPr="00243E2A">
        <w:rPr>
          <w:spacing w:val="-5"/>
        </w:rPr>
        <w:t xml:space="preserve"> </w:t>
      </w:r>
      <w:r w:rsidRPr="00243E2A">
        <w:t>к</w:t>
      </w:r>
      <w:r w:rsidRPr="00243E2A">
        <w:rPr>
          <w:spacing w:val="-4"/>
        </w:rPr>
        <w:t xml:space="preserve"> </w:t>
      </w:r>
      <w:r w:rsidRPr="00243E2A">
        <w:t>условиям</w:t>
      </w:r>
      <w:r w:rsidRPr="00243E2A">
        <w:rPr>
          <w:spacing w:val="-5"/>
        </w:rPr>
        <w:t xml:space="preserve"> </w:t>
      </w:r>
      <w:r w:rsidRPr="00243E2A">
        <w:t>труда</w:t>
      </w:r>
      <w:r w:rsidRPr="00243E2A">
        <w:rPr>
          <w:spacing w:val="-5"/>
        </w:rPr>
        <w:t xml:space="preserve"> </w:t>
      </w:r>
      <w:r w:rsidRPr="00243E2A">
        <w:t>и</w:t>
      </w:r>
      <w:r w:rsidRPr="00243E2A">
        <w:rPr>
          <w:spacing w:val="-4"/>
        </w:rPr>
        <w:t xml:space="preserve"> </w:t>
      </w:r>
      <w:r w:rsidRPr="00243E2A">
        <w:t>коллективу</w:t>
      </w:r>
    </w:p>
    <w:p w:rsidR="00BE57C2" w:rsidRPr="00243E2A" w:rsidRDefault="00BE57C2" w:rsidP="00BE57C2">
      <w:pPr>
        <w:pStyle w:val="afb"/>
        <w:ind w:right="4066"/>
        <w:jc w:val="both"/>
      </w:pPr>
      <w:r w:rsidRPr="00243E2A">
        <w:t>б) Повышение квалификации</w:t>
      </w:r>
    </w:p>
    <w:p w:rsidR="00BE57C2" w:rsidRPr="00243E2A" w:rsidRDefault="00BE57C2" w:rsidP="00BE57C2">
      <w:pPr>
        <w:pStyle w:val="afb"/>
        <w:jc w:val="both"/>
      </w:pPr>
      <w:r w:rsidRPr="00243E2A">
        <w:t>в)</w:t>
      </w:r>
      <w:r w:rsidRPr="00243E2A">
        <w:rPr>
          <w:spacing w:val="-3"/>
        </w:rPr>
        <w:t xml:space="preserve"> </w:t>
      </w:r>
      <w:r w:rsidRPr="00243E2A">
        <w:t xml:space="preserve">Контроль </w:t>
      </w:r>
      <w:r w:rsidRPr="00243E2A">
        <w:rPr>
          <w:spacing w:val="-2"/>
        </w:rPr>
        <w:t>посещаемости</w:t>
      </w:r>
    </w:p>
    <w:p w:rsidR="00BE57C2" w:rsidRPr="00243E2A" w:rsidRDefault="00BE57C2" w:rsidP="00BE57C2">
      <w:pPr>
        <w:pStyle w:val="10"/>
        <w:keepNext w:val="0"/>
        <w:keepLines w:val="0"/>
        <w:widowControl w:val="0"/>
        <w:numPr>
          <w:ilvl w:val="0"/>
          <w:numId w:val="28"/>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метод</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управления</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персоналом</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социально-</w:t>
      </w:r>
      <w:r w:rsidRPr="00243E2A">
        <w:rPr>
          <w:rFonts w:ascii="Times New Roman" w:hAnsi="Times New Roman"/>
          <w:color w:val="auto"/>
          <w:spacing w:val="-2"/>
          <w:sz w:val="24"/>
          <w:szCs w:val="24"/>
        </w:rPr>
        <w:t>психологическим?</w:t>
      </w:r>
    </w:p>
    <w:p w:rsidR="00BE57C2" w:rsidRPr="00243E2A" w:rsidRDefault="00BE57C2" w:rsidP="00BE57C2">
      <w:pPr>
        <w:pStyle w:val="afb"/>
        <w:jc w:val="both"/>
      </w:pPr>
      <w:r w:rsidRPr="00243E2A">
        <w:t>а)</w:t>
      </w:r>
      <w:r w:rsidRPr="00243E2A">
        <w:rPr>
          <w:spacing w:val="-2"/>
        </w:rPr>
        <w:t xml:space="preserve"> </w:t>
      </w:r>
      <w:r w:rsidRPr="00243E2A">
        <w:t>Приказ</w:t>
      </w:r>
      <w:r w:rsidRPr="00243E2A">
        <w:rPr>
          <w:spacing w:val="-2"/>
        </w:rPr>
        <w:t xml:space="preserve"> </w:t>
      </w:r>
      <w:r w:rsidRPr="00243E2A">
        <w:t>о</w:t>
      </w:r>
      <w:r w:rsidRPr="00243E2A">
        <w:rPr>
          <w:spacing w:val="-1"/>
        </w:rPr>
        <w:t xml:space="preserve"> </w:t>
      </w:r>
      <w:r w:rsidRPr="00243E2A">
        <w:rPr>
          <w:spacing w:val="-2"/>
        </w:rPr>
        <w:t>назначении</w:t>
      </w:r>
    </w:p>
    <w:p w:rsidR="00BE57C2" w:rsidRDefault="00BE57C2" w:rsidP="00BE57C2">
      <w:pPr>
        <w:pStyle w:val="afb"/>
        <w:ind w:right="5858"/>
        <w:jc w:val="both"/>
      </w:pPr>
      <w:r w:rsidRPr="00243E2A">
        <w:t>б)</w:t>
      </w:r>
      <w:r w:rsidRPr="00243E2A">
        <w:rPr>
          <w:spacing w:val="-7"/>
        </w:rPr>
        <w:t xml:space="preserve"> </w:t>
      </w:r>
      <w:r w:rsidRPr="00243E2A">
        <w:t>Моральное</w:t>
      </w:r>
      <w:r w:rsidRPr="00243E2A">
        <w:rPr>
          <w:spacing w:val="-8"/>
        </w:rPr>
        <w:t xml:space="preserve"> </w:t>
      </w:r>
      <w:r w:rsidRPr="00243E2A">
        <w:t>стимулирование</w:t>
      </w:r>
      <w:r w:rsidRPr="00243E2A">
        <w:rPr>
          <w:spacing w:val="-8"/>
        </w:rPr>
        <w:t xml:space="preserve"> </w:t>
      </w:r>
      <w:r w:rsidRPr="00243E2A">
        <w:t>и</w:t>
      </w:r>
      <w:r w:rsidRPr="00243E2A">
        <w:rPr>
          <w:spacing w:val="-7"/>
        </w:rPr>
        <w:t xml:space="preserve"> </w:t>
      </w:r>
      <w:r w:rsidRPr="00243E2A">
        <w:t>поощрение</w:t>
      </w:r>
    </w:p>
    <w:p w:rsidR="00BE57C2" w:rsidRPr="00243E2A" w:rsidRDefault="00BE57C2" w:rsidP="00BE57C2">
      <w:pPr>
        <w:pStyle w:val="afb"/>
        <w:ind w:right="5858"/>
        <w:jc w:val="both"/>
      </w:pPr>
      <w:r w:rsidRPr="00243E2A">
        <w:t>в) Система премирования</w:t>
      </w:r>
    </w:p>
    <w:p w:rsidR="00BE57C2" w:rsidRPr="00243E2A" w:rsidRDefault="00BE57C2" w:rsidP="00BE57C2">
      <w:pPr>
        <w:pStyle w:val="10"/>
        <w:ind w:left="553" w:right="562"/>
        <w:jc w:val="center"/>
        <w:rPr>
          <w:rFonts w:ascii="Times New Roman" w:hAnsi="Times New Roman"/>
          <w:b/>
          <w:color w:val="auto"/>
          <w:sz w:val="24"/>
          <w:szCs w:val="24"/>
        </w:rPr>
      </w:pPr>
      <w:r w:rsidRPr="00243E2A">
        <w:rPr>
          <w:rFonts w:ascii="Times New Roman" w:hAnsi="Times New Roman"/>
          <w:b/>
          <w:color w:val="auto"/>
          <w:sz w:val="24"/>
          <w:szCs w:val="24"/>
        </w:rPr>
        <w:t>Ключи</w:t>
      </w:r>
      <w:r w:rsidRPr="00243E2A">
        <w:rPr>
          <w:rFonts w:ascii="Times New Roman" w:hAnsi="Times New Roman"/>
          <w:b/>
          <w:color w:val="auto"/>
          <w:spacing w:val="-6"/>
          <w:sz w:val="24"/>
          <w:szCs w:val="24"/>
        </w:rPr>
        <w:t xml:space="preserve"> </w:t>
      </w:r>
      <w:r w:rsidRPr="00243E2A">
        <w:rPr>
          <w:rFonts w:ascii="Times New Roman" w:hAnsi="Times New Roman"/>
          <w:b/>
          <w:color w:val="auto"/>
          <w:sz w:val="24"/>
          <w:szCs w:val="24"/>
        </w:rPr>
        <w:t>к</w:t>
      </w:r>
      <w:r w:rsidRPr="00243E2A">
        <w:rPr>
          <w:rFonts w:ascii="Times New Roman" w:hAnsi="Times New Roman"/>
          <w:b/>
          <w:color w:val="auto"/>
          <w:spacing w:val="-3"/>
          <w:sz w:val="24"/>
          <w:szCs w:val="24"/>
        </w:rPr>
        <w:t xml:space="preserve"> </w:t>
      </w:r>
      <w:r w:rsidRPr="00243E2A">
        <w:rPr>
          <w:rFonts w:ascii="Times New Roman" w:hAnsi="Times New Roman"/>
          <w:b/>
          <w:color w:val="auto"/>
          <w:spacing w:val="-2"/>
          <w:sz w:val="24"/>
          <w:szCs w:val="24"/>
        </w:rPr>
        <w:t>тесту</w:t>
      </w:r>
    </w:p>
    <w:p w:rsidR="00BE57C2" w:rsidRPr="00243E2A" w:rsidRDefault="00BE57C2" w:rsidP="00BE57C2">
      <w:pPr>
        <w:pStyle w:val="afb"/>
        <w:spacing w:before="61"/>
        <w:jc w:val="both"/>
        <w:rPr>
          <w:b/>
        </w:rPr>
      </w:pPr>
    </w:p>
    <w:tbl>
      <w:tblPr>
        <w:tblStyle w:val="TableNormal"/>
        <w:tblW w:w="0" w:type="auto"/>
        <w:tblInd w:w="24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4"/>
        <w:gridCol w:w="2208"/>
        <w:gridCol w:w="2693"/>
      </w:tblGrid>
      <w:tr w:rsidR="00BE57C2" w:rsidRPr="00243E2A" w:rsidTr="00DD028F">
        <w:trPr>
          <w:trHeight w:val="273"/>
        </w:trPr>
        <w:tc>
          <w:tcPr>
            <w:tcW w:w="1054" w:type="dxa"/>
          </w:tcPr>
          <w:p w:rsidR="00BE57C2" w:rsidRPr="00243E2A" w:rsidRDefault="00BE57C2" w:rsidP="00DD028F">
            <w:pPr>
              <w:pStyle w:val="TableParagraph"/>
              <w:spacing w:line="253" w:lineRule="exact"/>
              <w:ind w:left="15" w:right="6"/>
              <w:jc w:val="both"/>
              <w:rPr>
                <w:b/>
                <w:sz w:val="24"/>
                <w:szCs w:val="24"/>
              </w:rPr>
            </w:pPr>
            <w:r w:rsidRPr="00243E2A">
              <w:rPr>
                <w:b/>
                <w:sz w:val="24"/>
                <w:szCs w:val="24"/>
              </w:rPr>
              <w:t xml:space="preserve">№ </w:t>
            </w:r>
            <w:r w:rsidRPr="00243E2A">
              <w:rPr>
                <w:b/>
                <w:spacing w:val="-5"/>
                <w:sz w:val="24"/>
                <w:szCs w:val="24"/>
              </w:rPr>
              <w:t>п/п</w:t>
            </w:r>
          </w:p>
        </w:tc>
        <w:tc>
          <w:tcPr>
            <w:tcW w:w="2208" w:type="dxa"/>
          </w:tcPr>
          <w:p w:rsidR="00BE57C2" w:rsidRPr="00243E2A" w:rsidRDefault="00BE57C2" w:rsidP="00DD028F">
            <w:pPr>
              <w:pStyle w:val="TableParagraph"/>
              <w:spacing w:line="253" w:lineRule="exact"/>
              <w:ind w:left="16"/>
              <w:jc w:val="both"/>
              <w:rPr>
                <w:b/>
                <w:sz w:val="24"/>
                <w:szCs w:val="24"/>
              </w:rPr>
            </w:pPr>
            <w:r w:rsidRPr="00243E2A">
              <w:rPr>
                <w:b/>
                <w:sz w:val="24"/>
                <w:szCs w:val="24"/>
              </w:rPr>
              <w:t>Вариант</w:t>
            </w:r>
            <w:r w:rsidRPr="00243E2A">
              <w:rPr>
                <w:b/>
                <w:spacing w:val="-6"/>
                <w:sz w:val="24"/>
                <w:szCs w:val="24"/>
              </w:rPr>
              <w:t xml:space="preserve"> </w:t>
            </w:r>
            <w:r w:rsidRPr="00243E2A">
              <w:rPr>
                <w:b/>
                <w:sz w:val="24"/>
                <w:szCs w:val="24"/>
              </w:rPr>
              <w:t>№</w:t>
            </w:r>
            <w:r w:rsidRPr="00243E2A">
              <w:rPr>
                <w:b/>
                <w:spacing w:val="-1"/>
                <w:sz w:val="24"/>
                <w:szCs w:val="24"/>
              </w:rPr>
              <w:t xml:space="preserve"> </w:t>
            </w:r>
            <w:r w:rsidRPr="00243E2A">
              <w:rPr>
                <w:b/>
                <w:spacing w:val="-10"/>
                <w:sz w:val="24"/>
                <w:szCs w:val="24"/>
              </w:rPr>
              <w:t>1</w:t>
            </w:r>
          </w:p>
        </w:tc>
        <w:tc>
          <w:tcPr>
            <w:tcW w:w="2693" w:type="dxa"/>
          </w:tcPr>
          <w:p w:rsidR="00BE57C2" w:rsidRPr="00243E2A" w:rsidRDefault="00BE57C2" w:rsidP="00DD028F">
            <w:pPr>
              <w:pStyle w:val="TableParagraph"/>
              <w:spacing w:line="253" w:lineRule="exact"/>
              <w:ind w:left="18"/>
              <w:jc w:val="both"/>
              <w:rPr>
                <w:b/>
                <w:sz w:val="24"/>
                <w:szCs w:val="24"/>
              </w:rPr>
            </w:pPr>
            <w:r w:rsidRPr="00243E2A">
              <w:rPr>
                <w:b/>
                <w:sz w:val="24"/>
                <w:szCs w:val="24"/>
              </w:rPr>
              <w:t>Вариант</w:t>
            </w:r>
            <w:r w:rsidRPr="00243E2A">
              <w:rPr>
                <w:b/>
                <w:spacing w:val="-7"/>
                <w:sz w:val="24"/>
                <w:szCs w:val="24"/>
              </w:rPr>
              <w:t xml:space="preserve"> </w:t>
            </w:r>
            <w:r w:rsidRPr="00243E2A">
              <w:rPr>
                <w:b/>
                <w:sz w:val="24"/>
                <w:szCs w:val="24"/>
              </w:rPr>
              <w:t>№</w:t>
            </w:r>
            <w:r w:rsidRPr="00243E2A">
              <w:rPr>
                <w:b/>
                <w:spacing w:val="-1"/>
                <w:sz w:val="24"/>
                <w:szCs w:val="24"/>
              </w:rPr>
              <w:t xml:space="preserve"> </w:t>
            </w:r>
            <w:r w:rsidRPr="00243E2A">
              <w:rPr>
                <w:b/>
                <w:spacing w:val="-10"/>
                <w:sz w:val="24"/>
                <w:szCs w:val="24"/>
              </w:rPr>
              <w:t>2</w:t>
            </w:r>
          </w:p>
        </w:tc>
      </w:tr>
      <w:tr w:rsidR="00BE57C2" w:rsidRPr="00243E2A" w:rsidTr="00DD028F">
        <w:trPr>
          <w:trHeight w:val="275"/>
        </w:trPr>
        <w:tc>
          <w:tcPr>
            <w:tcW w:w="1054" w:type="dxa"/>
          </w:tcPr>
          <w:p w:rsidR="00BE57C2" w:rsidRPr="00243E2A" w:rsidRDefault="00BE57C2" w:rsidP="00DD028F">
            <w:pPr>
              <w:pStyle w:val="TableParagraph"/>
              <w:spacing w:line="256" w:lineRule="exact"/>
              <w:ind w:left="15" w:right="7"/>
              <w:jc w:val="both"/>
              <w:rPr>
                <w:sz w:val="24"/>
                <w:szCs w:val="24"/>
              </w:rPr>
            </w:pPr>
            <w:r w:rsidRPr="00243E2A">
              <w:rPr>
                <w:spacing w:val="-10"/>
                <w:sz w:val="24"/>
                <w:szCs w:val="24"/>
              </w:rPr>
              <w:t>1</w:t>
            </w:r>
          </w:p>
        </w:tc>
        <w:tc>
          <w:tcPr>
            <w:tcW w:w="2208" w:type="dxa"/>
          </w:tcPr>
          <w:p w:rsidR="00BE57C2" w:rsidRPr="00243E2A" w:rsidRDefault="00BE57C2" w:rsidP="00DD028F">
            <w:pPr>
              <w:pStyle w:val="TableParagraph"/>
              <w:spacing w:before="10" w:line="245" w:lineRule="exact"/>
              <w:ind w:left="16" w:right="5"/>
              <w:jc w:val="center"/>
              <w:rPr>
                <w:sz w:val="24"/>
                <w:szCs w:val="24"/>
              </w:rPr>
            </w:pPr>
            <w:r w:rsidRPr="00243E2A">
              <w:rPr>
                <w:spacing w:val="-10"/>
                <w:sz w:val="24"/>
                <w:szCs w:val="24"/>
              </w:rPr>
              <w:t>б</w:t>
            </w:r>
          </w:p>
        </w:tc>
        <w:tc>
          <w:tcPr>
            <w:tcW w:w="2693" w:type="dxa"/>
          </w:tcPr>
          <w:p w:rsidR="00BE57C2" w:rsidRPr="00243E2A" w:rsidRDefault="00BE57C2" w:rsidP="00DD028F">
            <w:pPr>
              <w:pStyle w:val="TableParagraph"/>
              <w:spacing w:before="10" w:line="245" w:lineRule="exact"/>
              <w:ind w:left="18" w:right="6"/>
              <w:jc w:val="center"/>
              <w:rPr>
                <w:sz w:val="24"/>
                <w:szCs w:val="24"/>
              </w:rPr>
            </w:pPr>
            <w:r w:rsidRPr="00243E2A">
              <w:rPr>
                <w:spacing w:val="-10"/>
                <w:sz w:val="24"/>
                <w:szCs w:val="24"/>
              </w:rPr>
              <w:t>б</w:t>
            </w:r>
          </w:p>
        </w:tc>
      </w:tr>
      <w:tr w:rsidR="00BE57C2" w:rsidRPr="00243E2A" w:rsidTr="00DD028F">
        <w:trPr>
          <w:trHeight w:val="278"/>
        </w:trPr>
        <w:tc>
          <w:tcPr>
            <w:tcW w:w="1054" w:type="dxa"/>
          </w:tcPr>
          <w:p w:rsidR="00BE57C2" w:rsidRPr="00243E2A" w:rsidRDefault="00BE57C2" w:rsidP="00DD028F">
            <w:pPr>
              <w:pStyle w:val="TableParagraph"/>
              <w:spacing w:line="258" w:lineRule="exact"/>
              <w:ind w:left="15" w:right="7"/>
              <w:jc w:val="both"/>
              <w:rPr>
                <w:sz w:val="24"/>
                <w:szCs w:val="24"/>
              </w:rPr>
            </w:pPr>
            <w:r w:rsidRPr="00243E2A">
              <w:rPr>
                <w:spacing w:val="-10"/>
                <w:sz w:val="24"/>
                <w:szCs w:val="24"/>
              </w:rPr>
              <w:t>2</w:t>
            </w:r>
          </w:p>
        </w:tc>
        <w:tc>
          <w:tcPr>
            <w:tcW w:w="2208" w:type="dxa"/>
          </w:tcPr>
          <w:p w:rsidR="00BE57C2" w:rsidRPr="00243E2A" w:rsidRDefault="00BE57C2" w:rsidP="00DD028F">
            <w:pPr>
              <w:pStyle w:val="TableParagraph"/>
              <w:spacing w:before="13" w:line="245" w:lineRule="exact"/>
              <w:ind w:left="16" w:right="3"/>
              <w:jc w:val="center"/>
              <w:rPr>
                <w:sz w:val="24"/>
                <w:szCs w:val="24"/>
              </w:rPr>
            </w:pPr>
            <w:r w:rsidRPr="00243E2A">
              <w:rPr>
                <w:spacing w:val="-10"/>
                <w:sz w:val="24"/>
                <w:szCs w:val="24"/>
              </w:rPr>
              <w:t>в</w:t>
            </w:r>
          </w:p>
        </w:tc>
        <w:tc>
          <w:tcPr>
            <w:tcW w:w="2693" w:type="dxa"/>
          </w:tcPr>
          <w:p w:rsidR="00BE57C2" w:rsidRPr="00243E2A" w:rsidRDefault="00BE57C2" w:rsidP="00DD028F">
            <w:pPr>
              <w:pStyle w:val="TableParagraph"/>
              <w:spacing w:before="13" w:line="245" w:lineRule="exact"/>
              <w:ind w:left="18" w:right="6"/>
              <w:jc w:val="center"/>
              <w:rPr>
                <w:sz w:val="24"/>
                <w:szCs w:val="24"/>
              </w:rPr>
            </w:pPr>
            <w:r w:rsidRPr="00243E2A">
              <w:rPr>
                <w:spacing w:val="-10"/>
                <w:sz w:val="24"/>
                <w:szCs w:val="24"/>
              </w:rPr>
              <w:t>б</w:t>
            </w:r>
          </w:p>
        </w:tc>
      </w:tr>
      <w:tr w:rsidR="00BE57C2" w:rsidRPr="00243E2A" w:rsidTr="00DD028F">
        <w:trPr>
          <w:trHeight w:val="273"/>
        </w:trPr>
        <w:tc>
          <w:tcPr>
            <w:tcW w:w="1054" w:type="dxa"/>
          </w:tcPr>
          <w:p w:rsidR="00BE57C2" w:rsidRPr="00243E2A" w:rsidRDefault="00BE57C2" w:rsidP="00DD028F">
            <w:pPr>
              <w:pStyle w:val="TableParagraph"/>
              <w:spacing w:line="253" w:lineRule="exact"/>
              <w:ind w:left="15" w:right="7"/>
              <w:jc w:val="both"/>
              <w:rPr>
                <w:sz w:val="24"/>
                <w:szCs w:val="24"/>
              </w:rPr>
            </w:pPr>
            <w:r w:rsidRPr="00243E2A">
              <w:rPr>
                <w:spacing w:val="-10"/>
                <w:sz w:val="24"/>
                <w:szCs w:val="24"/>
              </w:rPr>
              <w:t>3</w:t>
            </w:r>
          </w:p>
        </w:tc>
        <w:tc>
          <w:tcPr>
            <w:tcW w:w="2208" w:type="dxa"/>
          </w:tcPr>
          <w:p w:rsidR="00BE57C2" w:rsidRPr="00243E2A" w:rsidRDefault="00BE57C2" w:rsidP="00DD028F">
            <w:pPr>
              <w:pStyle w:val="TableParagraph"/>
              <w:spacing w:before="8" w:line="245" w:lineRule="exact"/>
              <w:ind w:left="16" w:right="4"/>
              <w:jc w:val="center"/>
              <w:rPr>
                <w:sz w:val="24"/>
                <w:szCs w:val="24"/>
              </w:rPr>
            </w:pPr>
            <w:r w:rsidRPr="00243E2A">
              <w:rPr>
                <w:spacing w:val="-10"/>
                <w:sz w:val="24"/>
                <w:szCs w:val="24"/>
              </w:rPr>
              <w:t>а</w:t>
            </w:r>
          </w:p>
        </w:tc>
        <w:tc>
          <w:tcPr>
            <w:tcW w:w="2693" w:type="dxa"/>
          </w:tcPr>
          <w:p w:rsidR="00BE57C2" w:rsidRPr="00243E2A" w:rsidRDefault="00BE57C2" w:rsidP="00DD028F">
            <w:pPr>
              <w:pStyle w:val="TableParagraph"/>
              <w:spacing w:before="8" w:line="245" w:lineRule="exact"/>
              <w:ind w:left="18" w:right="6"/>
              <w:jc w:val="center"/>
              <w:rPr>
                <w:sz w:val="24"/>
                <w:szCs w:val="24"/>
              </w:rPr>
            </w:pPr>
            <w:r w:rsidRPr="00243E2A">
              <w:rPr>
                <w:spacing w:val="-10"/>
                <w:sz w:val="24"/>
                <w:szCs w:val="24"/>
              </w:rPr>
              <w:t>б</w:t>
            </w:r>
          </w:p>
        </w:tc>
      </w:tr>
      <w:tr w:rsidR="00BE57C2" w:rsidRPr="00243E2A" w:rsidTr="00DD028F">
        <w:trPr>
          <w:trHeight w:val="276"/>
        </w:trPr>
        <w:tc>
          <w:tcPr>
            <w:tcW w:w="1054" w:type="dxa"/>
          </w:tcPr>
          <w:p w:rsidR="00BE57C2" w:rsidRPr="00243E2A" w:rsidRDefault="00BE57C2" w:rsidP="00DD028F">
            <w:pPr>
              <w:pStyle w:val="TableParagraph"/>
              <w:spacing w:line="256" w:lineRule="exact"/>
              <w:ind w:left="15" w:right="7"/>
              <w:jc w:val="both"/>
              <w:rPr>
                <w:sz w:val="24"/>
                <w:szCs w:val="24"/>
              </w:rPr>
            </w:pPr>
            <w:r w:rsidRPr="00243E2A">
              <w:rPr>
                <w:spacing w:val="-10"/>
                <w:sz w:val="24"/>
                <w:szCs w:val="24"/>
              </w:rPr>
              <w:t>4</w:t>
            </w:r>
          </w:p>
        </w:tc>
        <w:tc>
          <w:tcPr>
            <w:tcW w:w="2208" w:type="dxa"/>
          </w:tcPr>
          <w:p w:rsidR="00BE57C2" w:rsidRPr="00243E2A" w:rsidRDefault="00BE57C2" w:rsidP="00DD028F">
            <w:pPr>
              <w:pStyle w:val="TableParagraph"/>
              <w:spacing w:before="10" w:line="246" w:lineRule="exact"/>
              <w:ind w:left="16" w:right="5"/>
              <w:jc w:val="center"/>
              <w:rPr>
                <w:sz w:val="24"/>
                <w:szCs w:val="24"/>
              </w:rPr>
            </w:pPr>
            <w:r w:rsidRPr="00243E2A">
              <w:rPr>
                <w:spacing w:val="-10"/>
                <w:sz w:val="24"/>
                <w:szCs w:val="24"/>
              </w:rPr>
              <w:t>б</w:t>
            </w:r>
          </w:p>
        </w:tc>
        <w:tc>
          <w:tcPr>
            <w:tcW w:w="2693" w:type="dxa"/>
          </w:tcPr>
          <w:p w:rsidR="00BE57C2" w:rsidRPr="00243E2A" w:rsidRDefault="00BE57C2" w:rsidP="00DD028F">
            <w:pPr>
              <w:pStyle w:val="TableParagraph"/>
              <w:spacing w:before="10" w:line="246" w:lineRule="exact"/>
              <w:ind w:left="18" w:right="6"/>
              <w:jc w:val="center"/>
              <w:rPr>
                <w:sz w:val="24"/>
                <w:szCs w:val="24"/>
              </w:rPr>
            </w:pPr>
            <w:r w:rsidRPr="00243E2A">
              <w:rPr>
                <w:spacing w:val="-10"/>
                <w:sz w:val="24"/>
                <w:szCs w:val="24"/>
              </w:rPr>
              <w:t>а</w:t>
            </w:r>
          </w:p>
        </w:tc>
      </w:tr>
      <w:tr w:rsidR="00BE57C2" w:rsidRPr="00243E2A" w:rsidTr="00DD028F">
        <w:trPr>
          <w:trHeight w:val="275"/>
        </w:trPr>
        <w:tc>
          <w:tcPr>
            <w:tcW w:w="1054" w:type="dxa"/>
          </w:tcPr>
          <w:p w:rsidR="00BE57C2" w:rsidRPr="00243E2A" w:rsidRDefault="00BE57C2" w:rsidP="00DD028F">
            <w:pPr>
              <w:pStyle w:val="TableParagraph"/>
              <w:spacing w:line="256" w:lineRule="exact"/>
              <w:ind w:left="15" w:right="7"/>
              <w:jc w:val="both"/>
              <w:rPr>
                <w:sz w:val="24"/>
                <w:szCs w:val="24"/>
              </w:rPr>
            </w:pPr>
            <w:r w:rsidRPr="00243E2A">
              <w:rPr>
                <w:spacing w:val="-10"/>
                <w:sz w:val="24"/>
                <w:szCs w:val="24"/>
              </w:rPr>
              <w:t>5</w:t>
            </w:r>
          </w:p>
        </w:tc>
        <w:tc>
          <w:tcPr>
            <w:tcW w:w="2208" w:type="dxa"/>
          </w:tcPr>
          <w:p w:rsidR="00BE57C2" w:rsidRPr="00243E2A" w:rsidRDefault="00BE57C2" w:rsidP="00DD028F">
            <w:pPr>
              <w:pStyle w:val="TableParagraph"/>
              <w:spacing w:before="10" w:line="245" w:lineRule="exact"/>
              <w:ind w:left="16" w:right="5"/>
              <w:jc w:val="center"/>
              <w:rPr>
                <w:sz w:val="24"/>
                <w:szCs w:val="24"/>
              </w:rPr>
            </w:pPr>
            <w:r w:rsidRPr="00243E2A">
              <w:rPr>
                <w:spacing w:val="-10"/>
                <w:sz w:val="24"/>
                <w:szCs w:val="24"/>
              </w:rPr>
              <w:t>б</w:t>
            </w:r>
          </w:p>
        </w:tc>
        <w:tc>
          <w:tcPr>
            <w:tcW w:w="2693" w:type="dxa"/>
          </w:tcPr>
          <w:p w:rsidR="00BE57C2" w:rsidRPr="00243E2A" w:rsidRDefault="00BE57C2" w:rsidP="00DD028F">
            <w:pPr>
              <w:pStyle w:val="TableParagraph"/>
              <w:spacing w:before="10" w:line="245" w:lineRule="exact"/>
              <w:ind w:left="18" w:right="6"/>
              <w:jc w:val="center"/>
              <w:rPr>
                <w:sz w:val="24"/>
                <w:szCs w:val="24"/>
              </w:rPr>
            </w:pPr>
            <w:r w:rsidRPr="00243E2A">
              <w:rPr>
                <w:spacing w:val="-10"/>
                <w:sz w:val="24"/>
                <w:szCs w:val="24"/>
              </w:rPr>
              <w:t>б</w:t>
            </w:r>
          </w:p>
        </w:tc>
      </w:tr>
      <w:tr w:rsidR="00BE57C2" w:rsidRPr="00243E2A" w:rsidTr="00DD028F">
        <w:trPr>
          <w:trHeight w:val="275"/>
        </w:trPr>
        <w:tc>
          <w:tcPr>
            <w:tcW w:w="1054" w:type="dxa"/>
          </w:tcPr>
          <w:p w:rsidR="00BE57C2" w:rsidRPr="00243E2A" w:rsidRDefault="00BE57C2" w:rsidP="00DD028F">
            <w:pPr>
              <w:pStyle w:val="TableParagraph"/>
              <w:spacing w:line="256" w:lineRule="exact"/>
              <w:ind w:left="15" w:right="7"/>
              <w:jc w:val="both"/>
              <w:rPr>
                <w:sz w:val="24"/>
                <w:szCs w:val="24"/>
              </w:rPr>
            </w:pPr>
            <w:r w:rsidRPr="00243E2A">
              <w:rPr>
                <w:spacing w:val="-10"/>
                <w:sz w:val="24"/>
                <w:szCs w:val="24"/>
              </w:rPr>
              <w:t>6</w:t>
            </w:r>
          </w:p>
        </w:tc>
        <w:tc>
          <w:tcPr>
            <w:tcW w:w="2208" w:type="dxa"/>
          </w:tcPr>
          <w:p w:rsidR="00BE57C2" w:rsidRPr="00243E2A" w:rsidRDefault="00BE57C2" w:rsidP="00DD028F">
            <w:pPr>
              <w:pStyle w:val="TableParagraph"/>
              <w:spacing w:before="10" w:line="245" w:lineRule="exact"/>
              <w:ind w:left="16" w:right="5"/>
              <w:jc w:val="center"/>
              <w:rPr>
                <w:sz w:val="24"/>
                <w:szCs w:val="24"/>
              </w:rPr>
            </w:pPr>
            <w:r w:rsidRPr="00243E2A">
              <w:rPr>
                <w:spacing w:val="-10"/>
                <w:sz w:val="24"/>
                <w:szCs w:val="24"/>
              </w:rPr>
              <w:t>б</w:t>
            </w:r>
          </w:p>
        </w:tc>
        <w:tc>
          <w:tcPr>
            <w:tcW w:w="2693" w:type="dxa"/>
          </w:tcPr>
          <w:p w:rsidR="00BE57C2" w:rsidRPr="00243E2A" w:rsidRDefault="00BE57C2" w:rsidP="00DD028F">
            <w:pPr>
              <w:pStyle w:val="TableParagraph"/>
              <w:spacing w:before="10" w:line="245" w:lineRule="exact"/>
              <w:ind w:left="18" w:right="4"/>
              <w:jc w:val="center"/>
              <w:rPr>
                <w:sz w:val="24"/>
                <w:szCs w:val="24"/>
              </w:rPr>
            </w:pPr>
            <w:r w:rsidRPr="00243E2A">
              <w:rPr>
                <w:spacing w:val="-10"/>
                <w:sz w:val="24"/>
                <w:szCs w:val="24"/>
              </w:rPr>
              <w:t>в</w:t>
            </w:r>
          </w:p>
        </w:tc>
      </w:tr>
      <w:tr w:rsidR="00BE57C2" w:rsidRPr="00243E2A" w:rsidTr="00DD028F">
        <w:trPr>
          <w:trHeight w:val="273"/>
        </w:trPr>
        <w:tc>
          <w:tcPr>
            <w:tcW w:w="1054" w:type="dxa"/>
          </w:tcPr>
          <w:p w:rsidR="00BE57C2" w:rsidRPr="00243E2A" w:rsidRDefault="00BE57C2" w:rsidP="00DD028F">
            <w:pPr>
              <w:pStyle w:val="TableParagraph"/>
              <w:spacing w:line="253" w:lineRule="exact"/>
              <w:ind w:left="15" w:right="7"/>
              <w:jc w:val="both"/>
              <w:rPr>
                <w:sz w:val="24"/>
                <w:szCs w:val="24"/>
              </w:rPr>
            </w:pPr>
            <w:r w:rsidRPr="00243E2A">
              <w:rPr>
                <w:spacing w:val="-10"/>
                <w:sz w:val="24"/>
                <w:szCs w:val="24"/>
              </w:rPr>
              <w:t>7</w:t>
            </w:r>
          </w:p>
        </w:tc>
        <w:tc>
          <w:tcPr>
            <w:tcW w:w="2208" w:type="dxa"/>
          </w:tcPr>
          <w:p w:rsidR="00BE57C2" w:rsidRPr="00243E2A" w:rsidRDefault="00BE57C2" w:rsidP="00DD028F">
            <w:pPr>
              <w:pStyle w:val="TableParagraph"/>
              <w:spacing w:before="8" w:line="245" w:lineRule="exact"/>
              <w:ind w:left="16" w:right="5"/>
              <w:jc w:val="center"/>
              <w:rPr>
                <w:sz w:val="24"/>
                <w:szCs w:val="24"/>
              </w:rPr>
            </w:pPr>
            <w:r w:rsidRPr="00243E2A">
              <w:rPr>
                <w:spacing w:val="-10"/>
                <w:sz w:val="24"/>
                <w:szCs w:val="24"/>
              </w:rPr>
              <w:t>б</w:t>
            </w:r>
          </w:p>
        </w:tc>
        <w:tc>
          <w:tcPr>
            <w:tcW w:w="2693" w:type="dxa"/>
          </w:tcPr>
          <w:p w:rsidR="00BE57C2" w:rsidRPr="00243E2A" w:rsidRDefault="00BE57C2" w:rsidP="00DD028F">
            <w:pPr>
              <w:pStyle w:val="TableParagraph"/>
              <w:spacing w:before="8" w:line="245" w:lineRule="exact"/>
              <w:ind w:left="18" w:right="6"/>
              <w:jc w:val="center"/>
              <w:rPr>
                <w:sz w:val="24"/>
                <w:szCs w:val="24"/>
              </w:rPr>
            </w:pPr>
            <w:r w:rsidRPr="00243E2A">
              <w:rPr>
                <w:spacing w:val="-10"/>
                <w:sz w:val="24"/>
                <w:szCs w:val="24"/>
              </w:rPr>
              <w:t>а</w:t>
            </w:r>
          </w:p>
        </w:tc>
      </w:tr>
      <w:tr w:rsidR="00BE57C2" w:rsidRPr="00243E2A" w:rsidTr="00DD028F">
        <w:trPr>
          <w:trHeight w:val="275"/>
        </w:trPr>
        <w:tc>
          <w:tcPr>
            <w:tcW w:w="1054" w:type="dxa"/>
          </w:tcPr>
          <w:p w:rsidR="00BE57C2" w:rsidRPr="00243E2A" w:rsidRDefault="00BE57C2" w:rsidP="00DD028F">
            <w:pPr>
              <w:pStyle w:val="TableParagraph"/>
              <w:spacing w:line="256" w:lineRule="exact"/>
              <w:ind w:left="15" w:right="7"/>
              <w:jc w:val="both"/>
              <w:rPr>
                <w:sz w:val="24"/>
                <w:szCs w:val="24"/>
              </w:rPr>
            </w:pPr>
            <w:r w:rsidRPr="00243E2A">
              <w:rPr>
                <w:spacing w:val="-10"/>
                <w:sz w:val="24"/>
                <w:szCs w:val="24"/>
              </w:rPr>
              <w:t>8</w:t>
            </w:r>
          </w:p>
        </w:tc>
        <w:tc>
          <w:tcPr>
            <w:tcW w:w="2208" w:type="dxa"/>
          </w:tcPr>
          <w:p w:rsidR="00BE57C2" w:rsidRPr="00243E2A" w:rsidRDefault="00BE57C2" w:rsidP="00DD028F">
            <w:pPr>
              <w:pStyle w:val="TableParagraph"/>
              <w:spacing w:before="10" w:line="245" w:lineRule="exact"/>
              <w:ind w:left="16" w:right="5"/>
              <w:jc w:val="center"/>
              <w:rPr>
                <w:sz w:val="24"/>
                <w:szCs w:val="24"/>
              </w:rPr>
            </w:pPr>
            <w:r w:rsidRPr="00243E2A">
              <w:rPr>
                <w:spacing w:val="-10"/>
                <w:sz w:val="24"/>
                <w:szCs w:val="24"/>
              </w:rPr>
              <w:t>б</w:t>
            </w:r>
          </w:p>
        </w:tc>
        <w:tc>
          <w:tcPr>
            <w:tcW w:w="2693" w:type="dxa"/>
          </w:tcPr>
          <w:p w:rsidR="00BE57C2" w:rsidRPr="00243E2A" w:rsidRDefault="00BE57C2" w:rsidP="00DD028F">
            <w:pPr>
              <w:pStyle w:val="TableParagraph"/>
              <w:spacing w:before="10" w:line="245" w:lineRule="exact"/>
              <w:ind w:left="18" w:right="4"/>
              <w:jc w:val="center"/>
              <w:rPr>
                <w:sz w:val="24"/>
                <w:szCs w:val="24"/>
              </w:rPr>
            </w:pPr>
            <w:r w:rsidRPr="00243E2A">
              <w:rPr>
                <w:spacing w:val="-10"/>
                <w:sz w:val="24"/>
                <w:szCs w:val="24"/>
              </w:rPr>
              <w:t>в</w:t>
            </w:r>
          </w:p>
        </w:tc>
      </w:tr>
      <w:tr w:rsidR="00BE57C2" w:rsidRPr="00243E2A" w:rsidTr="00DD028F">
        <w:trPr>
          <w:trHeight w:val="277"/>
        </w:trPr>
        <w:tc>
          <w:tcPr>
            <w:tcW w:w="1054" w:type="dxa"/>
          </w:tcPr>
          <w:p w:rsidR="00BE57C2" w:rsidRPr="00243E2A" w:rsidRDefault="00BE57C2" w:rsidP="00DD028F">
            <w:pPr>
              <w:pStyle w:val="TableParagraph"/>
              <w:spacing w:line="258" w:lineRule="exact"/>
              <w:ind w:left="15" w:right="7"/>
              <w:jc w:val="both"/>
              <w:rPr>
                <w:sz w:val="24"/>
                <w:szCs w:val="24"/>
              </w:rPr>
            </w:pPr>
            <w:r w:rsidRPr="00243E2A">
              <w:rPr>
                <w:spacing w:val="-10"/>
                <w:sz w:val="24"/>
                <w:szCs w:val="24"/>
              </w:rPr>
              <w:t>9</w:t>
            </w:r>
          </w:p>
        </w:tc>
        <w:tc>
          <w:tcPr>
            <w:tcW w:w="2208" w:type="dxa"/>
          </w:tcPr>
          <w:p w:rsidR="00BE57C2" w:rsidRPr="00243E2A" w:rsidRDefault="00BE57C2" w:rsidP="00DD028F">
            <w:pPr>
              <w:pStyle w:val="TableParagraph"/>
              <w:spacing w:before="13" w:line="245" w:lineRule="exact"/>
              <w:ind w:left="16" w:right="4"/>
              <w:jc w:val="center"/>
              <w:rPr>
                <w:sz w:val="24"/>
                <w:szCs w:val="24"/>
              </w:rPr>
            </w:pPr>
            <w:r w:rsidRPr="00243E2A">
              <w:rPr>
                <w:spacing w:val="-10"/>
                <w:sz w:val="24"/>
                <w:szCs w:val="24"/>
              </w:rPr>
              <w:t>а</w:t>
            </w:r>
          </w:p>
        </w:tc>
        <w:tc>
          <w:tcPr>
            <w:tcW w:w="2693" w:type="dxa"/>
          </w:tcPr>
          <w:p w:rsidR="00BE57C2" w:rsidRPr="00243E2A" w:rsidRDefault="00BE57C2" w:rsidP="00DD028F">
            <w:pPr>
              <w:pStyle w:val="TableParagraph"/>
              <w:spacing w:before="13" w:line="245" w:lineRule="exact"/>
              <w:ind w:left="18" w:right="6"/>
              <w:jc w:val="center"/>
              <w:rPr>
                <w:sz w:val="24"/>
                <w:szCs w:val="24"/>
              </w:rPr>
            </w:pPr>
            <w:r w:rsidRPr="00243E2A">
              <w:rPr>
                <w:spacing w:val="-10"/>
                <w:sz w:val="24"/>
                <w:szCs w:val="24"/>
              </w:rPr>
              <w:t>а</w:t>
            </w:r>
          </w:p>
        </w:tc>
      </w:tr>
      <w:tr w:rsidR="00BE57C2" w:rsidRPr="00243E2A" w:rsidTr="00DD028F">
        <w:trPr>
          <w:trHeight w:val="275"/>
        </w:trPr>
        <w:tc>
          <w:tcPr>
            <w:tcW w:w="1054" w:type="dxa"/>
          </w:tcPr>
          <w:p w:rsidR="00BE57C2" w:rsidRPr="00243E2A" w:rsidRDefault="00BE57C2" w:rsidP="00DD028F">
            <w:pPr>
              <w:pStyle w:val="TableParagraph"/>
              <w:spacing w:line="256" w:lineRule="exact"/>
              <w:ind w:left="15" w:right="7"/>
              <w:jc w:val="both"/>
              <w:rPr>
                <w:sz w:val="24"/>
                <w:szCs w:val="24"/>
              </w:rPr>
            </w:pPr>
            <w:r w:rsidRPr="00243E2A">
              <w:rPr>
                <w:spacing w:val="-5"/>
                <w:sz w:val="24"/>
                <w:szCs w:val="24"/>
              </w:rPr>
              <w:t>10</w:t>
            </w:r>
          </w:p>
        </w:tc>
        <w:tc>
          <w:tcPr>
            <w:tcW w:w="2208" w:type="dxa"/>
          </w:tcPr>
          <w:p w:rsidR="00BE57C2" w:rsidRPr="00243E2A" w:rsidRDefault="00BE57C2" w:rsidP="00DD028F">
            <w:pPr>
              <w:pStyle w:val="TableParagraph"/>
              <w:spacing w:before="10" w:line="245" w:lineRule="exact"/>
              <w:ind w:left="16" w:right="4"/>
              <w:jc w:val="center"/>
              <w:rPr>
                <w:sz w:val="24"/>
                <w:szCs w:val="24"/>
              </w:rPr>
            </w:pPr>
            <w:r w:rsidRPr="00243E2A">
              <w:rPr>
                <w:spacing w:val="-10"/>
                <w:sz w:val="24"/>
                <w:szCs w:val="24"/>
              </w:rPr>
              <w:t>а</w:t>
            </w:r>
          </w:p>
        </w:tc>
        <w:tc>
          <w:tcPr>
            <w:tcW w:w="2693" w:type="dxa"/>
          </w:tcPr>
          <w:p w:rsidR="00BE57C2" w:rsidRPr="00243E2A" w:rsidRDefault="00BE57C2" w:rsidP="00DD028F">
            <w:pPr>
              <w:pStyle w:val="TableParagraph"/>
              <w:spacing w:before="10" w:line="245" w:lineRule="exact"/>
              <w:ind w:left="18" w:right="6"/>
              <w:jc w:val="center"/>
              <w:rPr>
                <w:sz w:val="24"/>
                <w:szCs w:val="24"/>
              </w:rPr>
            </w:pPr>
            <w:r w:rsidRPr="00243E2A">
              <w:rPr>
                <w:spacing w:val="-10"/>
                <w:sz w:val="24"/>
                <w:szCs w:val="24"/>
              </w:rPr>
              <w:t>а</w:t>
            </w:r>
          </w:p>
        </w:tc>
      </w:tr>
    </w:tbl>
    <w:p w:rsidR="00BE57C2" w:rsidRPr="00243E2A" w:rsidRDefault="00BE57C2" w:rsidP="00BE57C2">
      <w:pPr>
        <w:ind w:left="550" w:right="562"/>
        <w:jc w:val="both"/>
        <w:rPr>
          <w:b/>
          <w:sz w:val="24"/>
          <w:szCs w:val="24"/>
        </w:rPr>
      </w:pPr>
      <w:r w:rsidRPr="00243E2A">
        <w:rPr>
          <w:b/>
          <w:sz w:val="24"/>
          <w:szCs w:val="24"/>
        </w:rPr>
        <w:t>Критерии</w:t>
      </w:r>
      <w:r w:rsidRPr="00243E2A">
        <w:rPr>
          <w:b/>
          <w:spacing w:val="-11"/>
          <w:sz w:val="24"/>
          <w:szCs w:val="24"/>
        </w:rPr>
        <w:t xml:space="preserve"> </w:t>
      </w:r>
      <w:r w:rsidRPr="00243E2A">
        <w:rPr>
          <w:b/>
          <w:sz w:val="24"/>
          <w:szCs w:val="24"/>
        </w:rPr>
        <w:t>оценивания</w:t>
      </w:r>
      <w:r w:rsidRPr="00243E2A">
        <w:rPr>
          <w:b/>
          <w:spacing w:val="-10"/>
          <w:sz w:val="24"/>
          <w:szCs w:val="24"/>
        </w:rPr>
        <w:t xml:space="preserve"> </w:t>
      </w:r>
      <w:r w:rsidRPr="00243E2A">
        <w:rPr>
          <w:b/>
          <w:sz w:val="24"/>
          <w:szCs w:val="24"/>
        </w:rPr>
        <w:t>текущей</w:t>
      </w:r>
      <w:r w:rsidRPr="00243E2A">
        <w:rPr>
          <w:b/>
          <w:spacing w:val="-7"/>
          <w:sz w:val="24"/>
          <w:szCs w:val="24"/>
        </w:rPr>
        <w:t xml:space="preserve"> </w:t>
      </w:r>
      <w:r w:rsidRPr="00243E2A">
        <w:rPr>
          <w:b/>
          <w:spacing w:val="-2"/>
          <w:sz w:val="24"/>
          <w:szCs w:val="24"/>
        </w:rPr>
        <w:t>аттестации:</w:t>
      </w:r>
    </w:p>
    <w:tbl>
      <w:tblPr>
        <w:tblStyle w:val="TableNormal"/>
        <w:tblW w:w="0" w:type="auto"/>
        <w:tblInd w:w="18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11"/>
        <w:gridCol w:w="1701"/>
        <w:gridCol w:w="1985"/>
      </w:tblGrid>
      <w:tr w:rsidR="00BE57C2" w:rsidRPr="00243E2A" w:rsidTr="00DD028F">
        <w:trPr>
          <w:trHeight w:val="340"/>
        </w:trPr>
        <w:tc>
          <w:tcPr>
            <w:tcW w:w="3411" w:type="dxa"/>
          </w:tcPr>
          <w:p w:rsidR="00BE57C2" w:rsidRPr="00243E2A" w:rsidRDefault="00BE57C2" w:rsidP="00DD028F">
            <w:pPr>
              <w:pStyle w:val="TableParagraph"/>
              <w:spacing w:before="49" w:line="271" w:lineRule="exact"/>
              <w:ind w:left="10" w:right="6"/>
              <w:jc w:val="center"/>
              <w:rPr>
                <w:b/>
                <w:sz w:val="24"/>
                <w:szCs w:val="24"/>
              </w:rPr>
            </w:pPr>
            <w:r w:rsidRPr="00243E2A">
              <w:rPr>
                <w:b/>
                <w:sz w:val="24"/>
                <w:szCs w:val="24"/>
              </w:rPr>
              <w:t>Количество</w:t>
            </w:r>
            <w:r w:rsidRPr="00243E2A">
              <w:rPr>
                <w:b/>
                <w:spacing w:val="-8"/>
                <w:sz w:val="24"/>
                <w:szCs w:val="24"/>
              </w:rPr>
              <w:t xml:space="preserve"> </w:t>
            </w:r>
            <w:r w:rsidRPr="00243E2A">
              <w:rPr>
                <w:b/>
                <w:spacing w:val="-2"/>
                <w:sz w:val="24"/>
                <w:szCs w:val="24"/>
              </w:rPr>
              <w:t>вопросов</w:t>
            </w:r>
          </w:p>
        </w:tc>
        <w:tc>
          <w:tcPr>
            <w:tcW w:w="3686" w:type="dxa"/>
            <w:gridSpan w:val="2"/>
          </w:tcPr>
          <w:p w:rsidR="00BE57C2" w:rsidRPr="00243E2A" w:rsidRDefault="00BE57C2" w:rsidP="00DD028F">
            <w:pPr>
              <w:pStyle w:val="TableParagraph"/>
              <w:spacing w:before="49" w:line="271" w:lineRule="exact"/>
              <w:ind w:left="14"/>
              <w:jc w:val="center"/>
              <w:rPr>
                <w:b/>
                <w:sz w:val="24"/>
                <w:szCs w:val="24"/>
              </w:rPr>
            </w:pPr>
            <w:r w:rsidRPr="00243E2A">
              <w:rPr>
                <w:b/>
                <w:spacing w:val="-2"/>
                <w:sz w:val="24"/>
                <w:szCs w:val="24"/>
              </w:rPr>
              <w:t>Оценка</w:t>
            </w:r>
          </w:p>
        </w:tc>
      </w:tr>
      <w:tr w:rsidR="00BE57C2" w:rsidRPr="00243E2A" w:rsidTr="00DD028F">
        <w:trPr>
          <w:trHeight w:val="343"/>
        </w:trPr>
        <w:tc>
          <w:tcPr>
            <w:tcW w:w="3411" w:type="dxa"/>
          </w:tcPr>
          <w:p w:rsidR="00BE57C2" w:rsidRPr="00243E2A" w:rsidRDefault="00BE57C2" w:rsidP="00DD028F">
            <w:pPr>
              <w:pStyle w:val="TableParagraph"/>
              <w:spacing w:before="50" w:line="273" w:lineRule="exact"/>
              <w:ind w:left="10" w:right="3"/>
              <w:jc w:val="center"/>
              <w:rPr>
                <w:b/>
                <w:sz w:val="24"/>
                <w:szCs w:val="24"/>
              </w:rPr>
            </w:pPr>
            <w:r w:rsidRPr="00243E2A">
              <w:rPr>
                <w:b/>
                <w:spacing w:val="-5"/>
                <w:sz w:val="24"/>
                <w:szCs w:val="24"/>
              </w:rPr>
              <w:t>10</w:t>
            </w:r>
          </w:p>
        </w:tc>
        <w:tc>
          <w:tcPr>
            <w:tcW w:w="1701" w:type="dxa"/>
          </w:tcPr>
          <w:p w:rsidR="00BE57C2" w:rsidRPr="00243E2A" w:rsidRDefault="00BE57C2" w:rsidP="00DD028F">
            <w:pPr>
              <w:pStyle w:val="TableParagraph"/>
              <w:spacing w:before="50" w:line="273" w:lineRule="exact"/>
              <w:ind w:left="13"/>
              <w:jc w:val="center"/>
              <w:rPr>
                <w:b/>
                <w:sz w:val="24"/>
                <w:szCs w:val="24"/>
              </w:rPr>
            </w:pPr>
            <w:r w:rsidRPr="00243E2A">
              <w:rPr>
                <w:b/>
                <w:spacing w:val="-10"/>
                <w:sz w:val="24"/>
                <w:szCs w:val="24"/>
              </w:rPr>
              <w:t>5</w:t>
            </w:r>
          </w:p>
        </w:tc>
        <w:tc>
          <w:tcPr>
            <w:tcW w:w="1985" w:type="dxa"/>
            <w:vMerge w:val="restart"/>
          </w:tcPr>
          <w:p w:rsidR="00BE57C2" w:rsidRPr="00243E2A" w:rsidRDefault="00BE57C2" w:rsidP="00DD028F">
            <w:pPr>
              <w:pStyle w:val="TableParagraph"/>
              <w:spacing w:before="133"/>
              <w:jc w:val="center"/>
              <w:rPr>
                <w:b/>
                <w:sz w:val="24"/>
                <w:szCs w:val="24"/>
              </w:rPr>
            </w:pPr>
          </w:p>
          <w:p w:rsidR="00BE57C2" w:rsidRPr="00243E2A" w:rsidRDefault="00BE57C2" w:rsidP="00DD028F">
            <w:pPr>
              <w:pStyle w:val="TableParagraph"/>
              <w:spacing w:before="1"/>
              <w:ind w:left="5"/>
              <w:jc w:val="center"/>
              <w:rPr>
                <w:b/>
                <w:sz w:val="24"/>
                <w:szCs w:val="24"/>
              </w:rPr>
            </w:pPr>
            <w:r w:rsidRPr="00243E2A">
              <w:rPr>
                <w:b/>
                <w:spacing w:val="-2"/>
                <w:sz w:val="24"/>
                <w:szCs w:val="24"/>
              </w:rPr>
              <w:t>аттестован</w:t>
            </w:r>
          </w:p>
        </w:tc>
      </w:tr>
      <w:tr w:rsidR="00BE57C2" w:rsidRPr="00243E2A" w:rsidTr="00DD028F">
        <w:trPr>
          <w:trHeight w:val="345"/>
        </w:trPr>
        <w:tc>
          <w:tcPr>
            <w:tcW w:w="3411" w:type="dxa"/>
          </w:tcPr>
          <w:p w:rsidR="00BE57C2" w:rsidRPr="00243E2A" w:rsidRDefault="00BE57C2" w:rsidP="00DD028F">
            <w:pPr>
              <w:pStyle w:val="TableParagraph"/>
              <w:spacing w:before="49"/>
              <w:ind w:left="10"/>
              <w:jc w:val="center"/>
              <w:rPr>
                <w:b/>
                <w:sz w:val="24"/>
                <w:szCs w:val="24"/>
              </w:rPr>
            </w:pPr>
            <w:r w:rsidRPr="00243E2A">
              <w:rPr>
                <w:b/>
                <w:spacing w:val="-2"/>
                <w:sz w:val="24"/>
                <w:szCs w:val="24"/>
              </w:rPr>
              <w:t>8-</w:t>
            </w:r>
            <w:r w:rsidRPr="00243E2A">
              <w:rPr>
                <w:b/>
                <w:spacing w:val="-10"/>
                <w:sz w:val="24"/>
                <w:szCs w:val="24"/>
              </w:rPr>
              <w:t>9</w:t>
            </w:r>
          </w:p>
        </w:tc>
        <w:tc>
          <w:tcPr>
            <w:tcW w:w="1701" w:type="dxa"/>
          </w:tcPr>
          <w:p w:rsidR="00BE57C2" w:rsidRPr="00243E2A" w:rsidRDefault="00BE57C2" w:rsidP="00DD028F">
            <w:pPr>
              <w:pStyle w:val="TableParagraph"/>
              <w:spacing w:before="49"/>
              <w:ind w:left="13"/>
              <w:jc w:val="center"/>
              <w:rPr>
                <w:b/>
                <w:sz w:val="24"/>
                <w:szCs w:val="24"/>
              </w:rPr>
            </w:pPr>
            <w:r w:rsidRPr="00243E2A">
              <w:rPr>
                <w:b/>
                <w:spacing w:val="-10"/>
                <w:sz w:val="24"/>
                <w:szCs w:val="24"/>
              </w:rPr>
              <w:t>4</w:t>
            </w:r>
          </w:p>
        </w:tc>
        <w:tc>
          <w:tcPr>
            <w:tcW w:w="1985" w:type="dxa"/>
            <w:vMerge/>
            <w:tcBorders>
              <w:top w:val="nil"/>
            </w:tcBorders>
          </w:tcPr>
          <w:p w:rsidR="00BE57C2" w:rsidRPr="00243E2A" w:rsidRDefault="00BE57C2" w:rsidP="00DD028F">
            <w:pPr>
              <w:jc w:val="center"/>
              <w:rPr>
                <w:sz w:val="24"/>
                <w:szCs w:val="24"/>
              </w:rPr>
            </w:pPr>
          </w:p>
        </w:tc>
      </w:tr>
      <w:tr w:rsidR="00BE57C2" w:rsidRPr="00243E2A" w:rsidTr="00DD028F">
        <w:trPr>
          <w:trHeight w:val="342"/>
        </w:trPr>
        <w:tc>
          <w:tcPr>
            <w:tcW w:w="3411" w:type="dxa"/>
          </w:tcPr>
          <w:p w:rsidR="00BE57C2" w:rsidRPr="00243E2A" w:rsidRDefault="00BE57C2" w:rsidP="00DD028F">
            <w:pPr>
              <w:pStyle w:val="TableParagraph"/>
              <w:spacing w:before="49" w:line="273" w:lineRule="exact"/>
              <w:ind w:left="10"/>
              <w:jc w:val="center"/>
              <w:rPr>
                <w:b/>
                <w:sz w:val="24"/>
                <w:szCs w:val="24"/>
              </w:rPr>
            </w:pPr>
            <w:r w:rsidRPr="00243E2A">
              <w:rPr>
                <w:b/>
                <w:spacing w:val="-2"/>
                <w:sz w:val="24"/>
                <w:szCs w:val="24"/>
              </w:rPr>
              <w:t>5-</w:t>
            </w:r>
            <w:r w:rsidRPr="00243E2A">
              <w:rPr>
                <w:b/>
                <w:spacing w:val="-10"/>
                <w:sz w:val="24"/>
                <w:szCs w:val="24"/>
              </w:rPr>
              <w:t>7</w:t>
            </w:r>
          </w:p>
        </w:tc>
        <w:tc>
          <w:tcPr>
            <w:tcW w:w="1701" w:type="dxa"/>
          </w:tcPr>
          <w:p w:rsidR="00BE57C2" w:rsidRPr="00243E2A" w:rsidRDefault="00BE57C2" w:rsidP="00DD028F">
            <w:pPr>
              <w:pStyle w:val="TableParagraph"/>
              <w:spacing w:before="49" w:line="273" w:lineRule="exact"/>
              <w:ind w:left="13"/>
              <w:jc w:val="center"/>
              <w:rPr>
                <w:b/>
                <w:sz w:val="24"/>
                <w:szCs w:val="24"/>
              </w:rPr>
            </w:pPr>
            <w:r w:rsidRPr="00243E2A">
              <w:rPr>
                <w:b/>
                <w:spacing w:val="-10"/>
                <w:sz w:val="24"/>
                <w:szCs w:val="24"/>
              </w:rPr>
              <w:t>3</w:t>
            </w:r>
          </w:p>
        </w:tc>
        <w:tc>
          <w:tcPr>
            <w:tcW w:w="1985" w:type="dxa"/>
            <w:vMerge/>
            <w:tcBorders>
              <w:top w:val="nil"/>
            </w:tcBorders>
          </w:tcPr>
          <w:p w:rsidR="00BE57C2" w:rsidRPr="00243E2A" w:rsidRDefault="00BE57C2" w:rsidP="00DD028F">
            <w:pPr>
              <w:jc w:val="center"/>
              <w:rPr>
                <w:sz w:val="24"/>
                <w:szCs w:val="24"/>
              </w:rPr>
            </w:pPr>
          </w:p>
        </w:tc>
      </w:tr>
      <w:tr w:rsidR="00BE57C2" w:rsidRPr="00243E2A" w:rsidTr="00DD028F">
        <w:trPr>
          <w:trHeight w:val="342"/>
        </w:trPr>
        <w:tc>
          <w:tcPr>
            <w:tcW w:w="3411" w:type="dxa"/>
          </w:tcPr>
          <w:p w:rsidR="00BE57C2" w:rsidRPr="00243E2A" w:rsidRDefault="00BE57C2" w:rsidP="00DD028F">
            <w:pPr>
              <w:pStyle w:val="TableParagraph"/>
              <w:spacing w:before="47"/>
              <w:ind w:left="10"/>
              <w:jc w:val="center"/>
              <w:rPr>
                <w:b/>
                <w:sz w:val="24"/>
                <w:szCs w:val="24"/>
              </w:rPr>
            </w:pPr>
            <w:r w:rsidRPr="00243E2A">
              <w:rPr>
                <w:b/>
                <w:spacing w:val="-2"/>
                <w:sz w:val="24"/>
                <w:szCs w:val="24"/>
              </w:rPr>
              <w:t>0-</w:t>
            </w:r>
            <w:r w:rsidRPr="00243E2A">
              <w:rPr>
                <w:b/>
                <w:spacing w:val="-10"/>
                <w:sz w:val="24"/>
                <w:szCs w:val="24"/>
              </w:rPr>
              <w:t>4</w:t>
            </w:r>
          </w:p>
        </w:tc>
        <w:tc>
          <w:tcPr>
            <w:tcW w:w="1701" w:type="dxa"/>
          </w:tcPr>
          <w:p w:rsidR="00BE57C2" w:rsidRPr="00243E2A" w:rsidRDefault="00BE57C2" w:rsidP="00DD028F">
            <w:pPr>
              <w:pStyle w:val="TableParagraph"/>
              <w:spacing w:before="47"/>
              <w:ind w:left="13"/>
              <w:jc w:val="center"/>
              <w:rPr>
                <w:b/>
                <w:sz w:val="24"/>
                <w:szCs w:val="24"/>
              </w:rPr>
            </w:pPr>
            <w:r w:rsidRPr="00243E2A">
              <w:rPr>
                <w:b/>
                <w:spacing w:val="-10"/>
                <w:sz w:val="24"/>
                <w:szCs w:val="24"/>
              </w:rPr>
              <w:t>2</w:t>
            </w:r>
          </w:p>
        </w:tc>
        <w:tc>
          <w:tcPr>
            <w:tcW w:w="1985" w:type="dxa"/>
          </w:tcPr>
          <w:p w:rsidR="00BE57C2" w:rsidRPr="00243E2A" w:rsidRDefault="00BE57C2" w:rsidP="00DD028F">
            <w:pPr>
              <w:pStyle w:val="TableParagraph"/>
              <w:spacing w:before="47"/>
              <w:ind w:left="5"/>
              <w:jc w:val="center"/>
              <w:rPr>
                <w:b/>
                <w:sz w:val="24"/>
                <w:szCs w:val="24"/>
              </w:rPr>
            </w:pPr>
            <w:r w:rsidRPr="00243E2A">
              <w:rPr>
                <w:b/>
                <w:sz w:val="24"/>
                <w:szCs w:val="24"/>
              </w:rPr>
              <w:t>не</w:t>
            </w:r>
            <w:r w:rsidRPr="00243E2A">
              <w:rPr>
                <w:b/>
                <w:spacing w:val="-5"/>
                <w:sz w:val="24"/>
                <w:szCs w:val="24"/>
              </w:rPr>
              <w:t xml:space="preserve"> </w:t>
            </w:r>
            <w:r w:rsidRPr="00243E2A">
              <w:rPr>
                <w:b/>
                <w:spacing w:val="-2"/>
                <w:sz w:val="24"/>
                <w:szCs w:val="24"/>
              </w:rPr>
              <w:t>аттестован</w:t>
            </w:r>
          </w:p>
        </w:tc>
      </w:tr>
    </w:tbl>
    <w:p w:rsidR="00BE57C2" w:rsidRPr="00243E2A" w:rsidRDefault="00BE57C2" w:rsidP="00BE57C2">
      <w:pPr>
        <w:pStyle w:val="afb"/>
        <w:spacing w:before="275"/>
        <w:ind w:left="579" w:right="308"/>
        <w:jc w:val="both"/>
      </w:pPr>
      <w:r w:rsidRPr="00243E2A">
        <w:rPr>
          <w:b/>
        </w:rPr>
        <w:t xml:space="preserve">Аттестован </w:t>
      </w:r>
      <w:r w:rsidRPr="00243E2A">
        <w:t xml:space="preserve">- выставляется обучающемуся, ответившему правильно на 5-10 вопросов. </w:t>
      </w:r>
      <w:r w:rsidRPr="00243E2A">
        <w:rPr>
          <w:b/>
        </w:rPr>
        <w:t>Не</w:t>
      </w:r>
      <w:r w:rsidRPr="00243E2A">
        <w:rPr>
          <w:b/>
          <w:spacing w:val="-3"/>
        </w:rPr>
        <w:t xml:space="preserve"> </w:t>
      </w:r>
      <w:r w:rsidRPr="00243E2A">
        <w:rPr>
          <w:b/>
        </w:rPr>
        <w:t>аттестован</w:t>
      </w:r>
      <w:r w:rsidRPr="00243E2A">
        <w:rPr>
          <w:b/>
          <w:spacing w:val="-3"/>
        </w:rPr>
        <w:t xml:space="preserve"> </w:t>
      </w:r>
      <w:r w:rsidRPr="00243E2A">
        <w:t>-</w:t>
      </w:r>
      <w:r w:rsidRPr="00243E2A">
        <w:rPr>
          <w:spacing w:val="-3"/>
        </w:rPr>
        <w:t xml:space="preserve"> </w:t>
      </w:r>
      <w:r w:rsidRPr="00243E2A">
        <w:t>выставляется</w:t>
      </w:r>
      <w:r w:rsidRPr="00243E2A">
        <w:rPr>
          <w:spacing w:val="-3"/>
        </w:rPr>
        <w:t xml:space="preserve"> </w:t>
      </w:r>
      <w:r w:rsidRPr="00243E2A">
        <w:t>обучающемуся,</w:t>
      </w:r>
      <w:r w:rsidRPr="00243E2A">
        <w:rPr>
          <w:spacing w:val="-2"/>
        </w:rPr>
        <w:t xml:space="preserve"> </w:t>
      </w:r>
      <w:r w:rsidRPr="00243E2A">
        <w:t>который</w:t>
      </w:r>
      <w:r w:rsidRPr="00243E2A">
        <w:rPr>
          <w:spacing w:val="-3"/>
        </w:rPr>
        <w:t xml:space="preserve"> </w:t>
      </w:r>
      <w:r w:rsidRPr="00243E2A">
        <w:t>ответил</w:t>
      </w:r>
      <w:r w:rsidRPr="00243E2A">
        <w:rPr>
          <w:spacing w:val="-3"/>
        </w:rPr>
        <w:t xml:space="preserve"> </w:t>
      </w:r>
      <w:r w:rsidRPr="00243E2A">
        <w:t>на</w:t>
      </w:r>
      <w:r w:rsidRPr="00243E2A">
        <w:rPr>
          <w:spacing w:val="-4"/>
        </w:rPr>
        <w:t xml:space="preserve"> </w:t>
      </w:r>
      <w:r w:rsidRPr="00243E2A">
        <w:t>4</w:t>
      </w:r>
      <w:r w:rsidRPr="00243E2A">
        <w:rPr>
          <w:spacing w:val="-3"/>
        </w:rPr>
        <w:t xml:space="preserve"> </w:t>
      </w:r>
      <w:r w:rsidRPr="00243E2A">
        <w:t>и</w:t>
      </w:r>
      <w:r w:rsidRPr="00243E2A">
        <w:rPr>
          <w:spacing w:val="-5"/>
        </w:rPr>
        <w:t xml:space="preserve"> </w:t>
      </w:r>
      <w:r w:rsidRPr="00243E2A">
        <w:t>менее</w:t>
      </w:r>
      <w:r w:rsidRPr="00243E2A">
        <w:rPr>
          <w:spacing w:val="-4"/>
        </w:rPr>
        <w:t xml:space="preserve"> </w:t>
      </w:r>
      <w:r w:rsidRPr="00243E2A">
        <w:t xml:space="preserve">вопросов. </w:t>
      </w:r>
      <w:r w:rsidRPr="00243E2A">
        <w:rPr>
          <w:b/>
        </w:rPr>
        <w:t xml:space="preserve">Отлично </w:t>
      </w:r>
      <w:r w:rsidRPr="00243E2A">
        <w:t>- ыставляется обучающемуся, ответившему на 10 вопросов.</w:t>
      </w:r>
    </w:p>
    <w:p w:rsidR="00BE57C2" w:rsidRPr="00243E2A" w:rsidRDefault="00BE57C2" w:rsidP="00BE57C2">
      <w:pPr>
        <w:pStyle w:val="afb"/>
        <w:jc w:val="both"/>
      </w:pPr>
      <w:r w:rsidRPr="00243E2A">
        <w:rPr>
          <w:b/>
        </w:rPr>
        <w:t>Хорошо</w:t>
      </w:r>
      <w:r w:rsidRPr="00243E2A">
        <w:rPr>
          <w:b/>
          <w:spacing w:val="-10"/>
        </w:rPr>
        <w:t xml:space="preserve"> </w:t>
      </w:r>
      <w:r w:rsidRPr="00243E2A">
        <w:t>-</w:t>
      </w:r>
      <w:r w:rsidRPr="00243E2A">
        <w:rPr>
          <w:spacing w:val="-8"/>
        </w:rPr>
        <w:t xml:space="preserve"> </w:t>
      </w:r>
      <w:r w:rsidRPr="00243E2A">
        <w:t>выставляется</w:t>
      </w:r>
      <w:r w:rsidRPr="00243E2A">
        <w:rPr>
          <w:spacing w:val="-2"/>
        </w:rPr>
        <w:t xml:space="preserve"> </w:t>
      </w:r>
      <w:r w:rsidRPr="00243E2A">
        <w:t>обучающемуся,</w:t>
      </w:r>
      <w:r w:rsidRPr="00243E2A">
        <w:rPr>
          <w:spacing w:val="-5"/>
        </w:rPr>
        <w:t xml:space="preserve"> </w:t>
      </w:r>
      <w:r w:rsidRPr="00243E2A">
        <w:t>ответившему</w:t>
      </w:r>
      <w:r w:rsidRPr="00243E2A">
        <w:rPr>
          <w:spacing w:val="-7"/>
        </w:rPr>
        <w:t xml:space="preserve"> </w:t>
      </w:r>
      <w:r w:rsidRPr="00243E2A">
        <w:t>на</w:t>
      </w:r>
      <w:r w:rsidRPr="00243E2A">
        <w:rPr>
          <w:spacing w:val="-3"/>
        </w:rPr>
        <w:t xml:space="preserve"> </w:t>
      </w:r>
      <w:r w:rsidRPr="00243E2A">
        <w:t>8-9</w:t>
      </w:r>
      <w:r w:rsidRPr="00243E2A">
        <w:rPr>
          <w:spacing w:val="-4"/>
        </w:rPr>
        <w:t xml:space="preserve"> </w:t>
      </w:r>
      <w:r w:rsidRPr="00243E2A">
        <w:rPr>
          <w:spacing w:val="-2"/>
        </w:rPr>
        <w:t>вопросов.</w:t>
      </w:r>
    </w:p>
    <w:p w:rsidR="00BE57C2" w:rsidRPr="00243E2A" w:rsidRDefault="00BE57C2" w:rsidP="00BE57C2">
      <w:pPr>
        <w:ind w:left="567"/>
        <w:jc w:val="both"/>
        <w:rPr>
          <w:sz w:val="24"/>
          <w:szCs w:val="24"/>
        </w:rPr>
      </w:pPr>
      <w:r w:rsidRPr="00243E2A">
        <w:rPr>
          <w:b/>
          <w:sz w:val="24"/>
          <w:szCs w:val="24"/>
        </w:rPr>
        <w:t>Удовлетворительно</w:t>
      </w:r>
      <w:r w:rsidRPr="00243E2A">
        <w:rPr>
          <w:b/>
          <w:spacing w:val="-7"/>
          <w:sz w:val="24"/>
          <w:szCs w:val="24"/>
        </w:rPr>
        <w:t xml:space="preserve"> </w:t>
      </w:r>
      <w:r w:rsidRPr="00243E2A">
        <w:rPr>
          <w:sz w:val="24"/>
          <w:szCs w:val="24"/>
        </w:rPr>
        <w:t>-</w:t>
      </w:r>
      <w:r w:rsidRPr="00243E2A">
        <w:rPr>
          <w:spacing w:val="-7"/>
          <w:sz w:val="24"/>
          <w:szCs w:val="24"/>
        </w:rPr>
        <w:t xml:space="preserve"> </w:t>
      </w:r>
      <w:r w:rsidRPr="00243E2A">
        <w:rPr>
          <w:sz w:val="24"/>
          <w:szCs w:val="24"/>
        </w:rPr>
        <w:t>выставляется</w:t>
      </w:r>
      <w:r w:rsidRPr="00243E2A">
        <w:rPr>
          <w:spacing w:val="-6"/>
          <w:sz w:val="24"/>
          <w:szCs w:val="24"/>
        </w:rPr>
        <w:t xml:space="preserve"> </w:t>
      </w:r>
      <w:r w:rsidRPr="00243E2A">
        <w:rPr>
          <w:sz w:val="24"/>
          <w:szCs w:val="24"/>
        </w:rPr>
        <w:t>обучающемуся,</w:t>
      </w:r>
      <w:r w:rsidRPr="00243E2A">
        <w:rPr>
          <w:spacing w:val="-5"/>
          <w:sz w:val="24"/>
          <w:szCs w:val="24"/>
        </w:rPr>
        <w:t xml:space="preserve"> </w:t>
      </w:r>
      <w:r w:rsidRPr="00243E2A">
        <w:rPr>
          <w:sz w:val="24"/>
          <w:szCs w:val="24"/>
        </w:rPr>
        <w:t>ответившему</w:t>
      </w:r>
      <w:r w:rsidRPr="00243E2A">
        <w:rPr>
          <w:spacing w:val="-5"/>
          <w:sz w:val="24"/>
          <w:szCs w:val="24"/>
        </w:rPr>
        <w:t xml:space="preserve"> </w:t>
      </w:r>
      <w:r w:rsidRPr="00243E2A">
        <w:rPr>
          <w:sz w:val="24"/>
          <w:szCs w:val="24"/>
        </w:rPr>
        <w:t>на</w:t>
      </w:r>
      <w:r w:rsidRPr="00243E2A">
        <w:rPr>
          <w:spacing w:val="-2"/>
          <w:sz w:val="24"/>
          <w:szCs w:val="24"/>
        </w:rPr>
        <w:t xml:space="preserve"> </w:t>
      </w:r>
      <w:r w:rsidRPr="00243E2A">
        <w:rPr>
          <w:sz w:val="24"/>
          <w:szCs w:val="24"/>
        </w:rPr>
        <w:t>5-7</w:t>
      </w:r>
      <w:r w:rsidRPr="00243E2A">
        <w:rPr>
          <w:spacing w:val="-6"/>
          <w:sz w:val="24"/>
          <w:szCs w:val="24"/>
        </w:rPr>
        <w:t xml:space="preserve"> </w:t>
      </w:r>
      <w:r w:rsidRPr="00243E2A">
        <w:rPr>
          <w:spacing w:val="-2"/>
          <w:sz w:val="24"/>
          <w:szCs w:val="24"/>
        </w:rPr>
        <w:t>вопросов.</w:t>
      </w:r>
    </w:p>
    <w:p w:rsidR="00BE57C2" w:rsidRPr="00243E2A" w:rsidRDefault="00BE57C2" w:rsidP="00BE57C2">
      <w:pPr>
        <w:spacing w:before="72"/>
        <w:ind w:left="553" w:right="562"/>
        <w:jc w:val="center"/>
        <w:rPr>
          <w:b/>
          <w:i/>
          <w:sz w:val="24"/>
          <w:szCs w:val="24"/>
        </w:rPr>
      </w:pPr>
      <w:r w:rsidRPr="00243E2A">
        <w:rPr>
          <w:b/>
          <w:i/>
          <w:sz w:val="24"/>
          <w:szCs w:val="24"/>
        </w:rPr>
        <w:t>Тесты</w:t>
      </w:r>
      <w:r w:rsidRPr="00243E2A">
        <w:rPr>
          <w:b/>
          <w:i/>
          <w:spacing w:val="-3"/>
          <w:sz w:val="24"/>
          <w:szCs w:val="24"/>
        </w:rPr>
        <w:t xml:space="preserve"> </w:t>
      </w:r>
      <w:r w:rsidRPr="00243E2A">
        <w:rPr>
          <w:b/>
          <w:i/>
          <w:sz w:val="24"/>
          <w:szCs w:val="24"/>
        </w:rPr>
        <w:t>к</w:t>
      </w:r>
      <w:r w:rsidRPr="00243E2A">
        <w:rPr>
          <w:b/>
          <w:i/>
          <w:spacing w:val="-1"/>
          <w:sz w:val="24"/>
          <w:szCs w:val="24"/>
        </w:rPr>
        <w:t xml:space="preserve"> </w:t>
      </w:r>
      <w:r w:rsidRPr="00243E2A">
        <w:rPr>
          <w:b/>
          <w:i/>
          <w:spacing w:val="-2"/>
          <w:sz w:val="24"/>
          <w:szCs w:val="24"/>
        </w:rPr>
        <w:t>зачету</w:t>
      </w:r>
    </w:p>
    <w:p w:rsidR="00BE57C2" w:rsidRPr="00243E2A" w:rsidRDefault="00BE57C2" w:rsidP="00BE57C2">
      <w:pPr>
        <w:ind w:left="554" w:right="562"/>
        <w:jc w:val="center"/>
        <w:rPr>
          <w:b/>
          <w:sz w:val="24"/>
          <w:szCs w:val="24"/>
        </w:rPr>
      </w:pPr>
      <w:r w:rsidRPr="00243E2A">
        <w:rPr>
          <w:b/>
          <w:sz w:val="24"/>
          <w:szCs w:val="24"/>
        </w:rPr>
        <w:t>Вариант</w:t>
      </w:r>
      <w:r w:rsidRPr="00243E2A">
        <w:rPr>
          <w:b/>
          <w:spacing w:val="-8"/>
          <w:sz w:val="24"/>
          <w:szCs w:val="24"/>
        </w:rPr>
        <w:t xml:space="preserve"> </w:t>
      </w:r>
      <w:r w:rsidRPr="00243E2A">
        <w:rPr>
          <w:b/>
          <w:spacing w:val="-12"/>
          <w:sz w:val="24"/>
          <w:szCs w:val="24"/>
        </w:rPr>
        <w:t>№</w:t>
      </w:r>
    </w:p>
    <w:p w:rsidR="00BE57C2" w:rsidRPr="00243E2A" w:rsidRDefault="00BE57C2" w:rsidP="00BE57C2">
      <w:pPr>
        <w:tabs>
          <w:tab w:val="left" w:pos="5009"/>
          <w:tab w:val="left" w:pos="6538"/>
          <w:tab w:val="left" w:pos="9092"/>
        </w:tabs>
        <w:ind w:left="31"/>
        <w:jc w:val="both"/>
        <w:rPr>
          <w:sz w:val="24"/>
          <w:szCs w:val="24"/>
        </w:rPr>
      </w:pPr>
      <w:r w:rsidRPr="00243E2A">
        <w:rPr>
          <w:spacing w:val="-5"/>
          <w:sz w:val="24"/>
          <w:szCs w:val="24"/>
        </w:rPr>
        <w:t>ФИО</w:t>
      </w:r>
      <w:r w:rsidRPr="00243E2A">
        <w:rPr>
          <w:sz w:val="24"/>
          <w:szCs w:val="24"/>
          <w:u w:val="single"/>
        </w:rPr>
        <w:tab/>
      </w:r>
      <w:r w:rsidRPr="00243E2A">
        <w:rPr>
          <w:spacing w:val="-2"/>
          <w:sz w:val="24"/>
          <w:szCs w:val="24"/>
        </w:rPr>
        <w:t>группа</w:t>
      </w:r>
      <w:r w:rsidRPr="00243E2A">
        <w:rPr>
          <w:sz w:val="24"/>
          <w:szCs w:val="24"/>
          <w:u w:val="single"/>
        </w:rPr>
        <w:tab/>
      </w:r>
      <w:r w:rsidRPr="00243E2A">
        <w:rPr>
          <w:spacing w:val="-4"/>
          <w:sz w:val="24"/>
          <w:szCs w:val="24"/>
        </w:rPr>
        <w:t>Дата</w:t>
      </w:r>
      <w:r w:rsidRPr="00243E2A">
        <w:rPr>
          <w:sz w:val="24"/>
          <w:szCs w:val="24"/>
          <w:u w:val="single"/>
        </w:rPr>
        <w:tab/>
      </w:r>
    </w:p>
    <w:p w:rsidR="00BE57C2" w:rsidRPr="00243E2A" w:rsidRDefault="00BE57C2" w:rsidP="00BE57C2">
      <w:pPr>
        <w:pStyle w:val="afb"/>
        <w:spacing w:before="5"/>
        <w:jc w:val="both"/>
      </w:pPr>
    </w:p>
    <w:tbl>
      <w:tblPr>
        <w:tblStyle w:val="TableNormal"/>
        <w:tblW w:w="0" w:type="auto"/>
        <w:tblInd w:w="9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752"/>
        <w:gridCol w:w="751"/>
        <w:gridCol w:w="749"/>
        <w:gridCol w:w="752"/>
        <w:gridCol w:w="752"/>
        <w:gridCol w:w="754"/>
        <w:gridCol w:w="752"/>
        <w:gridCol w:w="749"/>
        <w:gridCol w:w="751"/>
        <w:gridCol w:w="754"/>
      </w:tblGrid>
      <w:tr w:rsidR="00BE57C2" w:rsidRPr="00243E2A" w:rsidTr="00DD028F">
        <w:trPr>
          <w:trHeight w:val="444"/>
        </w:trPr>
        <w:tc>
          <w:tcPr>
            <w:tcW w:w="1702" w:type="dxa"/>
            <w:shd w:val="clear" w:color="auto" w:fill="EB8E42"/>
          </w:tcPr>
          <w:p w:rsidR="00BE57C2" w:rsidRPr="00243E2A" w:rsidRDefault="00BE57C2" w:rsidP="00DD028F">
            <w:pPr>
              <w:pStyle w:val="TableParagraph"/>
              <w:spacing w:before="120"/>
              <w:ind w:left="4"/>
              <w:jc w:val="both"/>
              <w:rPr>
                <w:b/>
                <w:sz w:val="24"/>
                <w:szCs w:val="24"/>
              </w:rPr>
            </w:pPr>
            <w:r w:rsidRPr="00243E2A">
              <w:rPr>
                <w:b/>
                <w:sz w:val="24"/>
                <w:szCs w:val="24"/>
              </w:rPr>
              <w:t>№</w:t>
            </w:r>
            <w:r w:rsidRPr="00243E2A">
              <w:rPr>
                <w:b/>
                <w:spacing w:val="-3"/>
                <w:sz w:val="24"/>
                <w:szCs w:val="24"/>
              </w:rPr>
              <w:t xml:space="preserve"> </w:t>
            </w:r>
            <w:r w:rsidRPr="00243E2A">
              <w:rPr>
                <w:b/>
                <w:spacing w:val="-2"/>
                <w:sz w:val="24"/>
                <w:szCs w:val="24"/>
              </w:rPr>
              <w:t>вопроса</w:t>
            </w:r>
          </w:p>
        </w:tc>
        <w:tc>
          <w:tcPr>
            <w:tcW w:w="752" w:type="dxa"/>
            <w:shd w:val="clear" w:color="auto" w:fill="EB8E42"/>
          </w:tcPr>
          <w:p w:rsidR="00BE57C2" w:rsidRPr="00243E2A" w:rsidRDefault="00BE57C2" w:rsidP="00DD028F">
            <w:pPr>
              <w:pStyle w:val="TableParagraph"/>
              <w:spacing w:before="99"/>
              <w:ind w:left="15" w:right="11"/>
              <w:jc w:val="both"/>
              <w:rPr>
                <w:b/>
                <w:sz w:val="24"/>
                <w:szCs w:val="24"/>
              </w:rPr>
            </w:pPr>
            <w:r w:rsidRPr="00243E2A">
              <w:rPr>
                <w:b/>
                <w:spacing w:val="-10"/>
                <w:sz w:val="24"/>
                <w:szCs w:val="24"/>
              </w:rPr>
              <w:t>1</w:t>
            </w:r>
          </w:p>
        </w:tc>
        <w:tc>
          <w:tcPr>
            <w:tcW w:w="751" w:type="dxa"/>
            <w:shd w:val="clear" w:color="auto" w:fill="EB8E42"/>
          </w:tcPr>
          <w:p w:rsidR="00BE57C2" w:rsidRPr="00243E2A" w:rsidRDefault="00BE57C2" w:rsidP="00DD028F">
            <w:pPr>
              <w:pStyle w:val="TableParagraph"/>
              <w:spacing w:before="99"/>
              <w:ind w:left="3"/>
              <w:jc w:val="both"/>
              <w:rPr>
                <w:b/>
                <w:sz w:val="24"/>
                <w:szCs w:val="24"/>
              </w:rPr>
            </w:pPr>
            <w:r w:rsidRPr="00243E2A">
              <w:rPr>
                <w:b/>
                <w:spacing w:val="-10"/>
                <w:sz w:val="24"/>
                <w:szCs w:val="24"/>
              </w:rPr>
              <w:t>2</w:t>
            </w:r>
          </w:p>
        </w:tc>
        <w:tc>
          <w:tcPr>
            <w:tcW w:w="749" w:type="dxa"/>
            <w:shd w:val="clear" w:color="auto" w:fill="EB8E42"/>
          </w:tcPr>
          <w:p w:rsidR="00BE57C2" w:rsidRPr="00243E2A" w:rsidRDefault="00BE57C2" w:rsidP="00DD028F">
            <w:pPr>
              <w:pStyle w:val="TableParagraph"/>
              <w:spacing w:before="99"/>
              <w:ind w:left="4"/>
              <w:jc w:val="both"/>
              <w:rPr>
                <w:b/>
                <w:sz w:val="24"/>
                <w:szCs w:val="24"/>
              </w:rPr>
            </w:pPr>
            <w:r w:rsidRPr="00243E2A">
              <w:rPr>
                <w:b/>
                <w:spacing w:val="-10"/>
                <w:sz w:val="24"/>
                <w:szCs w:val="24"/>
              </w:rPr>
              <w:t>3</w:t>
            </w:r>
          </w:p>
        </w:tc>
        <w:tc>
          <w:tcPr>
            <w:tcW w:w="752" w:type="dxa"/>
            <w:shd w:val="clear" w:color="auto" w:fill="EB8E42"/>
          </w:tcPr>
          <w:p w:rsidR="00BE57C2" w:rsidRPr="00243E2A" w:rsidRDefault="00BE57C2" w:rsidP="00DD028F">
            <w:pPr>
              <w:pStyle w:val="TableParagraph"/>
              <w:spacing w:before="99"/>
              <w:ind w:left="15" w:right="7"/>
              <w:jc w:val="both"/>
              <w:rPr>
                <w:b/>
                <w:sz w:val="24"/>
                <w:szCs w:val="24"/>
              </w:rPr>
            </w:pPr>
            <w:r w:rsidRPr="00243E2A">
              <w:rPr>
                <w:b/>
                <w:spacing w:val="-10"/>
                <w:sz w:val="24"/>
                <w:szCs w:val="24"/>
              </w:rPr>
              <w:t>4</w:t>
            </w:r>
          </w:p>
        </w:tc>
        <w:tc>
          <w:tcPr>
            <w:tcW w:w="752" w:type="dxa"/>
            <w:shd w:val="clear" w:color="auto" w:fill="EB8E42"/>
          </w:tcPr>
          <w:p w:rsidR="00BE57C2" w:rsidRPr="00243E2A" w:rsidRDefault="00BE57C2" w:rsidP="00DD028F">
            <w:pPr>
              <w:pStyle w:val="TableParagraph"/>
              <w:spacing w:before="99"/>
              <w:ind w:left="5"/>
              <w:jc w:val="both"/>
              <w:rPr>
                <w:b/>
                <w:sz w:val="24"/>
                <w:szCs w:val="24"/>
              </w:rPr>
            </w:pPr>
            <w:r w:rsidRPr="00243E2A">
              <w:rPr>
                <w:b/>
                <w:spacing w:val="-10"/>
                <w:sz w:val="24"/>
                <w:szCs w:val="24"/>
              </w:rPr>
              <w:t>5</w:t>
            </w:r>
          </w:p>
        </w:tc>
        <w:tc>
          <w:tcPr>
            <w:tcW w:w="754" w:type="dxa"/>
            <w:shd w:val="clear" w:color="auto" w:fill="EB8E42"/>
          </w:tcPr>
          <w:p w:rsidR="00BE57C2" w:rsidRPr="00243E2A" w:rsidRDefault="00BE57C2" w:rsidP="00DD028F">
            <w:pPr>
              <w:pStyle w:val="TableParagraph"/>
              <w:spacing w:before="99"/>
              <w:ind w:left="10" w:right="7"/>
              <w:jc w:val="both"/>
              <w:rPr>
                <w:b/>
                <w:sz w:val="24"/>
                <w:szCs w:val="24"/>
              </w:rPr>
            </w:pPr>
            <w:r w:rsidRPr="00243E2A">
              <w:rPr>
                <w:b/>
                <w:spacing w:val="-10"/>
                <w:sz w:val="24"/>
                <w:szCs w:val="24"/>
              </w:rPr>
              <w:t>6</w:t>
            </w:r>
          </w:p>
        </w:tc>
        <w:tc>
          <w:tcPr>
            <w:tcW w:w="752" w:type="dxa"/>
            <w:shd w:val="clear" w:color="auto" w:fill="EB8E42"/>
          </w:tcPr>
          <w:p w:rsidR="00BE57C2" w:rsidRPr="00243E2A" w:rsidRDefault="00BE57C2" w:rsidP="00DD028F">
            <w:pPr>
              <w:pStyle w:val="TableParagraph"/>
              <w:spacing w:before="99"/>
              <w:ind w:left="15" w:right="15"/>
              <w:jc w:val="both"/>
              <w:rPr>
                <w:b/>
                <w:sz w:val="24"/>
                <w:szCs w:val="24"/>
              </w:rPr>
            </w:pPr>
            <w:r w:rsidRPr="00243E2A">
              <w:rPr>
                <w:b/>
                <w:spacing w:val="-10"/>
                <w:sz w:val="24"/>
                <w:szCs w:val="24"/>
              </w:rPr>
              <w:t>7</w:t>
            </w:r>
          </w:p>
        </w:tc>
        <w:tc>
          <w:tcPr>
            <w:tcW w:w="749" w:type="dxa"/>
            <w:shd w:val="clear" w:color="auto" w:fill="EB8E42"/>
          </w:tcPr>
          <w:p w:rsidR="00BE57C2" w:rsidRPr="00243E2A" w:rsidRDefault="00BE57C2" w:rsidP="00DD028F">
            <w:pPr>
              <w:pStyle w:val="TableParagraph"/>
              <w:spacing w:before="99"/>
              <w:ind w:left="2"/>
              <w:jc w:val="both"/>
              <w:rPr>
                <w:b/>
                <w:sz w:val="24"/>
                <w:szCs w:val="24"/>
              </w:rPr>
            </w:pPr>
            <w:r w:rsidRPr="00243E2A">
              <w:rPr>
                <w:b/>
                <w:spacing w:val="-10"/>
                <w:sz w:val="24"/>
                <w:szCs w:val="24"/>
              </w:rPr>
              <w:t>8</w:t>
            </w:r>
          </w:p>
        </w:tc>
        <w:tc>
          <w:tcPr>
            <w:tcW w:w="751" w:type="dxa"/>
            <w:shd w:val="clear" w:color="auto" w:fill="EB8E42"/>
          </w:tcPr>
          <w:p w:rsidR="00BE57C2" w:rsidRPr="00243E2A" w:rsidRDefault="00BE57C2" w:rsidP="00DD028F">
            <w:pPr>
              <w:pStyle w:val="TableParagraph"/>
              <w:spacing w:before="99"/>
              <w:ind w:left="13" w:right="9"/>
              <w:jc w:val="both"/>
              <w:rPr>
                <w:b/>
                <w:sz w:val="24"/>
                <w:szCs w:val="24"/>
              </w:rPr>
            </w:pPr>
            <w:r w:rsidRPr="00243E2A">
              <w:rPr>
                <w:b/>
                <w:spacing w:val="-10"/>
                <w:sz w:val="24"/>
                <w:szCs w:val="24"/>
              </w:rPr>
              <w:t>9</w:t>
            </w:r>
          </w:p>
        </w:tc>
        <w:tc>
          <w:tcPr>
            <w:tcW w:w="754" w:type="dxa"/>
            <w:shd w:val="clear" w:color="auto" w:fill="EB8E42"/>
          </w:tcPr>
          <w:p w:rsidR="00BE57C2" w:rsidRPr="00243E2A" w:rsidRDefault="00BE57C2" w:rsidP="00DD028F">
            <w:pPr>
              <w:pStyle w:val="TableParagraph"/>
              <w:spacing w:before="99"/>
              <w:ind w:left="10" w:right="1"/>
              <w:jc w:val="both"/>
              <w:rPr>
                <w:b/>
                <w:sz w:val="24"/>
                <w:szCs w:val="24"/>
              </w:rPr>
            </w:pPr>
            <w:r w:rsidRPr="00243E2A">
              <w:rPr>
                <w:b/>
                <w:spacing w:val="-5"/>
                <w:sz w:val="24"/>
                <w:szCs w:val="24"/>
              </w:rPr>
              <w:t>10</w:t>
            </w:r>
          </w:p>
        </w:tc>
      </w:tr>
      <w:tr w:rsidR="00BE57C2" w:rsidRPr="00243E2A" w:rsidTr="00DD028F">
        <w:trPr>
          <w:trHeight w:val="443"/>
        </w:trPr>
        <w:tc>
          <w:tcPr>
            <w:tcW w:w="1702" w:type="dxa"/>
          </w:tcPr>
          <w:p w:rsidR="00BE57C2" w:rsidRPr="00243E2A" w:rsidRDefault="00BE57C2" w:rsidP="00DD028F">
            <w:pPr>
              <w:pStyle w:val="TableParagraph"/>
              <w:spacing w:before="119"/>
              <w:ind w:left="4"/>
              <w:jc w:val="both"/>
              <w:rPr>
                <w:b/>
                <w:sz w:val="24"/>
                <w:szCs w:val="24"/>
              </w:rPr>
            </w:pPr>
            <w:r w:rsidRPr="00243E2A">
              <w:rPr>
                <w:b/>
                <w:spacing w:val="-2"/>
                <w:sz w:val="24"/>
                <w:szCs w:val="24"/>
              </w:rPr>
              <w:lastRenderedPageBreak/>
              <w:t>Ответ</w:t>
            </w:r>
          </w:p>
        </w:tc>
        <w:tc>
          <w:tcPr>
            <w:tcW w:w="752" w:type="dxa"/>
          </w:tcPr>
          <w:p w:rsidR="00BE57C2" w:rsidRPr="00243E2A" w:rsidRDefault="00BE57C2" w:rsidP="00DD028F">
            <w:pPr>
              <w:pStyle w:val="TableParagraph"/>
              <w:jc w:val="both"/>
              <w:rPr>
                <w:sz w:val="24"/>
                <w:szCs w:val="24"/>
              </w:rPr>
            </w:pPr>
          </w:p>
        </w:tc>
        <w:tc>
          <w:tcPr>
            <w:tcW w:w="751" w:type="dxa"/>
          </w:tcPr>
          <w:p w:rsidR="00BE57C2" w:rsidRPr="00243E2A" w:rsidRDefault="00BE57C2" w:rsidP="00DD028F">
            <w:pPr>
              <w:pStyle w:val="TableParagraph"/>
              <w:jc w:val="both"/>
              <w:rPr>
                <w:sz w:val="24"/>
                <w:szCs w:val="24"/>
              </w:rPr>
            </w:pPr>
          </w:p>
        </w:tc>
        <w:tc>
          <w:tcPr>
            <w:tcW w:w="749" w:type="dxa"/>
          </w:tcPr>
          <w:p w:rsidR="00BE57C2" w:rsidRPr="00243E2A" w:rsidRDefault="00BE57C2" w:rsidP="00DD028F">
            <w:pPr>
              <w:pStyle w:val="TableParagraph"/>
              <w:jc w:val="both"/>
              <w:rPr>
                <w:sz w:val="24"/>
                <w:szCs w:val="24"/>
              </w:rPr>
            </w:pPr>
          </w:p>
        </w:tc>
        <w:tc>
          <w:tcPr>
            <w:tcW w:w="752" w:type="dxa"/>
          </w:tcPr>
          <w:p w:rsidR="00BE57C2" w:rsidRPr="00243E2A" w:rsidRDefault="00BE57C2" w:rsidP="00DD028F">
            <w:pPr>
              <w:pStyle w:val="TableParagraph"/>
              <w:jc w:val="both"/>
              <w:rPr>
                <w:sz w:val="24"/>
                <w:szCs w:val="24"/>
              </w:rPr>
            </w:pPr>
          </w:p>
        </w:tc>
        <w:tc>
          <w:tcPr>
            <w:tcW w:w="752" w:type="dxa"/>
          </w:tcPr>
          <w:p w:rsidR="00BE57C2" w:rsidRPr="00243E2A" w:rsidRDefault="00BE57C2" w:rsidP="00DD028F">
            <w:pPr>
              <w:pStyle w:val="TableParagraph"/>
              <w:jc w:val="both"/>
              <w:rPr>
                <w:sz w:val="24"/>
                <w:szCs w:val="24"/>
              </w:rPr>
            </w:pPr>
          </w:p>
        </w:tc>
        <w:tc>
          <w:tcPr>
            <w:tcW w:w="754" w:type="dxa"/>
          </w:tcPr>
          <w:p w:rsidR="00BE57C2" w:rsidRPr="00243E2A" w:rsidRDefault="00BE57C2" w:rsidP="00DD028F">
            <w:pPr>
              <w:pStyle w:val="TableParagraph"/>
              <w:jc w:val="both"/>
              <w:rPr>
                <w:sz w:val="24"/>
                <w:szCs w:val="24"/>
              </w:rPr>
            </w:pPr>
          </w:p>
        </w:tc>
        <w:tc>
          <w:tcPr>
            <w:tcW w:w="752" w:type="dxa"/>
          </w:tcPr>
          <w:p w:rsidR="00BE57C2" w:rsidRPr="00243E2A" w:rsidRDefault="00BE57C2" w:rsidP="00DD028F">
            <w:pPr>
              <w:pStyle w:val="TableParagraph"/>
              <w:jc w:val="both"/>
              <w:rPr>
                <w:sz w:val="24"/>
                <w:szCs w:val="24"/>
              </w:rPr>
            </w:pPr>
          </w:p>
        </w:tc>
        <w:tc>
          <w:tcPr>
            <w:tcW w:w="749" w:type="dxa"/>
          </w:tcPr>
          <w:p w:rsidR="00BE57C2" w:rsidRPr="00243E2A" w:rsidRDefault="00BE57C2" w:rsidP="00DD028F">
            <w:pPr>
              <w:pStyle w:val="TableParagraph"/>
              <w:jc w:val="both"/>
              <w:rPr>
                <w:sz w:val="24"/>
                <w:szCs w:val="24"/>
              </w:rPr>
            </w:pPr>
          </w:p>
        </w:tc>
        <w:tc>
          <w:tcPr>
            <w:tcW w:w="751" w:type="dxa"/>
          </w:tcPr>
          <w:p w:rsidR="00BE57C2" w:rsidRPr="00243E2A" w:rsidRDefault="00BE57C2" w:rsidP="00DD028F">
            <w:pPr>
              <w:pStyle w:val="TableParagraph"/>
              <w:jc w:val="both"/>
              <w:rPr>
                <w:sz w:val="24"/>
                <w:szCs w:val="24"/>
              </w:rPr>
            </w:pPr>
          </w:p>
        </w:tc>
        <w:tc>
          <w:tcPr>
            <w:tcW w:w="754" w:type="dxa"/>
          </w:tcPr>
          <w:p w:rsidR="00BE57C2" w:rsidRPr="00243E2A" w:rsidRDefault="00BE57C2" w:rsidP="00DD028F">
            <w:pPr>
              <w:pStyle w:val="TableParagraph"/>
              <w:jc w:val="both"/>
              <w:rPr>
                <w:sz w:val="24"/>
                <w:szCs w:val="24"/>
              </w:rPr>
            </w:pPr>
          </w:p>
        </w:tc>
      </w:tr>
      <w:tr w:rsidR="00BE57C2" w:rsidRPr="00243E2A" w:rsidTr="00DD028F">
        <w:trPr>
          <w:trHeight w:val="441"/>
        </w:trPr>
        <w:tc>
          <w:tcPr>
            <w:tcW w:w="1702" w:type="dxa"/>
            <w:shd w:val="clear" w:color="auto" w:fill="F79446"/>
          </w:tcPr>
          <w:p w:rsidR="00BE57C2" w:rsidRPr="00243E2A" w:rsidRDefault="00BE57C2" w:rsidP="00DD028F">
            <w:pPr>
              <w:pStyle w:val="TableParagraph"/>
              <w:spacing w:before="112"/>
              <w:ind w:left="4"/>
              <w:jc w:val="both"/>
              <w:rPr>
                <w:b/>
                <w:sz w:val="24"/>
                <w:szCs w:val="24"/>
              </w:rPr>
            </w:pPr>
            <w:r w:rsidRPr="00243E2A">
              <w:rPr>
                <w:b/>
                <w:sz w:val="24"/>
                <w:szCs w:val="24"/>
              </w:rPr>
              <w:t>№</w:t>
            </w:r>
            <w:r w:rsidRPr="00243E2A">
              <w:rPr>
                <w:b/>
                <w:spacing w:val="-3"/>
                <w:sz w:val="24"/>
                <w:szCs w:val="24"/>
              </w:rPr>
              <w:t xml:space="preserve"> </w:t>
            </w:r>
            <w:r w:rsidRPr="00243E2A">
              <w:rPr>
                <w:b/>
                <w:spacing w:val="-2"/>
                <w:sz w:val="24"/>
                <w:szCs w:val="24"/>
              </w:rPr>
              <w:t>вопроса</w:t>
            </w:r>
          </w:p>
        </w:tc>
        <w:tc>
          <w:tcPr>
            <w:tcW w:w="752" w:type="dxa"/>
            <w:shd w:val="clear" w:color="auto" w:fill="F79446"/>
          </w:tcPr>
          <w:p w:rsidR="00BE57C2" w:rsidRPr="00243E2A" w:rsidRDefault="00BE57C2" w:rsidP="00DD028F">
            <w:pPr>
              <w:pStyle w:val="TableParagraph"/>
              <w:spacing w:before="91"/>
              <w:ind w:left="15" w:right="4"/>
              <w:jc w:val="both"/>
              <w:rPr>
                <w:b/>
                <w:sz w:val="24"/>
                <w:szCs w:val="24"/>
              </w:rPr>
            </w:pPr>
            <w:r w:rsidRPr="00243E2A">
              <w:rPr>
                <w:b/>
                <w:spacing w:val="-5"/>
                <w:sz w:val="24"/>
                <w:szCs w:val="24"/>
              </w:rPr>
              <w:t>11</w:t>
            </w:r>
          </w:p>
        </w:tc>
        <w:tc>
          <w:tcPr>
            <w:tcW w:w="751" w:type="dxa"/>
            <w:shd w:val="clear" w:color="auto" w:fill="F79446"/>
          </w:tcPr>
          <w:p w:rsidR="00BE57C2" w:rsidRPr="00243E2A" w:rsidRDefault="00BE57C2" w:rsidP="00DD028F">
            <w:pPr>
              <w:pStyle w:val="TableParagraph"/>
              <w:spacing w:before="91"/>
              <w:ind w:left="3"/>
              <w:jc w:val="both"/>
              <w:rPr>
                <w:b/>
                <w:sz w:val="24"/>
                <w:szCs w:val="24"/>
              </w:rPr>
            </w:pPr>
            <w:r w:rsidRPr="00243E2A">
              <w:rPr>
                <w:b/>
                <w:spacing w:val="-5"/>
                <w:sz w:val="24"/>
                <w:szCs w:val="24"/>
              </w:rPr>
              <w:t>12</w:t>
            </w:r>
          </w:p>
        </w:tc>
        <w:tc>
          <w:tcPr>
            <w:tcW w:w="749" w:type="dxa"/>
            <w:shd w:val="clear" w:color="auto" w:fill="F79446"/>
          </w:tcPr>
          <w:p w:rsidR="00BE57C2" w:rsidRPr="00243E2A" w:rsidRDefault="00BE57C2" w:rsidP="00DD028F">
            <w:pPr>
              <w:pStyle w:val="TableParagraph"/>
              <w:spacing w:before="91"/>
              <w:ind w:left="4"/>
              <w:jc w:val="both"/>
              <w:rPr>
                <w:b/>
                <w:sz w:val="24"/>
                <w:szCs w:val="24"/>
              </w:rPr>
            </w:pPr>
            <w:r w:rsidRPr="00243E2A">
              <w:rPr>
                <w:b/>
                <w:spacing w:val="-5"/>
                <w:sz w:val="24"/>
                <w:szCs w:val="24"/>
              </w:rPr>
              <w:t>13</w:t>
            </w:r>
          </w:p>
        </w:tc>
        <w:tc>
          <w:tcPr>
            <w:tcW w:w="752" w:type="dxa"/>
            <w:shd w:val="clear" w:color="auto" w:fill="F79446"/>
          </w:tcPr>
          <w:p w:rsidR="00BE57C2" w:rsidRPr="00243E2A" w:rsidRDefault="00BE57C2" w:rsidP="00DD028F">
            <w:pPr>
              <w:pStyle w:val="TableParagraph"/>
              <w:spacing w:before="91"/>
              <w:ind w:left="15"/>
              <w:jc w:val="both"/>
              <w:rPr>
                <w:b/>
                <w:sz w:val="24"/>
                <w:szCs w:val="24"/>
              </w:rPr>
            </w:pPr>
            <w:r w:rsidRPr="00243E2A">
              <w:rPr>
                <w:b/>
                <w:spacing w:val="-5"/>
                <w:sz w:val="24"/>
                <w:szCs w:val="24"/>
              </w:rPr>
              <w:t>14</w:t>
            </w:r>
          </w:p>
        </w:tc>
        <w:tc>
          <w:tcPr>
            <w:tcW w:w="752" w:type="dxa"/>
            <w:shd w:val="clear" w:color="auto" w:fill="F79446"/>
          </w:tcPr>
          <w:p w:rsidR="00BE57C2" w:rsidRPr="00243E2A" w:rsidRDefault="00BE57C2" w:rsidP="00DD028F">
            <w:pPr>
              <w:pStyle w:val="TableParagraph"/>
              <w:spacing w:before="91"/>
              <w:ind w:left="5"/>
              <w:jc w:val="both"/>
              <w:rPr>
                <w:b/>
                <w:sz w:val="24"/>
                <w:szCs w:val="24"/>
              </w:rPr>
            </w:pPr>
            <w:r w:rsidRPr="00243E2A">
              <w:rPr>
                <w:b/>
                <w:spacing w:val="-5"/>
                <w:sz w:val="24"/>
                <w:szCs w:val="24"/>
              </w:rPr>
              <w:t>15</w:t>
            </w:r>
          </w:p>
        </w:tc>
        <w:tc>
          <w:tcPr>
            <w:tcW w:w="754" w:type="dxa"/>
            <w:shd w:val="clear" w:color="auto" w:fill="F79446"/>
          </w:tcPr>
          <w:p w:rsidR="00BE57C2" w:rsidRPr="00243E2A" w:rsidRDefault="00BE57C2" w:rsidP="00DD028F">
            <w:pPr>
              <w:pStyle w:val="TableParagraph"/>
              <w:spacing w:before="91"/>
              <w:ind w:left="10"/>
              <w:jc w:val="both"/>
              <w:rPr>
                <w:b/>
                <w:sz w:val="24"/>
                <w:szCs w:val="24"/>
              </w:rPr>
            </w:pPr>
            <w:r w:rsidRPr="00243E2A">
              <w:rPr>
                <w:b/>
                <w:spacing w:val="-5"/>
                <w:sz w:val="24"/>
                <w:szCs w:val="24"/>
              </w:rPr>
              <w:t>16</w:t>
            </w:r>
          </w:p>
        </w:tc>
        <w:tc>
          <w:tcPr>
            <w:tcW w:w="752" w:type="dxa"/>
            <w:shd w:val="clear" w:color="auto" w:fill="F79446"/>
          </w:tcPr>
          <w:p w:rsidR="00BE57C2" w:rsidRPr="00243E2A" w:rsidRDefault="00BE57C2" w:rsidP="00DD028F">
            <w:pPr>
              <w:pStyle w:val="TableParagraph"/>
              <w:spacing w:before="91"/>
              <w:ind w:left="15" w:right="8"/>
              <w:jc w:val="both"/>
              <w:rPr>
                <w:b/>
                <w:sz w:val="24"/>
                <w:szCs w:val="24"/>
              </w:rPr>
            </w:pPr>
            <w:r w:rsidRPr="00243E2A">
              <w:rPr>
                <w:b/>
                <w:spacing w:val="-5"/>
                <w:sz w:val="24"/>
                <w:szCs w:val="24"/>
              </w:rPr>
              <w:t>17</w:t>
            </w:r>
          </w:p>
        </w:tc>
        <w:tc>
          <w:tcPr>
            <w:tcW w:w="749" w:type="dxa"/>
            <w:shd w:val="clear" w:color="auto" w:fill="F79446"/>
          </w:tcPr>
          <w:p w:rsidR="00BE57C2" w:rsidRPr="00243E2A" w:rsidRDefault="00BE57C2" w:rsidP="00DD028F">
            <w:pPr>
              <w:pStyle w:val="TableParagraph"/>
              <w:spacing w:before="91"/>
              <w:ind w:left="2"/>
              <w:jc w:val="both"/>
              <w:rPr>
                <w:b/>
                <w:sz w:val="24"/>
                <w:szCs w:val="24"/>
              </w:rPr>
            </w:pPr>
            <w:r w:rsidRPr="00243E2A">
              <w:rPr>
                <w:b/>
                <w:spacing w:val="-5"/>
                <w:sz w:val="24"/>
                <w:szCs w:val="24"/>
              </w:rPr>
              <w:t>18</w:t>
            </w:r>
          </w:p>
        </w:tc>
        <w:tc>
          <w:tcPr>
            <w:tcW w:w="751" w:type="dxa"/>
            <w:shd w:val="clear" w:color="auto" w:fill="F79446"/>
          </w:tcPr>
          <w:p w:rsidR="00BE57C2" w:rsidRPr="00243E2A" w:rsidRDefault="00BE57C2" w:rsidP="00DD028F">
            <w:pPr>
              <w:pStyle w:val="TableParagraph"/>
              <w:spacing w:before="91"/>
              <w:ind w:left="13" w:right="2"/>
              <w:jc w:val="both"/>
              <w:rPr>
                <w:b/>
                <w:sz w:val="24"/>
                <w:szCs w:val="24"/>
              </w:rPr>
            </w:pPr>
            <w:r w:rsidRPr="00243E2A">
              <w:rPr>
                <w:b/>
                <w:spacing w:val="-5"/>
                <w:sz w:val="24"/>
                <w:szCs w:val="24"/>
              </w:rPr>
              <w:t>19</w:t>
            </w:r>
          </w:p>
        </w:tc>
        <w:tc>
          <w:tcPr>
            <w:tcW w:w="754" w:type="dxa"/>
            <w:shd w:val="clear" w:color="auto" w:fill="F79446"/>
          </w:tcPr>
          <w:p w:rsidR="00BE57C2" w:rsidRPr="00243E2A" w:rsidRDefault="00BE57C2" w:rsidP="00DD028F">
            <w:pPr>
              <w:pStyle w:val="TableParagraph"/>
              <w:spacing w:before="91"/>
              <w:ind w:left="10" w:right="1"/>
              <w:jc w:val="both"/>
              <w:rPr>
                <w:b/>
                <w:sz w:val="24"/>
                <w:szCs w:val="24"/>
              </w:rPr>
            </w:pPr>
            <w:r w:rsidRPr="00243E2A">
              <w:rPr>
                <w:b/>
                <w:spacing w:val="-5"/>
                <w:sz w:val="24"/>
                <w:szCs w:val="24"/>
              </w:rPr>
              <w:t>20</w:t>
            </w:r>
          </w:p>
        </w:tc>
      </w:tr>
      <w:tr w:rsidR="00BE57C2" w:rsidRPr="00243E2A" w:rsidTr="00DD028F">
        <w:trPr>
          <w:trHeight w:val="443"/>
        </w:trPr>
        <w:tc>
          <w:tcPr>
            <w:tcW w:w="1702" w:type="dxa"/>
          </w:tcPr>
          <w:p w:rsidR="00BE57C2" w:rsidRPr="00243E2A" w:rsidRDefault="00BE57C2" w:rsidP="00DD028F">
            <w:pPr>
              <w:pStyle w:val="TableParagraph"/>
              <w:spacing w:before="98"/>
              <w:ind w:left="4"/>
              <w:jc w:val="both"/>
              <w:rPr>
                <w:b/>
                <w:sz w:val="24"/>
                <w:szCs w:val="24"/>
              </w:rPr>
            </w:pPr>
            <w:r w:rsidRPr="00243E2A">
              <w:rPr>
                <w:b/>
                <w:spacing w:val="-4"/>
                <w:sz w:val="24"/>
                <w:szCs w:val="24"/>
              </w:rPr>
              <w:t>Ответ</w:t>
            </w:r>
          </w:p>
        </w:tc>
        <w:tc>
          <w:tcPr>
            <w:tcW w:w="752" w:type="dxa"/>
          </w:tcPr>
          <w:p w:rsidR="00BE57C2" w:rsidRPr="00243E2A" w:rsidRDefault="00BE57C2" w:rsidP="00DD028F">
            <w:pPr>
              <w:pStyle w:val="TableParagraph"/>
              <w:jc w:val="both"/>
              <w:rPr>
                <w:sz w:val="24"/>
                <w:szCs w:val="24"/>
              </w:rPr>
            </w:pPr>
          </w:p>
        </w:tc>
        <w:tc>
          <w:tcPr>
            <w:tcW w:w="751" w:type="dxa"/>
          </w:tcPr>
          <w:p w:rsidR="00BE57C2" w:rsidRPr="00243E2A" w:rsidRDefault="00BE57C2" w:rsidP="00DD028F">
            <w:pPr>
              <w:pStyle w:val="TableParagraph"/>
              <w:jc w:val="both"/>
              <w:rPr>
                <w:sz w:val="24"/>
                <w:szCs w:val="24"/>
              </w:rPr>
            </w:pPr>
          </w:p>
        </w:tc>
        <w:tc>
          <w:tcPr>
            <w:tcW w:w="749" w:type="dxa"/>
          </w:tcPr>
          <w:p w:rsidR="00BE57C2" w:rsidRPr="00243E2A" w:rsidRDefault="00BE57C2" w:rsidP="00DD028F">
            <w:pPr>
              <w:pStyle w:val="TableParagraph"/>
              <w:jc w:val="both"/>
              <w:rPr>
                <w:sz w:val="24"/>
                <w:szCs w:val="24"/>
              </w:rPr>
            </w:pPr>
          </w:p>
        </w:tc>
        <w:tc>
          <w:tcPr>
            <w:tcW w:w="752" w:type="dxa"/>
          </w:tcPr>
          <w:p w:rsidR="00BE57C2" w:rsidRPr="00243E2A" w:rsidRDefault="00BE57C2" w:rsidP="00DD028F">
            <w:pPr>
              <w:pStyle w:val="TableParagraph"/>
              <w:jc w:val="both"/>
              <w:rPr>
                <w:sz w:val="24"/>
                <w:szCs w:val="24"/>
              </w:rPr>
            </w:pPr>
          </w:p>
        </w:tc>
        <w:tc>
          <w:tcPr>
            <w:tcW w:w="752" w:type="dxa"/>
          </w:tcPr>
          <w:p w:rsidR="00BE57C2" w:rsidRPr="00243E2A" w:rsidRDefault="00BE57C2" w:rsidP="00DD028F">
            <w:pPr>
              <w:pStyle w:val="TableParagraph"/>
              <w:jc w:val="both"/>
              <w:rPr>
                <w:sz w:val="24"/>
                <w:szCs w:val="24"/>
              </w:rPr>
            </w:pPr>
          </w:p>
        </w:tc>
        <w:tc>
          <w:tcPr>
            <w:tcW w:w="754" w:type="dxa"/>
          </w:tcPr>
          <w:p w:rsidR="00BE57C2" w:rsidRPr="00243E2A" w:rsidRDefault="00BE57C2" w:rsidP="00DD028F">
            <w:pPr>
              <w:pStyle w:val="TableParagraph"/>
              <w:jc w:val="both"/>
              <w:rPr>
                <w:sz w:val="24"/>
                <w:szCs w:val="24"/>
              </w:rPr>
            </w:pPr>
          </w:p>
        </w:tc>
        <w:tc>
          <w:tcPr>
            <w:tcW w:w="752" w:type="dxa"/>
          </w:tcPr>
          <w:p w:rsidR="00BE57C2" w:rsidRPr="00243E2A" w:rsidRDefault="00BE57C2" w:rsidP="00DD028F">
            <w:pPr>
              <w:pStyle w:val="TableParagraph"/>
              <w:jc w:val="both"/>
              <w:rPr>
                <w:sz w:val="24"/>
                <w:szCs w:val="24"/>
              </w:rPr>
            </w:pPr>
          </w:p>
        </w:tc>
        <w:tc>
          <w:tcPr>
            <w:tcW w:w="749" w:type="dxa"/>
          </w:tcPr>
          <w:p w:rsidR="00BE57C2" w:rsidRPr="00243E2A" w:rsidRDefault="00BE57C2" w:rsidP="00DD028F">
            <w:pPr>
              <w:pStyle w:val="TableParagraph"/>
              <w:jc w:val="both"/>
              <w:rPr>
                <w:sz w:val="24"/>
                <w:szCs w:val="24"/>
              </w:rPr>
            </w:pPr>
          </w:p>
        </w:tc>
        <w:tc>
          <w:tcPr>
            <w:tcW w:w="751" w:type="dxa"/>
          </w:tcPr>
          <w:p w:rsidR="00BE57C2" w:rsidRPr="00243E2A" w:rsidRDefault="00BE57C2" w:rsidP="00DD028F">
            <w:pPr>
              <w:pStyle w:val="TableParagraph"/>
              <w:jc w:val="both"/>
              <w:rPr>
                <w:sz w:val="24"/>
                <w:szCs w:val="24"/>
              </w:rPr>
            </w:pPr>
          </w:p>
        </w:tc>
        <w:tc>
          <w:tcPr>
            <w:tcW w:w="754" w:type="dxa"/>
          </w:tcPr>
          <w:p w:rsidR="00BE57C2" w:rsidRPr="00243E2A" w:rsidRDefault="00BE57C2" w:rsidP="00DD028F">
            <w:pPr>
              <w:pStyle w:val="TableParagraph"/>
              <w:jc w:val="both"/>
              <w:rPr>
                <w:sz w:val="24"/>
                <w:szCs w:val="24"/>
              </w:rPr>
            </w:pPr>
          </w:p>
        </w:tc>
      </w:tr>
    </w:tbl>
    <w:p w:rsidR="00BE57C2" w:rsidRPr="00243E2A" w:rsidRDefault="00BE57C2" w:rsidP="00BE57C2">
      <w:pPr>
        <w:pStyle w:val="afb"/>
        <w:spacing w:before="55"/>
        <w:jc w:val="both"/>
      </w:pPr>
    </w:p>
    <w:p w:rsidR="00BE57C2" w:rsidRPr="00243E2A" w:rsidRDefault="00BE57C2" w:rsidP="00BE57C2">
      <w:pPr>
        <w:pStyle w:val="10"/>
        <w:ind w:left="556" w:right="562"/>
        <w:jc w:val="center"/>
        <w:rPr>
          <w:rFonts w:ascii="Times New Roman" w:hAnsi="Times New Roman"/>
          <w:b/>
          <w:color w:val="auto"/>
          <w:sz w:val="24"/>
          <w:szCs w:val="24"/>
        </w:rPr>
      </w:pPr>
      <w:r w:rsidRPr="00243E2A">
        <w:rPr>
          <w:rFonts w:ascii="Times New Roman" w:hAnsi="Times New Roman"/>
          <w:b/>
          <w:color w:val="auto"/>
          <w:sz w:val="24"/>
          <w:szCs w:val="24"/>
        </w:rPr>
        <w:t>Вариант</w:t>
      </w:r>
      <w:r w:rsidRPr="00243E2A">
        <w:rPr>
          <w:rFonts w:ascii="Times New Roman" w:hAnsi="Times New Roman"/>
          <w:b/>
          <w:color w:val="auto"/>
          <w:spacing w:val="-8"/>
          <w:sz w:val="24"/>
          <w:szCs w:val="24"/>
        </w:rPr>
        <w:t xml:space="preserve"> </w:t>
      </w:r>
      <w:r w:rsidRPr="00243E2A">
        <w:rPr>
          <w:rFonts w:ascii="Times New Roman" w:hAnsi="Times New Roman"/>
          <w:b/>
          <w:color w:val="auto"/>
          <w:spacing w:val="-5"/>
          <w:sz w:val="24"/>
          <w:szCs w:val="24"/>
        </w:rPr>
        <w:t>№1</w:t>
      </w:r>
    </w:p>
    <w:p w:rsidR="00BE57C2" w:rsidRPr="00243E2A" w:rsidRDefault="00BE57C2" w:rsidP="00BE57C2">
      <w:pPr>
        <w:pStyle w:val="a8"/>
        <w:numPr>
          <w:ilvl w:val="0"/>
          <w:numId w:val="27"/>
        </w:numPr>
        <w:tabs>
          <w:tab w:val="left" w:pos="807"/>
        </w:tabs>
        <w:autoSpaceDE w:val="0"/>
        <w:autoSpaceDN w:val="0"/>
        <w:jc w:val="both"/>
        <w:rPr>
          <w:b/>
          <w:sz w:val="24"/>
          <w:szCs w:val="24"/>
        </w:rPr>
      </w:pPr>
      <w:r w:rsidRPr="00243E2A">
        <w:rPr>
          <w:b/>
          <w:sz w:val="24"/>
          <w:szCs w:val="24"/>
        </w:rPr>
        <w:t>Что</w:t>
      </w:r>
      <w:r w:rsidRPr="00243E2A">
        <w:rPr>
          <w:b/>
          <w:spacing w:val="-3"/>
          <w:sz w:val="24"/>
          <w:szCs w:val="24"/>
        </w:rPr>
        <w:t xml:space="preserve"> </w:t>
      </w:r>
      <w:r w:rsidRPr="00243E2A">
        <w:rPr>
          <w:b/>
          <w:sz w:val="24"/>
          <w:szCs w:val="24"/>
        </w:rPr>
        <w:t>является</w:t>
      </w:r>
      <w:r w:rsidRPr="00243E2A">
        <w:rPr>
          <w:b/>
          <w:spacing w:val="-3"/>
          <w:sz w:val="24"/>
          <w:szCs w:val="24"/>
        </w:rPr>
        <w:t xml:space="preserve"> </w:t>
      </w:r>
      <w:r w:rsidRPr="00243E2A">
        <w:rPr>
          <w:b/>
          <w:sz w:val="24"/>
          <w:szCs w:val="24"/>
        </w:rPr>
        <w:t>основным</w:t>
      </w:r>
      <w:r w:rsidRPr="00243E2A">
        <w:rPr>
          <w:b/>
          <w:spacing w:val="-3"/>
          <w:sz w:val="24"/>
          <w:szCs w:val="24"/>
        </w:rPr>
        <w:t xml:space="preserve"> </w:t>
      </w:r>
      <w:r w:rsidRPr="00243E2A">
        <w:rPr>
          <w:b/>
          <w:sz w:val="24"/>
          <w:szCs w:val="24"/>
        </w:rPr>
        <w:t>предметом</w:t>
      </w:r>
      <w:r w:rsidRPr="00243E2A">
        <w:rPr>
          <w:b/>
          <w:spacing w:val="-3"/>
          <w:sz w:val="24"/>
          <w:szCs w:val="24"/>
        </w:rPr>
        <w:t xml:space="preserve"> </w:t>
      </w:r>
      <w:r w:rsidRPr="00243E2A">
        <w:rPr>
          <w:b/>
          <w:spacing w:val="-2"/>
          <w:sz w:val="24"/>
          <w:szCs w:val="24"/>
        </w:rPr>
        <w:t>менеджмента?</w:t>
      </w:r>
    </w:p>
    <w:p w:rsidR="00BE57C2" w:rsidRPr="00243E2A" w:rsidRDefault="00BE57C2" w:rsidP="00BE57C2">
      <w:pPr>
        <w:pStyle w:val="afb"/>
        <w:jc w:val="both"/>
      </w:pPr>
      <w:r w:rsidRPr="00243E2A">
        <w:t>а)</w:t>
      </w:r>
      <w:r w:rsidRPr="00243E2A">
        <w:rPr>
          <w:spacing w:val="-5"/>
        </w:rPr>
        <w:t xml:space="preserve"> </w:t>
      </w:r>
      <w:r w:rsidRPr="00243E2A">
        <w:t>Финансовый</w:t>
      </w:r>
      <w:r w:rsidRPr="00243E2A">
        <w:rPr>
          <w:spacing w:val="-2"/>
        </w:rPr>
        <w:t xml:space="preserve"> </w:t>
      </w:r>
      <w:r w:rsidRPr="00243E2A">
        <w:rPr>
          <w:spacing w:val="-4"/>
        </w:rPr>
        <w:t>учёт</w:t>
      </w:r>
    </w:p>
    <w:p w:rsidR="00BE57C2" w:rsidRDefault="00BE57C2" w:rsidP="00BE57C2">
      <w:pPr>
        <w:pStyle w:val="afb"/>
        <w:ind w:right="2705"/>
        <w:jc w:val="both"/>
      </w:pPr>
      <w:r w:rsidRPr="00243E2A">
        <w:t>б)</w:t>
      </w:r>
      <w:r w:rsidRPr="00243E2A">
        <w:rPr>
          <w:spacing w:val="-4"/>
        </w:rPr>
        <w:t xml:space="preserve"> </w:t>
      </w:r>
      <w:r w:rsidRPr="00243E2A">
        <w:t>Управление</w:t>
      </w:r>
      <w:r w:rsidRPr="00243E2A">
        <w:rPr>
          <w:spacing w:val="-5"/>
        </w:rPr>
        <w:t xml:space="preserve"> </w:t>
      </w:r>
      <w:r w:rsidRPr="00243E2A">
        <w:t>процессами</w:t>
      </w:r>
      <w:r w:rsidRPr="00243E2A">
        <w:rPr>
          <w:spacing w:val="-4"/>
        </w:rPr>
        <w:t xml:space="preserve"> </w:t>
      </w:r>
      <w:r w:rsidRPr="00243E2A">
        <w:t>и</w:t>
      </w:r>
      <w:r w:rsidRPr="00243E2A">
        <w:rPr>
          <w:spacing w:val="-4"/>
        </w:rPr>
        <w:t xml:space="preserve"> </w:t>
      </w:r>
      <w:r w:rsidRPr="00243E2A">
        <w:t>ресурсами</w:t>
      </w:r>
      <w:r w:rsidRPr="00243E2A">
        <w:rPr>
          <w:spacing w:val="-4"/>
        </w:rPr>
        <w:t xml:space="preserve"> </w:t>
      </w:r>
      <w:r w:rsidRPr="00243E2A">
        <w:t>для</w:t>
      </w:r>
      <w:r w:rsidRPr="00243E2A">
        <w:rPr>
          <w:spacing w:val="-4"/>
        </w:rPr>
        <w:t xml:space="preserve"> </w:t>
      </w:r>
      <w:r w:rsidRPr="00243E2A">
        <w:t>достижения</w:t>
      </w:r>
      <w:r w:rsidRPr="00243E2A">
        <w:rPr>
          <w:spacing w:val="-4"/>
        </w:rPr>
        <w:t xml:space="preserve"> </w:t>
      </w:r>
      <w:r w:rsidRPr="00243E2A">
        <w:t>целей</w:t>
      </w:r>
      <w:r w:rsidRPr="00243E2A">
        <w:rPr>
          <w:spacing w:val="-4"/>
        </w:rPr>
        <w:t xml:space="preserve"> </w:t>
      </w:r>
      <w:r w:rsidRPr="00243E2A">
        <w:t xml:space="preserve">организации </w:t>
      </w:r>
    </w:p>
    <w:p w:rsidR="00BE57C2" w:rsidRPr="00243E2A" w:rsidRDefault="00BE57C2" w:rsidP="00BE57C2">
      <w:pPr>
        <w:pStyle w:val="afb"/>
        <w:ind w:right="2705"/>
        <w:jc w:val="both"/>
      </w:pPr>
      <w:r w:rsidRPr="00243E2A">
        <w:t>в) Производство товаров</w:t>
      </w:r>
    </w:p>
    <w:p w:rsidR="00BE57C2" w:rsidRPr="00243E2A" w:rsidRDefault="00BE57C2" w:rsidP="00BE57C2">
      <w:pPr>
        <w:pStyle w:val="10"/>
        <w:keepNext w:val="0"/>
        <w:keepLines w:val="0"/>
        <w:widowControl w:val="0"/>
        <w:numPr>
          <w:ilvl w:val="0"/>
          <w:numId w:val="27"/>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Какова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основная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цель</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лин-</w:t>
      </w:r>
      <w:r w:rsidRPr="00243E2A">
        <w:rPr>
          <w:rFonts w:ascii="Times New Roman" w:hAnsi="Times New Roman"/>
          <w:color w:val="auto"/>
          <w:spacing w:val="-2"/>
          <w:sz w:val="24"/>
          <w:szCs w:val="24"/>
        </w:rPr>
        <w:t>менеджмента?</w:t>
      </w:r>
    </w:p>
    <w:p w:rsidR="00BE57C2" w:rsidRDefault="00BE57C2" w:rsidP="00BE57C2">
      <w:pPr>
        <w:pStyle w:val="afb"/>
        <w:ind w:right="3802"/>
        <w:jc w:val="both"/>
      </w:pPr>
      <w:r w:rsidRPr="00243E2A">
        <w:t>а)</w:t>
      </w:r>
      <w:r w:rsidRPr="00243E2A">
        <w:rPr>
          <w:spacing w:val="-5"/>
        </w:rPr>
        <w:t xml:space="preserve"> </w:t>
      </w:r>
      <w:r w:rsidRPr="00243E2A">
        <w:t>Повышение</w:t>
      </w:r>
      <w:r w:rsidRPr="00243E2A">
        <w:rPr>
          <w:spacing w:val="-6"/>
        </w:rPr>
        <w:t xml:space="preserve"> </w:t>
      </w:r>
      <w:r w:rsidRPr="00243E2A">
        <w:t>производительности</w:t>
      </w:r>
      <w:r w:rsidRPr="00243E2A">
        <w:rPr>
          <w:spacing w:val="-5"/>
        </w:rPr>
        <w:t xml:space="preserve"> </w:t>
      </w:r>
      <w:r w:rsidRPr="00243E2A">
        <w:t>за</w:t>
      </w:r>
      <w:r w:rsidRPr="00243E2A">
        <w:rPr>
          <w:spacing w:val="-6"/>
        </w:rPr>
        <w:t xml:space="preserve"> </w:t>
      </w:r>
      <w:r w:rsidRPr="00243E2A">
        <w:t>счёт</w:t>
      </w:r>
      <w:r w:rsidRPr="00243E2A">
        <w:rPr>
          <w:spacing w:val="-5"/>
        </w:rPr>
        <w:t xml:space="preserve"> </w:t>
      </w:r>
      <w:r w:rsidRPr="00243E2A">
        <w:t>увеличения</w:t>
      </w:r>
      <w:r w:rsidRPr="00243E2A">
        <w:rPr>
          <w:spacing w:val="-5"/>
        </w:rPr>
        <w:t xml:space="preserve"> </w:t>
      </w:r>
      <w:r w:rsidRPr="00243E2A">
        <w:t xml:space="preserve">нагрузки </w:t>
      </w:r>
    </w:p>
    <w:p w:rsidR="00BE57C2" w:rsidRPr="00243E2A" w:rsidRDefault="00BE57C2" w:rsidP="00BE57C2">
      <w:pPr>
        <w:pStyle w:val="afb"/>
        <w:ind w:right="3802"/>
        <w:jc w:val="both"/>
      </w:pPr>
      <w:r w:rsidRPr="00243E2A">
        <w:t>б) Сокращение потерь и создание ценности для клиента</w:t>
      </w:r>
    </w:p>
    <w:p w:rsidR="00BE57C2" w:rsidRPr="00243E2A" w:rsidRDefault="00BE57C2" w:rsidP="00BE57C2">
      <w:pPr>
        <w:pStyle w:val="afb"/>
        <w:jc w:val="both"/>
      </w:pPr>
      <w:r w:rsidRPr="00243E2A">
        <w:t>в)</w:t>
      </w:r>
      <w:r w:rsidRPr="00243E2A">
        <w:rPr>
          <w:spacing w:val="-4"/>
        </w:rPr>
        <w:t xml:space="preserve"> </w:t>
      </w:r>
      <w:r w:rsidRPr="00243E2A">
        <w:t>Автоматизация</w:t>
      </w:r>
      <w:r w:rsidRPr="00243E2A">
        <w:rPr>
          <w:spacing w:val="-2"/>
        </w:rPr>
        <w:t xml:space="preserve"> документооборота</w:t>
      </w:r>
    </w:p>
    <w:p w:rsidR="00BE57C2" w:rsidRPr="00243E2A" w:rsidRDefault="00BE57C2" w:rsidP="00BE57C2">
      <w:pPr>
        <w:pStyle w:val="10"/>
        <w:keepNext w:val="0"/>
        <w:keepLines w:val="0"/>
        <w:widowControl w:val="0"/>
        <w:numPr>
          <w:ilvl w:val="0"/>
          <w:numId w:val="27"/>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факторам</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внутренней</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среды</w:t>
      </w:r>
      <w:r w:rsidRPr="00243E2A">
        <w:rPr>
          <w:rFonts w:ascii="Times New Roman" w:hAnsi="Times New Roman"/>
          <w:color w:val="auto"/>
          <w:spacing w:val="-2"/>
          <w:sz w:val="24"/>
          <w:szCs w:val="24"/>
        </w:rPr>
        <w:t xml:space="preserve"> организации?</w:t>
      </w:r>
    </w:p>
    <w:p w:rsidR="00BE57C2" w:rsidRPr="00243E2A" w:rsidRDefault="00BE57C2" w:rsidP="00BE57C2">
      <w:pPr>
        <w:pStyle w:val="afb"/>
        <w:jc w:val="both"/>
      </w:pPr>
      <w:r w:rsidRPr="00243E2A">
        <w:t>а)</w:t>
      </w:r>
      <w:r w:rsidRPr="00243E2A">
        <w:rPr>
          <w:spacing w:val="-1"/>
        </w:rPr>
        <w:t xml:space="preserve"> </w:t>
      </w:r>
      <w:r w:rsidRPr="00243E2A">
        <w:rPr>
          <w:spacing w:val="-2"/>
        </w:rPr>
        <w:t>Законодательство</w:t>
      </w:r>
    </w:p>
    <w:p w:rsidR="00BE57C2" w:rsidRDefault="00BE57C2" w:rsidP="00BE57C2">
      <w:pPr>
        <w:pStyle w:val="afb"/>
        <w:ind w:right="4274"/>
        <w:jc w:val="both"/>
      </w:pPr>
      <w:r w:rsidRPr="00243E2A">
        <w:t>б)</w:t>
      </w:r>
      <w:r w:rsidRPr="00243E2A">
        <w:rPr>
          <w:spacing w:val="-6"/>
        </w:rPr>
        <w:t xml:space="preserve"> </w:t>
      </w:r>
      <w:r w:rsidRPr="00243E2A">
        <w:t>Организационная</w:t>
      </w:r>
      <w:r w:rsidRPr="00243E2A">
        <w:rPr>
          <w:spacing w:val="-6"/>
        </w:rPr>
        <w:t xml:space="preserve"> </w:t>
      </w:r>
      <w:r w:rsidRPr="00243E2A">
        <w:t>структура</w:t>
      </w:r>
      <w:r w:rsidRPr="00243E2A">
        <w:rPr>
          <w:spacing w:val="-6"/>
        </w:rPr>
        <w:t xml:space="preserve"> </w:t>
      </w:r>
      <w:r w:rsidRPr="00243E2A">
        <w:t>и</w:t>
      </w:r>
      <w:r w:rsidRPr="00243E2A">
        <w:rPr>
          <w:spacing w:val="-6"/>
        </w:rPr>
        <w:t xml:space="preserve"> </w:t>
      </w:r>
      <w:r w:rsidRPr="00243E2A">
        <w:t>квалификация</w:t>
      </w:r>
      <w:r w:rsidRPr="00243E2A">
        <w:rPr>
          <w:spacing w:val="-6"/>
        </w:rPr>
        <w:t xml:space="preserve"> </w:t>
      </w:r>
      <w:r w:rsidRPr="00243E2A">
        <w:t>работников</w:t>
      </w:r>
    </w:p>
    <w:p w:rsidR="00BE57C2" w:rsidRPr="00243E2A" w:rsidRDefault="00BE57C2" w:rsidP="00BE57C2">
      <w:pPr>
        <w:pStyle w:val="afb"/>
        <w:ind w:right="4274"/>
        <w:jc w:val="both"/>
      </w:pPr>
      <w:r w:rsidRPr="00243E2A">
        <w:t>в) Конкуренты</w:t>
      </w:r>
    </w:p>
    <w:p w:rsidR="00BE57C2" w:rsidRPr="00243E2A" w:rsidRDefault="00BE57C2" w:rsidP="00BE57C2">
      <w:pPr>
        <w:pStyle w:val="10"/>
        <w:keepNext w:val="0"/>
        <w:keepLines w:val="0"/>
        <w:widowControl w:val="0"/>
        <w:numPr>
          <w:ilvl w:val="0"/>
          <w:numId w:val="27"/>
        </w:numPr>
        <w:tabs>
          <w:tab w:val="left" w:pos="807"/>
        </w:tabs>
        <w:autoSpaceDE w:val="0"/>
        <w:autoSpaceDN w:val="0"/>
        <w:spacing w:before="0" w:line="240" w:lineRule="auto"/>
        <w:ind w:left="567" w:right="1073" w:firstLine="0"/>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инструмент</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анализа</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используется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для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определения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сильных</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и</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слабых</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 xml:space="preserve">сторон </w:t>
      </w:r>
      <w:r w:rsidRPr="00243E2A">
        <w:rPr>
          <w:rFonts w:ascii="Times New Roman" w:hAnsi="Times New Roman"/>
          <w:color w:val="auto"/>
          <w:spacing w:val="-2"/>
          <w:sz w:val="24"/>
          <w:szCs w:val="24"/>
        </w:rPr>
        <w:t>предприятия?</w:t>
      </w:r>
    </w:p>
    <w:p w:rsidR="00BE57C2" w:rsidRPr="00243E2A" w:rsidRDefault="00BE57C2" w:rsidP="00BE57C2">
      <w:pPr>
        <w:pStyle w:val="afb"/>
        <w:jc w:val="both"/>
      </w:pPr>
      <w:r w:rsidRPr="00243E2A">
        <w:t>а)</w:t>
      </w:r>
      <w:r w:rsidRPr="00243E2A">
        <w:rPr>
          <w:spacing w:val="-5"/>
        </w:rPr>
        <w:t xml:space="preserve"> </w:t>
      </w:r>
      <w:r w:rsidRPr="00243E2A">
        <w:t>SWOT-</w:t>
      </w:r>
      <w:r w:rsidRPr="00243E2A">
        <w:rPr>
          <w:spacing w:val="-2"/>
        </w:rPr>
        <w:t>анализ</w:t>
      </w:r>
    </w:p>
    <w:p w:rsidR="00BE57C2" w:rsidRDefault="00BE57C2" w:rsidP="00BE57C2">
      <w:pPr>
        <w:pStyle w:val="afb"/>
        <w:ind w:right="8183"/>
        <w:jc w:val="both"/>
      </w:pPr>
      <w:r w:rsidRPr="00243E2A">
        <w:t>б)</w:t>
      </w:r>
      <w:r w:rsidRPr="00243E2A">
        <w:rPr>
          <w:spacing w:val="-15"/>
        </w:rPr>
        <w:t xml:space="preserve"> </w:t>
      </w:r>
      <w:r w:rsidRPr="00243E2A">
        <w:t>Диаграмма</w:t>
      </w:r>
      <w:r w:rsidRPr="00243E2A">
        <w:rPr>
          <w:spacing w:val="-15"/>
        </w:rPr>
        <w:t xml:space="preserve"> </w:t>
      </w:r>
      <w:r w:rsidRPr="00243E2A">
        <w:t xml:space="preserve">Парето </w:t>
      </w:r>
    </w:p>
    <w:p w:rsidR="00BE57C2" w:rsidRPr="00243E2A" w:rsidRDefault="00BE57C2" w:rsidP="00BE57C2">
      <w:pPr>
        <w:pStyle w:val="afb"/>
        <w:ind w:right="8183"/>
        <w:jc w:val="both"/>
      </w:pPr>
      <w:r w:rsidRPr="00243E2A">
        <w:t>в) ABC-анализ</w:t>
      </w:r>
    </w:p>
    <w:p w:rsidR="00BE57C2" w:rsidRPr="00243E2A" w:rsidRDefault="00BE57C2" w:rsidP="00BE57C2">
      <w:pPr>
        <w:pStyle w:val="10"/>
        <w:keepNext w:val="0"/>
        <w:keepLines w:val="0"/>
        <w:widowControl w:val="0"/>
        <w:numPr>
          <w:ilvl w:val="0"/>
          <w:numId w:val="27"/>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главным</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принципом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бережливого</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производства?</w:t>
      </w:r>
    </w:p>
    <w:p w:rsidR="00BE57C2" w:rsidRDefault="00BE57C2" w:rsidP="00BE57C2">
      <w:pPr>
        <w:pStyle w:val="afb"/>
        <w:ind w:right="5858"/>
        <w:jc w:val="both"/>
      </w:pPr>
      <w:r w:rsidRPr="00243E2A">
        <w:t>а)</w:t>
      </w:r>
      <w:r w:rsidRPr="00243E2A">
        <w:rPr>
          <w:spacing w:val="-6"/>
        </w:rPr>
        <w:t xml:space="preserve"> </w:t>
      </w:r>
      <w:r w:rsidRPr="00243E2A">
        <w:t>Минимизация</w:t>
      </w:r>
      <w:r w:rsidRPr="00243E2A">
        <w:rPr>
          <w:spacing w:val="-9"/>
        </w:rPr>
        <w:t xml:space="preserve"> </w:t>
      </w:r>
      <w:r w:rsidRPr="00243E2A">
        <w:t>потерь</w:t>
      </w:r>
      <w:r w:rsidRPr="00243E2A">
        <w:rPr>
          <w:spacing w:val="-8"/>
        </w:rPr>
        <w:t xml:space="preserve"> </w:t>
      </w:r>
      <w:r w:rsidRPr="00243E2A">
        <w:t>без</w:t>
      </w:r>
      <w:r w:rsidRPr="00243E2A">
        <w:rPr>
          <w:spacing w:val="-6"/>
        </w:rPr>
        <w:t xml:space="preserve"> </w:t>
      </w:r>
      <w:r w:rsidRPr="00243E2A">
        <w:t>ущерба</w:t>
      </w:r>
      <w:r w:rsidRPr="00243E2A">
        <w:rPr>
          <w:spacing w:val="-7"/>
        </w:rPr>
        <w:t xml:space="preserve"> </w:t>
      </w:r>
      <w:r w:rsidRPr="00243E2A">
        <w:t xml:space="preserve">качеству </w:t>
      </w:r>
    </w:p>
    <w:p w:rsidR="00BE57C2" w:rsidRPr="00243E2A" w:rsidRDefault="00BE57C2" w:rsidP="00BE57C2">
      <w:pPr>
        <w:pStyle w:val="afb"/>
        <w:ind w:right="5858"/>
        <w:jc w:val="both"/>
      </w:pPr>
      <w:r w:rsidRPr="00243E2A">
        <w:t>б) Максимальная загрузка персонала</w:t>
      </w:r>
    </w:p>
    <w:p w:rsidR="00BE57C2" w:rsidRPr="00243E2A" w:rsidRDefault="00BE57C2" w:rsidP="00BE57C2">
      <w:pPr>
        <w:pStyle w:val="afb"/>
        <w:jc w:val="both"/>
      </w:pPr>
      <w:r w:rsidRPr="00243E2A">
        <w:t>в)</w:t>
      </w:r>
      <w:r w:rsidRPr="00243E2A">
        <w:rPr>
          <w:spacing w:val="-3"/>
        </w:rPr>
        <w:t xml:space="preserve"> </w:t>
      </w:r>
      <w:r w:rsidRPr="00243E2A">
        <w:t>Сокращение</w:t>
      </w:r>
      <w:r w:rsidRPr="00243E2A">
        <w:rPr>
          <w:spacing w:val="-2"/>
        </w:rPr>
        <w:t xml:space="preserve"> штата</w:t>
      </w:r>
    </w:p>
    <w:p w:rsidR="00BE57C2" w:rsidRPr="00243E2A" w:rsidRDefault="00BE57C2" w:rsidP="00BE57C2">
      <w:pPr>
        <w:pStyle w:val="10"/>
        <w:keepNext w:val="0"/>
        <w:keepLines w:val="0"/>
        <w:widowControl w:val="0"/>
        <w:numPr>
          <w:ilvl w:val="0"/>
          <w:numId w:val="27"/>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Какова</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основная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функция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системы</w:t>
      </w:r>
      <w:r w:rsidRPr="00243E2A">
        <w:rPr>
          <w:rFonts w:ascii="Times New Roman" w:hAnsi="Times New Roman"/>
          <w:color w:val="auto"/>
          <w:spacing w:val="-3"/>
          <w:sz w:val="24"/>
          <w:szCs w:val="24"/>
        </w:rPr>
        <w:t xml:space="preserve"> </w:t>
      </w:r>
      <w:r w:rsidRPr="00243E2A">
        <w:rPr>
          <w:rFonts w:ascii="Times New Roman" w:hAnsi="Times New Roman"/>
          <w:color w:val="auto"/>
          <w:spacing w:val="-5"/>
          <w:sz w:val="24"/>
          <w:szCs w:val="24"/>
        </w:rPr>
        <w:t>5S?</w:t>
      </w:r>
    </w:p>
    <w:p w:rsidR="00BE57C2" w:rsidRPr="00243E2A" w:rsidRDefault="00BE57C2" w:rsidP="00BE57C2">
      <w:pPr>
        <w:pStyle w:val="afb"/>
        <w:jc w:val="both"/>
      </w:pPr>
      <w:r w:rsidRPr="00243E2A">
        <w:t>а)</w:t>
      </w:r>
      <w:r w:rsidRPr="00243E2A">
        <w:rPr>
          <w:spacing w:val="-4"/>
        </w:rPr>
        <w:t xml:space="preserve"> </w:t>
      </w:r>
      <w:r w:rsidRPr="00243E2A">
        <w:t>Упрощение</w:t>
      </w:r>
      <w:r w:rsidRPr="00243E2A">
        <w:rPr>
          <w:spacing w:val="-2"/>
        </w:rPr>
        <w:t xml:space="preserve"> документооборота</w:t>
      </w:r>
    </w:p>
    <w:p w:rsidR="00BE57C2" w:rsidRDefault="00BE57C2" w:rsidP="00BE57C2">
      <w:pPr>
        <w:pStyle w:val="afb"/>
        <w:ind w:right="3351"/>
        <w:jc w:val="both"/>
      </w:pPr>
      <w:r w:rsidRPr="00243E2A">
        <w:t>б)</w:t>
      </w:r>
      <w:r w:rsidRPr="00243E2A">
        <w:rPr>
          <w:spacing w:val="-5"/>
        </w:rPr>
        <w:t xml:space="preserve"> </w:t>
      </w:r>
      <w:r w:rsidRPr="00243E2A">
        <w:t>Организация</w:t>
      </w:r>
      <w:r w:rsidRPr="00243E2A">
        <w:rPr>
          <w:spacing w:val="-5"/>
        </w:rPr>
        <w:t xml:space="preserve"> </w:t>
      </w:r>
      <w:r w:rsidRPr="00243E2A">
        <w:t>рабочего</w:t>
      </w:r>
      <w:r w:rsidRPr="00243E2A">
        <w:rPr>
          <w:spacing w:val="-5"/>
        </w:rPr>
        <w:t xml:space="preserve"> </w:t>
      </w:r>
      <w:r w:rsidRPr="00243E2A">
        <w:t>пространства</w:t>
      </w:r>
      <w:r w:rsidRPr="00243E2A">
        <w:rPr>
          <w:spacing w:val="-6"/>
        </w:rPr>
        <w:t xml:space="preserve"> </w:t>
      </w:r>
      <w:r w:rsidRPr="00243E2A">
        <w:t>и</w:t>
      </w:r>
      <w:r w:rsidRPr="00243E2A">
        <w:rPr>
          <w:spacing w:val="-5"/>
        </w:rPr>
        <w:t xml:space="preserve"> </w:t>
      </w:r>
      <w:r w:rsidRPr="00243E2A">
        <w:t>повышение</w:t>
      </w:r>
      <w:r w:rsidRPr="00243E2A">
        <w:rPr>
          <w:spacing w:val="-6"/>
        </w:rPr>
        <w:t xml:space="preserve"> </w:t>
      </w:r>
      <w:r w:rsidRPr="00243E2A">
        <w:t>эффективности</w:t>
      </w:r>
    </w:p>
    <w:p w:rsidR="00BE57C2" w:rsidRPr="00243E2A" w:rsidRDefault="00BE57C2" w:rsidP="00BE57C2">
      <w:pPr>
        <w:pStyle w:val="afb"/>
        <w:ind w:right="3351"/>
        <w:jc w:val="both"/>
      </w:pPr>
      <w:r w:rsidRPr="00243E2A">
        <w:t xml:space="preserve"> в) Увеличение нормы выработки</w:t>
      </w:r>
    </w:p>
    <w:p w:rsidR="00BE57C2" w:rsidRPr="00243E2A" w:rsidRDefault="00BE57C2" w:rsidP="00BE57C2">
      <w:pPr>
        <w:pStyle w:val="10"/>
        <w:keepNext w:val="0"/>
        <w:keepLines w:val="0"/>
        <w:widowControl w:val="0"/>
        <w:numPr>
          <w:ilvl w:val="0"/>
          <w:numId w:val="27"/>
        </w:numPr>
        <w:tabs>
          <w:tab w:val="left" w:pos="807"/>
        </w:tabs>
        <w:autoSpaceDE w:val="0"/>
        <w:autoSpaceDN w:val="0"/>
        <w:spacing w:before="79"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основной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функцией</w:t>
      </w:r>
      <w:r w:rsidRPr="00243E2A">
        <w:rPr>
          <w:rFonts w:ascii="Times New Roman" w:hAnsi="Times New Roman"/>
          <w:color w:val="auto"/>
          <w:spacing w:val="-2"/>
          <w:sz w:val="24"/>
          <w:szCs w:val="24"/>
        </w:rPr>
        <w:t xml:space="preserve"> менеджмента?</w:t>
      </w:r>
    </w:p>
    <w:p w:rsidR="00BE57C2" w:rsidRPr="00243E2A" w:rsidRDefault="00BE57C2" w:rsidP="00BE57C2">
      <w:pPr>
        <w:pStyle w:val="afb"/>
        <w:jc w:val="both"/>
      </w:pPr>
      <w:r w:rsidRPr="00243E2A">
        <w:t>а)</w:t>
      </w:r>
      <w:r w:rsidRPr="00243E2A">
        <w:rPr>
          <w:spacing w:val="-2"/>
        </w:rPr>
        <w:t xml:space="preserve"> </w:t>
      </w:r>
      <w:r w:rsidRPr="00243E2A">
        <w:t>Контроль</w:t>
      </w:r>
      <w:r w:rsidRPr="00243E2A">
        <w:rPr>
          <w:spacing w:val="-1"/>
        </w:rPr>
        <w:t xml:space="preserve"> </w:t>
      </w:r>
      <w:r w:rsidRPr="00243E2A">
        <w:t>без</w:t>
      </w:r>
      <w:r w:rsidRPr="00243E2A">
        <w:rPr>
          <w:spacing w:val="-3"/>
        </w:rPr>
        <w:t xml:space="preserve"> </w:t>
      </w:r>
      <w:r w:rsidRPr="00243E2A">
        <w:rPr>
          <w:spacing w:val="-2"/>
        </w:rPr>
        <w:t>планирования</w:t>
      </w:r>
    </w:p>
    <w:p w:rsidR="00BE57C2" w:rsidRDefault="00BE57C2" w:rsidP="00BE57C2">
      <w:pPr>
        <w:pStyle w:val="afb"/>
        <w:ind w:right="4960"/>
        <w:jc w:val="both"/>
      </w:pPr>
      <w:r w:rsidRPr="00243E2A">
        <w:t>б)</w:t>
      </w:r>
      <w:r w:rsidRPr="00243E2A">
        <w:rPr>
          <w:spacing w:val="-6"/>
        </w:rPr>
        <w:t xml:space="preserve"> </w:t>
      </w:r>
      <w:r w:rsidRPr="00243E2A">
        <w:t>Планирование,</w:t>
      </w:r>
      <w:r w:rsidRPr="00243E2A">
        <w:rPr>
          <w:spacing w:val="-6"/>
        </w:rPr>
        <w:t xml:space="preserve"> </w:t>
      </w:r>
      <w:r w:rsidRPr="00243E2A">
        <w:t>организация,</w:t>
      </w:r>
      <w:r w:rsidRPr="00243E2A">
        <w:rPr>
          <w:spacing w:val="-6"/>
        </w:rPr>
        <w:t xml:space="preserve"> </w:t>
      </w:r>
      <w:r w:rsidRPr="00243E2A">
        <w:t>мотивация</w:t>
      </w:r>
      <w:r w:rsidRPr="00243E2A">
        <w:rPr>
          <w:spacing w:val="-9"/>
        </w:rPr>
        <w:t xml:space="preserve"> </w:t>
      </w:r>
      <w:r w:rsidRPr="00243E2A">
        <w:t>и</w:t>
      </w:r>
      <w:r w:rsidRPr="00243E2A">
        <w:rPr>
          <w:spacing w:val="-6"/>
        </w:rPr>
        <w:t xml:space="preserve"> </w:t>
      </w:r>
      <w:r w:rsidRPr="00243E2A">
        <w:t xml:space="preserve">контроль </w:t>
      </w:r>
    </w:p>
    <w:p w:rsidR="00BE57C2" w:rsidRPr="00243E2A" w:rsidRDefault="00BE57C2" w:rsidP="00BE57C2">
      <w:pPr>
        <w:pStyle w:val="afb"/>
        <w:ind w:right="4960"/>
        <w:jc w:val="both"/>
      </w:pPr>
      <w:r w:rsidRPr="00243E2A">
        <w:t>в) Финансовый учёт</w:t>
      </w:r>
    </w:p>
    <w:p w:rsidR="00BE57C2" w:rsidRPr="00243E2A" w:rsidRDefault="00BE57C2" w:rsidP="00BE57C2">
      <w:pPr>
        <w:pStyle w:val="10"/>
        <w:keepNext w:val="0"/>
        <w:keepLines w:val="0"/>
        <w:widowControl w:val="0"/>
        <w:numPr>
          <w:ilvl w:val="0"/>
          <w:numId w:val="27"/>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такое</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стратегическое</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планирование?</w:t>
      </w:r>
    </w:p>
    <w:p w:rsidR="00BE57C2" w:rsidRPr="00243E2A" w:rsidRDefault="00BE57C2" w:rsidP="00BE57C2">
      <w:pPr>
        <w:pStyle w:val="afb"/>
        <w:jc w:val="both"/>
      </w:pPr>
      <w:r w:rsidRPr="00243E2A">
        <w:t>а)</w:t>
      </w:r>
      <w:r w:rsidRPr="00243E2A">
        <w:rPr>
          <w:spacing w:val="-1"/>
        </w:rPr>
        <w:t xml:space="preserve"> </w:t>
      </w:r>
      <w:r w:rsidRPr="00243E2A">
        <w:t>Разработка</w:t>
      </w:r>
      <w:r w:rsidRPr="00243E2A">
        <w:rPr>
          <w:spacing w:val="-2"/>
        </w:rPr>
        <w:t xml:space="preserve"> </w:t>
      </w:r>
      <w:r w:rsidRPr="00243E2A">
        <w:t xml:space="preserve">краткосрочных </w:t>
      </w:r>
      <w:r w:rsidRPr="00243E2A">
        <w:rPr>
          <w:spacing w:val="-2"/>
        </w:rPr>
        <w:t>планов</w:t>
      </w:r>
    </w:p>
    <w:p w:rsidR="00BE57C2" w:rsidRDefault="00BE57C2" w:rsidP="00BE57C2">
      <w:pPr>
        <w:pStyle w:val="afb"/>
        <w:ind w:right="4066"/>
        <w:jc w:val="both"/>
      </w:pPr>
      <w:r w:rsidRPr="00243E2A">
        <w:t>б)</w:t>
      </w:r>
      <w:r w:rsidRPr="00243E2A">
        <w:rPr>
          <w:spacing w:val="-5"/>
        </w:rPr>
        <w:t xml:space="preserve"> </w:t>
      </w:r>
      <w:r w:rsidRPr="00243E2A">
        <w:t>Определение</w:t>
      </w:r>
      <w:r w:rsidRPr="00243E2A">
        <w:rPr>
          <w:spacing w:val="-6"/>
        </w:rPr>
        <w:t xml:space="preserve"> </w:t>
      </w:r>
      <w:r w:rsidRPr="00243E2A">
        <w:t>долгосрочных</w:t>
      </w:r>
      <w:r w:rsidRPr="00243E2A">
        <w:rPr>
          <w:spacing w:val="-5"/>
        </w:rPr>
        <w:t xml:space="preserve"> </w:t>
      </w:r>
      <w:r w:rsidRPr="00243E2A">
        <w:t>целей</w:t>
      </w:r>
      <w:r w:rsidRPr="00243E2A">
        <w:rPr>
          <w:spacing w:val="-5"/>
        </w:rPr>
        <w:t xml:space="preserve"> </w:t>
      </w:r>
      <w:r w:rsidRPr="00243E2A">
        <w:t>и</w:t>
      </w:r>
      <w:r w:rsidRPr="00243E2A">
        <w:rPr>
          <w:spacing w:val="-5"/>
        </w:rPr>
        <w:t xml:space="preserve"> </w:t>
      </w:r>
      <w:r w:rsidRPr="00243E2A">
        <w:t>направлений</w:t>
      </w:r>
      <w:r w:rsidRPr="00243E2A">
        <w:rPr>
          <w:spacing w:val="-5"/>
        </w:rPr>
        <w:t xml:space="preserve"> </w:t>
      </w:r>
      <w:r w:rsidRPr="00243E2A">
        <w:t xml:space="preserve">развития </w:t>
      </w:r>
    </w:p>
    <w:p w:rsidR="00BE57C2" w:rsidRPr="00243E2A" w:rsidRDefault="00BE57C2" w:rsidP="00BE57C2">
      <w:pPr>
        <w:pStyle w:val="afb"/>
        <w:ind w:right="4066"/>
        <w:jc w:val="both"/>
      </w:pPr>
      <w:r w:rsidRPr="00243E2A">
        <w:t>в) Контроль выполнения заданий</w:t>
      </w:r>
    </w:p>
    <w:p w:rsidR="00BE57C2" w:rsidRDefault="00BE57C2" w:rsidP="00BE57C2">
      <w:pPr>
        <w:pStyle w:val="afb"/>
        <w:spacing w:before="2"/>
        <w:jc w:val="both"/>
      </w:pPr>
    </w:p>
    <w:p w:rsidR="00BE57C2" w:rsidRPr="00243E2A" w:rsidRDefault="00BE57C2" w:rsidP="00BE57C2">
      <w:pPr>
        <w:pStyle w:val="afb"/>
        <w:spacing w:before="2"/>
        <w:jc w:val="both"/>
      </w:pPr>
    </w:p>
    <w:p w:rsidR="00BE57C2" w:rsidRPr="00243E2A" w:rsidRDefault="00BE57C2" w:rsidP="00BE57C2">
      <w:pPr>
        <w:pStyle w:val="10"/>
        <w:keepNext w:val="0"/>
        <w:keepLines w:val="0"/>
        <w:widowControl w:val="0"/>
        <w:numPr>
          <w:ilvl w:val="0"/>
          <w:numId w:val="27"/>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административным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методам</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управления?</w:t>
      </w:r>
    </w:p>
    <w:p w:rsidR="00BE57C2" w:rsidRDefault="00BE57C2" w:rsidP="00BE57C2">
      <w:pPr>
        <w:pStyle w:val="afb"/>
        <w:ind w:right="6394"/>
        <w:jc w:val="both"/>
      </w:pPr>
      <w:r w:rsidRPr="00243E2A">
        <w:t>а)</w:t>
      </w:r>
      <w:r w:rsidRPr="00243E2A">
        <w:rPr>
          <w:spacing w:val="-10"/>
        </w:rPr>
        <w:t xml:space="preserve"> </w:t>
      </w:r>
      <w:r w:rsidRPr="00243E2A">
        <w:t>Приказы,</w:t>
      </w:r>
      <w:r w:rsidRPr="00243E2A">
        <w:rPr>
          <w:spacing w:val="-10"/>
        </w:rPr>
        <w:t xml:space="preserve"> </w:t>
      </w:r>
      <w:r w:rsidRPr="00243E2A">
        <w:t>распоряжения,</w:t>
      </w:r>
      <w:r w:rsidRPr="00243E2A">
        <w:rPr>
          <w:spacing w:val="-10"/>
        </w:rPr>
        <w:t xml:space="preserve"> </w:t>
      </w:r>
      <w:r w:rsidRPr="00243E2A">
        <w:t xml:space="preserve">нормативы </w:t>
      </w:r>
    </w:p>
    <w:p w:rsidR="00BE57C2" w:rsidRPr="00243E2A" w:rsidRDefault="00BE57C2" w:rsidP="00BE57C2">
      <w:pPr>
        <w:pStyle w:val="afb"/>
        <w:ind w:right="6394"/>
        <w:jc w:val="both"/>
      </w:pPr>
      <w:r w:rsidRPr="00243E2A">
        <w:t>б) Моральное стимулирование</w:t>
      </w:r>
    </w:p>
    <w:p w:rsidR="00BE57C2" w:rsidRPr="00243E2A" w:rsidRDefault="00BE57C2" w:rsidP="00BE57C2">
      <w:pPr>
        <w:pStyle w:val="afb"/>
        <w:jc w:val="both"/>
      </w:pPr>
      <w:r w:rsidRPr="00243E2A">
        <w:t>в)</w:t>
      </w:r>
      <w:r w:rsidRPr="00243E2A">
        <w:rPr>
          <w:spacing w:val="-5"/>
        </w:rPr>
        <w:t xml:space="preserve"> </w:t>
      </w:r>
      <w:r w:rsidRPr="00243E2A">
        <w:t>Премирование</w:t>
      </w:r>
      <w:r w:rsidRPr="00243E2A">
        <w:rPr>
          <w:spacing w:val="-3"/>
        </w:rPr>
        <w:t xml:space="preserve"> </w:t>
      </w:r>
      <w:r w:rsidRPr="00243E2A">
        <w:rPr>
          <w:spacing w:val="-2"/>
        </w:rPr>
        <w:t>работников</w:t>
      </w:r>
    </w:p>
    <w:p w:rsidR="00BE57C2" w:rsidRPr="00243E2A" w:rsidRDefault="00BE57C2" w:rsidP="00BE57C2">
      <w:pPr>
        <w:pStyle w:val="10"/>
        <w:keepNext w:val="0"/>
        <w:keepLines w:val="0"/>
        <w:widowControl w:val="0"/>
        <w:numPr>
          <w:ilvl w:val="0"/>
          <w:numId w:val="27"/>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экономические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методы</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управления?</w:t>
      </w:r>
    </w:p>
    <w:p w:rsidR="00BE57C2" w:rsidRPr="00243E2A" w:rsidRDefault="00BE57C2" w:rsidP="00BE57C2">
      <w:pPr>
        <w:pStyle w:val="afb"/>
        <w:jc w:val="both"/>
      </w:pPr>
      <w:r w:rsidRPr="00243E2A">
        <w:lastRenderedPageBreak/>
        <w:t>а)</w:t>
      </w:r>
      <w:r w:rsidRPr="00243E2A">
        <w:rPr>
          <w:spacing w:val="-3"/>
        </w:rPr>
        <w:t xml:space="preserve"> </w:t>
      </w:r>
      <w:r w:rsidRPr="00243E2A">
        <w:t>Воздействие</w:t>
      </w:r>
      <w:r w:rsidRPr="00243E2A">
        <w:rPr>
          <w:spacing w:val="-3"/>
        </w:rPr>
        <w:t xml:space="preserve"> </w:t>
      </w:r>
      <w:r w:rsidRPr="00243E2A">
        <w:t>через</w:t>
      </w:r>
      <w:r w:rsidRPr="00243E2A">
        <w:rPr>
          <w:spacing w:val="-2"/>
        </w:rPr>
        <w:t xml:space="preserve"> </w:t>
      </w:r>
      <w:r w:rsidRPr="00243E2A">
        <w:t>личный</w:t>
      </w:r>
      <w:r w:rsidRPr="00243E2A">
        <w:rPr>
          <w:spacing w:val="-2"/>
        </w:rPr>
        <w:t xml:space="preserve"> пример</w:t>
      </w:r>
    </w:p>
    <w:p w:rsidR="00BE57C2" w:rsidRDefault="00BE57C2" w:rsidP="00BE57C2">
      <w:pPr>
        <w:pStyle w:val="afb"/>
        <w:ind w:right="2926"/>
        <w:jc w:val="both"/>
      </w:pPr>
      <w:r w:rsidRPr="00243E2A">
        <w:t>б)</w:t>
      </w:r>
      <w:r w:rsidRPr="00243E2A">
        <w:rPr>
          <w:spacing w:val="-5"/>
        </w:rPr>
        <w:t xml:space="preserve"> </w:t>
      </w:r>
      <w:r w:rsidRPr="00243E2A">
        <w:t>Воздействие</w:t>
      </w:r>
      <w:r w:rsidRPr="00243E2A">
        <w:rPr>
          <w:spacing w:val="-5"/>
        </w:rPr>
        <w:t xml:space="preserve"> </w:t>
      </w:r>
      <w:r w:rsidRPr="00243E2A">
        <w:t>через</w:t>
      </w:r>
      <w:r w:rsidRPr="00243E2A">
        <w:rPr>
          <w:spacing w:val="-5"/>
        </w:rPr>
        <w:t xml:space="preserve"> </w:t>
      </w:r>
      <w:r w:rsidRPr="00243E2A">
        <w:t>материальные</w:t>
      </w:r>
      <w:r w:rsidRPr="00243E2A">
        <w:rPr>
          <w:spacing w:val="-6"/>
        </w:rPr>
        <w:t xml:space="preserve"> </w:t>
      </w:r>
      <w:r w:rsidRPr="00243E2A">
        <w:t>стимулы</w:t>
      </w:r>
      <w:r w:rsidRPr="00243E2A">
        <w:rPr>
          <w:spacing w:val="-5"/>
        </w:rPr>
        <w:t xml:space="preserve"> </w:t>
      </w:r>
      <w:r w:rsidRPr="00243E2A">
        <w:t>и</w:t>
      </w:r>
      <w:r w:rsidRPr="00243E2A">
        <w:rPr>
          <w:spacing w:val="-5"/>
        </w:rPr>
        <w:t xml:space="preserve"> </w:t>
      </w:r>
      <w:r w:rsidRPr="00243E2A">
        <w:t>экономические</w:t>
      </w:r>
      <w:r w:rsidRPr="00243E2A">
        <w:rPr>
          <w:spacing w:val="-5"/>
        </w:rPr>
        <w:t xml:space="preserve"> </w:t>
      </w:r>
      <w:r w:rsidRPr="00243E2A">
        <w:t xml:space="preserve">интересы </w:t>
      </w:r>
    </w:p>
    <w:p w:rsidR="00BE57C2" w:rsidRPr="00243E2A" w:rsidRDefault="00BE57C2" w:rsidP="00BE57C2">
      <w:pPr>
        <w:pStyle w:val="afb"/>
        <w:ind w:right="2926"/>
        <w:jc w:val="both"/>
      </w:pPr>
      <w:r w:rsidRPr="00243E2A">
        <w:t>в) Контроль и наказание</w:t>
      </w:r>
    </w:p>
    <w:p w:rsidR="00BE57C2" w:rsidRPr="00243E2A" w:rsidRDefault="00BE57C2" w:rsidP="00BE57C2">
      <w:pPr>
        <w:pStyle w:val="afb"/>
        <w:spacing w:before="5"/>
        <w:jc w:val="both"/>
      </w:pPr>
    </w:p>
    <w:p w:rsidR="00BE57C2" w:rsidRPr="00243E2A" w:rsidRDefault="00BE57C2" w:rsidP="00BE57C2">
      <w:pPr>
        <w:pStyle w:val="a8"/>
        <w:numPr>
          <w:ilvl w:val="0"/>
          <w:numId w:val="27"/>
        </w:numPr>
        <w:tabs>
          <w:tab w:val="left" w:pos="927"/>
        </w:tabs>
        <w:autoSpaceDE w:val="0"/>
        <w:autoSpaceDN w:val="0"/>
        <w:ind w:left="567" w:right="4282" w:firstLine="0"/>
        <w:jc w:val="both"/>
        <w:rPr>
          <w:sz w:val="24"/>
          <w:szCs w:val="24"/>
        </w:rPr>
      </w:pPr>
      <w:r w:rsidRPr="00243E2A">
        <w:rPr>
          <w:b/>
          <w:sz w:val="24"/>
          <w:szCs w:val="24"/>
        </w:rPr>
        <w:t>Что</w:t>
      </w:r>
      <w:r w:rsidRPr="00243E2A">
        <w:rPr>
          <w:b/>
          <w:spacing w:val="-8"/>
          <w:sz w:val="24"/>
          <w:szCs w:val="24"/>
        </w:rPr>
        <w:t xml:space="preserve"> </w:t>
      </w:r>
      <w:r w:rsidRPr="00243E2A">
        <w:rPr>
          <w:b/>
          <w:sz w:val="24"/>
          <w:szCs w:val="24"/>
        </w:rPr>
        <w:t>является</w:t>
      </w:r>
      <w:r w:rsidRPr="00243E2A">
        <w:rPr>
          <w:b/>
          <w:spacing w:val="-8"/>
          <w:sz w:val="24"/>
          <w:szCs w:val="24"/>
        </w:rPr>
        <w:t xml:space="preserve"> </w:t>
      </w:r>
      <w:r w:rsidRPr="00243E2A">
        <w:rPr>
          <w:b/>
          <w:sz w:val="24"/>
          <w:szCs w:val="24"/>
        </w:rPr>
        <w:t>основой</w:t>
      </w:r>
      <w:r w:rsidRPr="00243E2A">
        <w:rPr>
          <w:b/>
          <w:spacing w:val="-8"/>
          <w:sz w:val="24"/>
          <w:szCs w:val="24"/>
        </w:rPr>
        <w:t xml:space="preserve"> </w:t>
      </w:r>
      <w:r w:rsidRPr="00243E2A">
        <w:rPr>
          <w:b/>
          <w:sz w:val="24"/>
          <w:szCs w:val="24"/>
        </w:rPr>
        <w:t>коммуникационного</w:t>
      </w:r>
      <w:r w:rsidRPr="00243E2A">
        <w:rPr>
          <w:b/>
          <w:spacing w:val="-8"/>
          <w:sz w:val="24"/>
          <w:szCs w:val="24"/>
        </w:rPr>
        <w:t xml:space="preserve"> </w:t>
      </w:r>
      <w:r w:rsidRPr="00243E2A">
        <w:rPr>
          <w:b/>
          <w:sz w:val="24"/>
          <w:szCs w:val="24"/>
        </w:rPr>
        <w:t xml:space="preserve">процесса? </w:t>
      </w:r>
      <w:r w:rsidRPr="00243E2A">
        <w:rPr>
          <w:sz w:val="24"/>
          <w:szCs w:val="24"/>
        </w:rPr>
        <w:t>а) Передача и восприятие информации между участниками б) Контроль дисциплины</w:t>
      </w:r>
    </w:p>
    <w:p w:rsidR="00BE57C2" w:rsidRPr="00243E2A" w:rsidRDefault="00BE57C2" w:rsidP="00BE57C2">
      <w:pPr>
        <w:pStyle w:val="afb"/>
        <w:spacing w:line="274" w:lineRule="exact"/>
        <w:jc w:val="both"/>
      </w:pPr>
      <w:r>
        <w:t xml:space="preserve">          </w:t>
      </w:r>
      <w:r w:rsidRPr="00243E2A">
        <w:t>в)</w:t>
      </w:r>
      <w:r w:rsidRPr="00243E2A">
        <w:rPr>
          <w:spacing w:val="-3"/>
        </w:rPr>
        <w:t xml:space="preserve"> </w:t>
      </w:r>
      <w:r w:rsidRPr="00243E2A">
        <w:t>Устные</w:t>
      </w:r>
      <w:r w:rsidRPr="00243E2A">
        <w:rPr>
          <w:spacing w:val="-3"/>
        </w:rPr>
        <w:t xml:space="preserve"> </w:t>
      </w:r>
      <w:r w:rsidRPr="00243E2A">
        <w:rPr>
          <w:spacing w:val="-2"/>
        </w:rPr>
        <w:t>приказы</w:t>
      </w:r>
    </w:p>
    <w:p w:rsidR="00BE57C2" w:rsidRPr="00243E2A" w:rsidRDefault="00BE57C2" w:rsidP="00BE57C2">
      <w:pPr>
        <w:pStyle w:val="10"/>
        <w:keepNext w:val="0"/>
        <w:keepLines w:val="0"/>
        <w:widowControl w:val="0"/>
        <w:numPr>
          <w:ilvl w:val="0"/>
          <w:numId w:val="27"/>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означает</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барьер</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коммуникации?</w:t>
      </w:r>
    </w:p>
    <w:p w:rsidR="00BE57C2" w:rsidRDefault="00BE57C2" w:rsidP="00BE57C2">
      <w:pPr>
        <w:pStyle w:val="afb"/>
        <w:ind w:right="4620"/>
        <w:jc w:val="both"/>
      </w:pPr>
      <w:r w:rsidRPr="00243E2A">
        <w:t>а)</w:t>
      </w:r>
      <w:r w:rsidRPr="00243E2A">
        <w:rPr>
          <w:spacing w:val="-6"/>
        </w:rPr>
        <w:t xml:space="preserve"> </w:t>
      </w:r>
      <w:r w:rsidRPr="00243E2A">
        <w:t>Препятствие</w:t>
      </w:r>
      <w:r w:rsidRPr="00243E2A">
        <w:rPr>
          <w:spacing w:val="-7"/>
        </w:rPr>
        <w:t xml:space="preserve"> </w:t>
      </w:r>
      <w:r w:rsidRPr="00243E2A">
        <w:t>для</w:t>
      </w:r>
      <w:r w:rsidRPr="00243E2A">
        <w:rPr>
          <w:spacing w:val="-6"/>
        </w:rPr>
        <w:t xml:space="preserve"> </w:t>
      </w:r>
      <w:r w:rsidRPr="00243E2A">
        <w:t>правильного</w:t>
      </w:r>
      <w:r w:rsidRPr="00243E2A">
        <w:rPr>
          <w:spacing w:val="-9"/>
        </w:rPr>
        <w:t xml:space="preserve"> </w:t>
      </w:r>
      <w:r w:rsidRPr="00243E2A">
        <w:t>понимания</w:t>
      </w:r>
      <w:r w:rsidRPr="00243E2A">
        <w:rPr>
          <w:spacing w:val="-6"/>
        </w:rPr>
        <w:t xml:space="preserve"> </w:t>
      </w:r>
      <w:r w:rsidRPr="00243E2A">
        <w:t>информации</w:t>
      </w:r>
    </w:p>
    <w:p w:rsidR="00BE57C2" w:rsidRPr="00243E2A" w:rsidRDefault="00BE57C2" w:rsidP="00BE57C2">
      <w:pPr>
        <w:pStyle w:val="afb"/>
        <w:ind w:right="4620"/>
        <w:jc w:val="both"/>
      </w:pPr>
      <w:r w:rsidRPr="00243E2A">
        <w:t xml:space="preserve"> б) Место встречи сотрудников</w:t>
      </w:r>
    </w:p>
    <w:p w:rsidR="00BE57C2" w:rsidRPr="00243E2A" w:rsidRDefault="00BE57C2" w:rsidP="00BE57C2">
      <w:pPr>
        <w:pStyle w:val="afb"/>
        <w:jc w:val="both"/>
      </w:pPr>
      <w:r w:rsidRPr="00243E2A">
        <w:t>в)</w:t>
      </w:r>
      <w:r w:rsidRPr="00243E2A">
        <w:rPr>
          <w:spacing w:val="-5"/>
        </w:rPr>
        <w:t xml:space="preserve"> </w:t>
      </w:r>
      <w:r w:rsidRPr="00243E2A">
        <w:t>Система</w:t>
      </w:r>
      <w:r w:rsidRPr="00243E2A">
        <w:rPr>
          <w:spacing w:val="-2"/>
        </w:rPr>
        <w:t xml:space="preserve"> контроля</w:t>
      </w:r>
    </w:p>
    <w:p w:rsidR="00BE57C2" w:rsidRPr="00243E2A" w:rsidRDefault="00BE57C2" w:rsidP="00BE57C2">
      <w:pPr>
        <w:pStyle w:val="10"/>
        <w:keepNext w:val="0"/>
        <w:keepLines w:val="0"/>
        <w:widowControl w:val="0"/>
        <w:numPr>
          <w:ilvl w:val="0"/>
          <w:numId w:val="27"/>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первым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этапом</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принятия</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управленческого</w:t>
      </w:r>
      <w:r w:rsidRPr="00243E2A">
        <w:rPr>
          <w:rFonts w:ascii="Times New Roman" w:hAnsi="Times New Roman"/>
          <w:color w:val="auto"/>
          <w:spacing w:val="-2"/>
          <w:sz w:val="24"/>
          <w:szCs w:val="24"/>
        </w:rPr>
        <w:t xml:space="preserve"> решения?</w:t>
      </w:r>
    </w:p>
    <w:p w:rsidR="00BE57C2" w:rsidRPr="00243E2A" w:rsidRDefault="00BE57C2" w:rsidP="00BE57C2">
      <w:pPr>
        <w:pStyle w:val="afb"/>
        <w:jc w:val="both"/>
      </w:pPr>
      <w:r w:rsidRPr="00243E2A">
        <w:t>а) Разработка</w:t>
      </w:r>
      <w:r w:rsidRPr="00243E2A">
        <w:rPr>
          <w:spacing w:val="-1"/>
        </w:rPr>
        <w:t xml:space="preserve"> </w:t>
      </w:r>
      <w:r w:rsidRPr="00243E2A">
        <w:rPr>
          <w:spacing w:val="-2"/>
        </w:rPr>
        <w:t>альтернатив</w:t>
      </w:r>
    </w:p>
    <w:p w:rsidR="00BE57C2" w:rsidRDefault="00BE57C2" w:rsidP="00BE57C2">
      <w:pPr>
        <w:pStyle w:val="afb"/>
        <w:ind w:right="5858"/>
        <w:jc w:val="both"/>
      </w:pPr>
      <w:r w:rsidRPr="00243E2A">
        <w:t>б)</w:t>
      </w:r>
      <w:r w:rsidRPr="00243E2A">
        <w:rPr>
          <w:spacing w:val="-6"/>
        </w:rPr>
        <w:t xml:space="preserve"> </w:t>
      </w:r>
      <w:r w:rsidRPr="00243E2A">
        <w:t>Анализ</w:t>
      </w:r>
      <w:r w:rsidRPr="00243E2A">
        <w:rPr>
          <w:spacing w:val="-6"/>
        </w:rPr>
        <w:t xml:space="preserve"> </w:t>
      </w:r>
      <w:r w:rsidRPr="00243E2A">
        <w:t>ситуации</w:t>
      </w:r>
      <w:r w:rsidRPr="00243E2A">
        <w:rPr>
          <w:spacing w:val="-8"/>
        </w:rPr>
        <w:t xml:space="preserve"> </w:t>
      </w:r>
      <w:r w:rsidRPr="00243E2A">
        <w:t>и</w:t>
      </w:r>
      <w:r w:rsidRPr="00243E2A">
        <w:rPr>
          <w:spacing w:val="-6"/>
        </w:rPr>
        <w:t xml:space="preserve"> </w:t>
      </w:r>
      <w:r w:rsidRPr="00243E2A">
        <w:t>постановка</w:t>
      </w:r>
      <w:r w:rsidRPr="00243E2A">
        <w:rPr>
          <w:spacing w:val="-6"/>
        </w:rPr>
        <w:t xml:space="preserve"> </w:t>
      </w:r>
      <w:r w:rsidRPr="00243E2A">
        <w:t xml:space="preserve">проблемы </w:t>
      </w:r>
    </w:p>
    <w:p w:rsidR="00BE57C2" w:rsidRPr="00243E2A" w:rsidRDefault="00BE57C2" w:rsidP="00BE57C2">
      <w:pPr>
        <w:pStyle w:val="afb"/>
        <w:ind w:right="5858"/>
        <w:jc w:val="both"/>
      </w:pPr>
      <w:r w:rsidRPr="00243E2A">
        <w:t>в) Контроль исполнения</w:t>
      </w:r>
    </w:p>
    <w:p w:rsidR="00BE57C2" w:rsidRPr="00243E2A" w:rsidRDefault="00BE57C2" w:rsidP="00BE57C2">
      <w:pPr>
        <w:pStyle w:val="10"/>
        <w:keepNext w:val="0"/>
        <w:keepLines w:val="0"/>
        <w:widowControl w:val="0"/>
        <w:numPr>
          <w:ilvl w:val="0"/>
          <w:numId w:val="27"/>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характеризует</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рациональный</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метод</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принятия</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решений?</w:t>
      </w:r>
    </w:p>
    <w:p w:rsidR="00BE57C2" w:rsidRDefault="00BE57C2" w:rsidP="00BE57C2">
      <w:pPr>
        <w:pStyle w:val="afb"/>
        <w:ind w:right="6585"/>
        <w:jc w:val="both"/>
      </w:pPr>
      <w:r w:rsidRPr="00243E2A">
        <w:t>а)</w:t>
      </w:r>
      <w:r w:rsidRPr="00243E2A">
        <w:rPr>
          <w:spacing w:val="-8"/>
        </w:rPr>
        <w:t xml:space="preserve"> </w:t>
      </w:r>
      <w:r w:rsidRPr="00243E2A">
        <w:t>Использование</w:t>
      </w:r>
      <w:r w:rsidRPr="00243E2A">
        <w:rPr>
          <w:spacing w:val="-9"/>
        </w:rPr>
        <w:t xml:space="preserve"> </w:t>
      </w:r>
      <w:r w:rsidRPr="00243E2A">
        <w:t>анализа</w:t>
      </w:r>
      <w:r w:rsidRPr="00243E2A">
        <w:rPr>
          <w:spacing w:val="-9"/>
        </w:rPr>
        <w:t xml:space="preserve"> </w:t>
      </w:r>
      <w:r w:rsidRPr="00243E2A">
        <w:t>и</w:t>
      </w:r>
      <w:r w:rsidRPr="00243E2A">
        <w:rPr>
          <w:spacing w:val="-8"/>
        </w:rPr>
        <w:t xml:space="preserve"> </w:t>
      </w:r>
      <w:r w:rsidRPr="00243E2A">
        <w:t>расчётов</w:t>
      </w:r>
    </w:p>
    <w:p w:rsidR="00BE57C2" w:rsidRPr="00243E2A" w:rsidRDefault="00BE57C2" w:rsidP="00BE57C2">
      <w:pPr>
        <w:pStyle w:val="afb"/>
        <w:ind w:right="6585"/>
        <w:jc w:val="both"/>
      </w:pPr>
      <w:r w:rsidRPr="00243E2A">
        <w:t>б) Опора на эмоции</w:t>
      </w:r>
    </w:p>
    <w:p w:rsidR="00BE57C2" w:rsidRPr="00243E2A" w:rsidRDefault="00BE57C2" w:rsidP="00BE57C2">
      <w:pPr>
        <w:pStyle w:val="afb"/>
        <w:jc w:val="both"/>
      </w:pPr>
      <w:r w:rsidRPr="00243E2A">
        <w:t>в)</w:t>
      </w:r>
      <w:r w:rsidRPr="00243E2A">
        <w:rPr>
          <w:spacing w:val="-3"/>
        </w:rPr>
        <w:t xml:space="preserve"> </w:t>
      </w:r>
      <w:r w:rsidRPr="00243E2A">
        <w:t>Передача</w:t>
      </w:r>
      <w:r w:rsidRPr="00243E2A">
        <w:rPr>
          <w:spacing w:val="-2"/>
        </w:rPr>
        <w:t xml:space="preserve"> </w:t>
      </w:r>
      <w:r w:rsidRPr="00243E2A">
        <w:t>решений</w:t>
      </w:r>
      <w:r w:rsidRPr="00243E2A">
        <w:rPr>
          <w:spacing w:val="-1"/>
        </w:rPr>
        <w:t xml:space="preserve"> </w:t>
      </w:r>
      <w:r w:rsidRPr="00243E2A">
        <w:rPr>
          <w:spacing w:val="-2"/>
        </w:rPr>
        <w:t>подчинённым</w:t>
      </w:r>
    </w:p>
    <w:p w:rsidR="00BE57C2" w:rsidRPr="00243E2A" w:rsidRDefault="00BE57C2" w:rsidP="00BE57C2">
      <w:pPr>
        <w:pStyle w:val="10"/>
        <w:keepNext w:val="0"/>
        <w:keepLines w:val="0"/>
        <w:widowControl w:val="0"/>
        <w:numPr>
          <w:ilvl w:val="0"/>
          <w:numId w:val="27"/>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демократический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стиль</w:t>
      </w:r>
      <w:r w:rsidRPr="00243E2A">
        <w:rPr>
          <w:rFonts w:ascii="Times New Roman" w:hAnsi="Times New Roman"/>
          <w:color w:val="auto"/>
          <w:spacing w:val="-2"/>
          <w:sz w:val="24"/>
          <w:szCs w:val="24"/>
        </w:rPr>
        <w:t xml:space="preserve"> руководства?</w:t>
      </w:r>
    </w:p>
    <w:p w:rsidR="00BE57C2" w:rsidRDefault="00BE57C2" w:rsidP="00BE57C2">
      <w:pPr>
        <w:pStyle w:val="afb"/>
        <w:ind w:right="4662"/>
        <w:jc w:val="both"/>
      </w:pPr>
      <w:r w:rsidRPr="00243E2A">
        <w:t>а)</w:t>
      </w:r>
      <w:r w:rsidRPr="00243E2A">
        <w:rPr>
          <w:spacing w:val="-5"/>
        </w:rPr>
        <w:t xml:space="preserve"> </w:t>
      </w:r>
      <w:r w:rsidRPr="00243E2A">
        <w:t>Совместное</w:t>
      </w:r>
      <w:r w:rsidRPr="00243E2A">
        <w:rPr>
          <w:spacing w:val="-6"/>
        </w:rPr>
        <w:t xml:space="preserve"> </w:t>
      </w:r>
      <w:r w:rsidRPr="00243E2A">
        <w:t>участие</w:t>
      </w:r>
      <w:r w:rsidRPr="00243E2A">
        <w:rPr>
          <w:spacing w:val="-4"/>
        </w:rPr>
        <w:t xml:space="preserve"> </w:t>
      </w:r>
      <w:r w:rsidRPr="00243E2A">
        <w:t>коллектива</w:t>
      </w:r>
      <w:r w:rsidRPr="00243E2A">
        <w:rPr>
          <w:spacing w:val="-7"/>
        </w:rPr>
        <w:t xml:space="preserve"> </w:t>
      </w:r>
      <w:r w:rsidRPr="00243E2A">
        <w:t>в</w:t>
      </w:r>
      <w:r w:rsidRPr="00243E2A">
        <w:rPr>
          <w:spacing w:val="-6"/>
        </w:rPr>
        <w:t xml:space="preserve"> </w:t>
      </w:r>
      <w:r w:rsidRPr="00243E2A">
        <w:t>принятии</w:t>
      </w:r>
      <w:r w:rsidRPr="00243E2A">
        <w:rPr>
          <w:spacing w:val="-7"/>
        </w:rPr>
        <w:t xml:space="preserve"> </w:t>
      </w:r>
      <w:r w:rsidRPr="00243E2A">
        <w:t xml:space="preserve">решений </w:t>
      </w:r>
    </w:p>
    <w:p w:rsidR="00BE57C2" w:rsidRPr="00243E2A" w:rsidRDefault="00BE57C2" w:rsidP="00BE57C2">
      <w:pPr>
        <w:pStyle w:val="afb"/>
        <w:ind w:right="4662"/>
        <w:jc w:val="both"/>
      </w:pPr>
      <w:r w:rsidRPr="00243E2A">
        <w:t>б) Полное отсутствие контроля</w:t>
      </w:r>
    </w:p>
    <w:p w:rsidR="00BE57C2" w:rsidRPr="00243E2A" w:rsidRDefault="00BE57C2" w:rsidP="00BE57C2">
      <w:pPr>
        <w:pStyle w:val="afb"/>
        <w:jc w:val="both"/>
      </w:pPr>
      <w:r w:rsidRPr="00243E2A">
        <w:t>в)</w:t>
      </w:r>
      <w:r w:rsidRPr="00243E2A">
        <w:rPr>
          <w:spacing w:val="-6"/>
        </w:rPr>
        <w:t xml:space="preserve"> </w:t>
      </w:r>
      <w:r w:rsidRPr="00243E2A">
        <w:t>Жёсткая</w:t>
      </w:r>
      <w:r w:rsidRPr="00243E2A">
        <w:rPr>
          <w:spacing w:val="-3"/>
        </w:rPr>
        <w:t xml:space="preserve"> </w:t>
      </w:r>
      <w:r w:rsidRPr="00243E2A">
        <w:t>централизация</w:t>
      </w:r>
      <w:r w:rsidRPr="00243E2A">
        <w:rPr>
          <w:spacing w:val="-3"/>
        </w:rPr>
        <w:t xml:space="preserve"> </w:t>
      </w:r>
      <w:r w:rsidRPr="00243E2A">
        <w:rPr>
          <w:spacing w:val="-2"/>
        </w:rPr>
        <w:t>власти</w:t>
      </w:r>
    </w:p>
    <w:p w:rsidR="00BE57C2" w:rsidRPr="00243E2A" w:rsidRDefault="00BE57C2" w:rsidP="00BE57C2">
      <w:pPr>
        <w:pStyle w:val="10"/>
        <w:keepNext w:val="0"/>
        <w:keepLines w:val="0"/>
        <w:widowControl w:val="0"/>
        <w:numPr>
          <w:ilvl w:val="0"/>
          <w:numId w:val="27"/>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характеризует</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лидера?</w:t>
      </w:r>
    </w:p>
    <w:p w:rsidR="00BE57C2" w:rsidRPr="00243E2A" w:rsidRDefault="00BE57C2" w:rsidP="00BE57C2">
      <w:pPr>
        <w:pStyle w:val="afb"/>
        <w:jc w:val="both"/>
      </w:pPr>
      <w:r w:rsidRPr="00243E2A">
        <w:t>а)</w:t>
      </w:r>
      <w:r w:rsidRPr="00243E2A">
        <w:rPr>
          <w:spacing w:val="-2"/>
        </w:rPr>
        <w:t xml:space="preserve"> </w:t>
      </w:r>
      <w:r w:rsidRPr="00243E2A">
        <w:t>Формальное</w:t>
      </w:r>
      <w:r w:rsidRPr="00243E2A">
        <w:rPr>
          <w:spacing w:val="-3"/>
        </w:rPr>
        <w:t xml:space="preserve"> </w:t>
      </w:r>
      <w:r w:rsidRPr="00243E2A">
        <w:t>назначение</w:t>
      </w:r>
      <w:r w:rsidRPr="00243E2A">
        <w:rPr>
          <w:spacing w:val="-3"/>
        </w:rPr>
        <w:t xml:space="preserve"> </w:t>
      </w:r>
      <w:r w:rsidRPr="00243E2A">
        <w:t>на</w:t>
      </w:r>
      <w:r w:rsidRPr="00243E2A">
        <w:rPr>
          <w:spacing w:val="-2"/>
        </w:rPr>
        <w:t xml:space="preserve"> должность</w:t>
      </w:r>
    </w:p>
    <w:p w:rsidR="00BE57C2" w:rsidRDefault="00BE57C2" w:rsidP="00BE57C2">
      <w:pPr>
        <w:pStyle w:val="afb"/>
        <w:ind w:right="5597"/>
        <w:jc w:val="both"/>
      </w:pPr>
      <w:r w:rsidRPr="00243E2A">
        <w:t>б)</w:t>
      </w:r>
      <w:r w:rsidRPr="00243E2A">
        <w:rPr>
          <w:spacing w:val="-5"/>
        </w:rPr>
        <w:t xml:space="preserve"> </w:t>
      </w:r>
      <w:r w:rsidRPr="00243E2A">
        <w:t>Способность</w:t>
      </w:r>
      <w:r w:rsidRPr="00243E2A">
        <w:rPr>
          <w:spacing w:val="-4"/>
        </w:rPr>
        <w:t xml:space="preserve"> </w:t>
      </w:r>
      <w:r w:rsidRPr="00243E2A">
        <w:t>влиять</w:t>
      </w:r>
      <w:r w:rsidRPr="00243E2A">
        <w:rPr>
          <w:spacing w:val="-6"/>
        </w:rPr>
        <w:t xml:space="preserve"> </w:t>
      </w:r>
      <w:r w:rsidRPr="00243E2A">
        <w:t>и</w:t>
      </w:r>
      <w:r w:rsidRPr="00243E2A">
        <w:rPr>
          <w:spacing w:val="-5"/>
        </w:rPr>
        <w:t xml:space="preserve"> </w:t>
      </w:r>
      <w:r w:rsidRPr="00243E2A">
        <w:t>вести</w:t>
      </w:r>
      <w:r w:rsidRPr="00243E2A">
        <w:rPr>
          <w:spacing w:val="-4"/>
        </w:rPr>
        <w:t xml:space="preserve"> </w:t>
      </w:r>
      <w:r w:rsidRPr="00243E2A">
        <w:t>за</w:t>
      </w:r>
      <w:r w:rsidRPr="00243E2A">
        <w:rPr>
          <w:spacing w:val="-6"/>
        </w:rPr>
        <w:t xml:space="preserve"> </w:t>
      </w:r>
      <w:r w:rsidRPr="00243E2A">
        <w:t>собой</w:t>
      </w:r>
      <w:r w:rsidRPr="00243E2A">
        <w:rPr>
          <w:spacing w:val="-4"/>
        </w:rPr>
        <w:t xml:space="preserve"> </w:t>
      </w:r>
      <w:r w:rsidRPr="00243E2A">
        <w:t xml:space="preserve">людей </w:t>
      </w:r>
    </w:p>
    <w:p w:rsidR="00BE57C2" w:rsidRPr="00243E2A" w:rsidRDefault="00BE57C2" w:rsidP="00BE57C2">
      <w:pPr>
        <w:pStyle w:val="afb"/>
        <w:ind w:right="5597"/>
        <w:jc w:val="both"/>
      </w:pPr>
      <w:r w:rsidRPr="00243E2A">
        <w:t>в) Власть, основанная на страхе</w:t>
      </w:r>
    </w:p>
    <w:p w:rsidR="00BE57C2" w:rsidRPr="00243E2A" w:rsidRDefault="00BE57C2" w:rsidP="00BE57C2">
      <w:pPr>
        <w:pStyle w:val="a8"/>
        <w:numPr>
          <w:ilvl w:val="0"/>
          <w:numId w:val="27"/>
        </w:numPr>
        <w:tabs>
          <w:tab w:val="left" w:pos="927"/>
        </w:tabs>
        <w:autoSpaceDE w:val="0"/>
        <w:autoSpaceDN w:val="0"/>
        <w:ind w:left="567" w:right="4874" w:firstLine="0"/>
        <w:jc w:val="both"/>
        <w:rPr>
          <w:sz w:val="24"/>
          <w:szCs w:val="24"/>
        </w:rPr>
      </w:pPr>
      <w:r w:rsidRPr="00243E2A">
        <w:rPr>
          <w:b/>
          <w:sz w:val="24"/>
          <w:szCs w:val="24"/>
        </w:rPr>
        <w:t>Что</w:t>
      </w:r>
      <w:r w:rsidRPr="00243E2A">
        <w:rPr>
          <w:b/>
          <w:spacing w:val="-8"/>
          <w:sz w:val="24"/>
          <w:szCs w:val="24"/>
        </w:rPr>
        <w:t xml:space="preserve"> </w:t>
      </w:r>
      <w:r w:rsidRPr="00243E2A">
        <w:rPr>
          <w:b/>
          <w:sz w:val="24"/>
          <w:szCs w:val="24"/>
        </w:rPr>
        <w:t>включает</w:t>
      </w:r>
      <w:r w:rsidRPr="00243E2A">
        <w:rPr>
          <w:b/>
          <w:spacing w:val="-8"/>
          <w:sz w:val="24"/>
          <w:szCs w:val="24"/>
        </w:rPr>
        <w:t xml:space="preserve"> </w:t>
      </w:r>
      <w:r w:rsidRPr="00243E2A">
        <w:rPr>
          <w:b/>
          <w:sz w:val="24"/>
          <w:szCs w:val="24"/>
        </w:rPr>
        <w:t>система</w:t>
      </w:r>
      <w:r w:rsidRPr="00243E2A">
        <w:rPr>
          <w:b/>
          <w:spacing w:val="-8"/>
          <w:sz w:val="24"/>
          <w:szCs w:val="24"/>
        </w:rPr>
        <w:t xml:space="preserve"> </w:t>
      </w:r>
      <w:r w:rsidRPr="00243E2A">
        <w:rPr>
          <w:b/>
          <w:sz w:val="24"/>
          <w:szCs w:val="24"/>
        </w:rPr>
        <w:t>управления</w:t>
      </w:r>
      <w:r w:rsidRPr="00243E2A">
        <w:rPr>
          <w:b/>
          <w:spacing w:val="-8"/>
          <w:sz w:val="24"/>
          <w:szCs w:val="24"/>
        </w:rPr>
        <w:t xml:space="preserve"> </w:t>
      </w:r>
      <w:r w:rsidRPr="00243E2A">
        <w:rPr>
          <w:b/>
          <w:sz w:val="24"/>
          <w:szCs w:val="24"/>
        </w:rPr>
        <w:t xml:space="preserve">персоналом? </w:t>
      </w:r>
      <w:r w:rsidRPr="00243E2A">
        <w:rPr>
          <w:sz w:val="24"/>
          <w:szCs w:val="24"/>
        </w:rPr>
        <w:t>а) Набор, обучение, мотивацию и оценку работников б) Только подбор кадров</w:t>
      </w:r>
    </w:p>
    <w:p w:rsidR="00BE57C2" w:rsidRPr="00243E2A" w:rsidRDefault="00BE57C2" w:rsidP="00BE57C2">
      <w:pPr>
        <w:pStyle w:val="afb"/>
        <w:jc w:val="both"/>
      </w:pPr>
      <w:r>
        <w:t xml:space="preserve">          </w:t>
      </w:r>
      <w:r w:rsidRPr="00243E2A">
        <w:t>в)</w:t>
      </w:r>
      <w:r w:rsidRPr="00243E2A">
        <w:rPr>
          <w:spacing w:val="-5"/>
        </w:rPr>
        <w:t xml:space="preserve"> </w:t>
      </w:r>
      <w:r w:rsidRPr="00243E2A">
        <w:t>Только</w:t>
      </w:r>
      <w:r w:rsidRPr="00243E2A">
        <w:rPr>
          <w:spacing w:val="-2"/>
        </w:rPr>
        <w:t xml:space="preserve"> </w:t>
      </w:r>
      <w:r w:rsidRPr="00243E2A">
        <w:t>контроль</w:t>
      </w:r>
      <w:r w:rsidRPr="00243E2A">
        <w:rPr>
          <w:spacing w:val="-2"/>
        </w:rPr>
        <w:t xml:space="preserve"> дисциплины</w:t>
      </w:r>
    </w:p>
    <w:p w:rsidR="00BE57C2" w:rsidRPr="00243E2A" w:rsidRDefault="00BE57C2" w:rsidP="00BE57C2">
      <w:pPr>
        <w:pStyle w:val="10"/>
        <w:keepNext w:val="0"/>
        <w:keepLines w:val="0"/>
        <w:widowControl w:val="0"/>
        <w:numPr>
          <w:ilvl w:val="0"/>
          <w:numId w:val="27"/>
        </w:numPr>
        <w:tabs>
          <w:tab w:val="left" w:pos="927"/>
        </w:tabs>
        <w:autoSpaceDE w:val="0"/>
        <w:autoSpaceDN w:val="0"/>
        <w:spacing w:before="79"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основной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целью</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мотивации</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труда?</w:t>
      </w:r>
    </w:p>
    <w:p w:rsidR="00BE57C2" w:rsidRDefault="00BE57C2" w:rsidP="00BE57C2">
      <w:pPr>
        <w:pStyle w:val="afb"/>
        <w:ind w:right="3104"/>
        <w:jc w:val="both"/>
      </w:pPr>
      <w:r w:rsidRPr="00243E2A">
        <w:t>а)</w:t>
      </w:r>
      <w:r w:rsidRPr="00243E2A">
        <w:rPr>
          <w:spacing w:val="-5"/>
        </w:rPr>
        <w:t xml:space="preserve"> </w:t>
      </w:r>
      <w:r w:rsidRPr="00243E2A">
        <w:t>Формирование</w:t>
      </w:r>
      <w:r w:rsidRPr="00243E2A">
        <w:rPr>
          <w:spacing w:val="-6"/>
        </w:rPr>
        <w:t xml:space="preserve"> </w:t>
      </w:r>
      <w:r w:rsidRPr="00243E2A">
        <w:t>заинтересованности</w:t>
      </w:r>
      <w:r w:rsidRPr="00243E2A">
        <w:rPr>
          <w:spacing w:val="-4"/>
        </w:rPr>
        <w:t xml:space="preserve"> </w:t>
      </w:r>
      <w:r w:rsidRPr="00243E2A">
        <w:t>работников</w:t>
      </w:r>
      <w:r w:rsidRPr="00243E2A">
        <w:rPr>
          <w:spacing w:val="-6"/>
        </w:rPr>
        <w:t xml:space="preserve"> </w:t>
      </w:r>
      <w:r w:rsidRPr="00243E2A">
        <w:t>в</w:t>
      </w:r>
      <w:r w:rsidRPr="00243E2A">
        <w:rPr>
          <w:spacing w:val="-6"/>
        </w:rPr>
        <w:t xml:space="preserve"> </w:t>
      </w:r>
      <w:r w:rsidRPr="00243E2A">
        <w:t>достижении</w:t>
      </w:r>
      <w:r w:rsidRPr="00243E2A">
        <w:rPr>
          <w:spacing w:val="-7"/>
        </w:rPr>
        <w:t xml:space="preserve"> </w:t>
      </w:r>
      <w:r w:rsidRPr="00243E2A">
        <w:t xml:space="preserve">целей </w:t>
      </w:r>
    </w:p>
    <w:p w:rsidR="00BE57C2" w:rsidRPr="00243E2A" w:rsidRDefault="00BE57C2" w:rsidP="00BE57C2">
      <w:pPr>
        <w:pStyle w:val="afb"/>
        <w:ind w:right="3104"/>
        <w:jc w:val="both"/>
      </w:pPr>
      <w:r w:rsidRPr="00243E2A">
        <w:t>б) Увеличение объёма контроля</w:t>
      </w:r>
    </w:p>
    <w:p w:rsidR="00BE57C2" w:rsidRPr="00243E2A" w:rsidRDefault="00BE57C2" w:rsidP="00BE57C2">
      <w:pPr>
        <w:pStyle w:val="afb"/>
        <w:jc w:val="both"/>
      </w:pPr>
      <w:r w:rsidRPr="00243E2A">
        <w:t>в)</w:t>
      </w:r>
      <w:r w:rsidRPr="00243E2A">
        <w:rPr>
          <w:spacing w:val="-3"/>
        </w:rPr>
        <w:t xml:space="preserve"> </w:t>
      </w:r>
      <w:r w:rsidRPr="00243E2A">
        <w:t>Снижение</w:t>
      </w:r>
      <w:r w:rsidRPr="00243E2A">
        <w:rPr>
          <w:spacing w:val="-2"/>
        </w:rPr>
        <w:t xml:space="preserve"> зарплаты</w:t>
      </w:r>
    </w:p>
    <w:p w:rsidR="00BE57C2" w:rsidRPr="00243E2A" w:rsidRDefault="00BE57C2" w:rsidP="00BE57C2">
      <w:pPr>
        <w:pStyle w:val="10"/>
        <w:keepNext w:val="0"/>
        <w:keepLines w:val="0"/>
        <w:widowControl w:val="0"/>
        <w:numPr>
          <w:ilvl w:val="0"/>
          <w:numId w:val="27"/>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означает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термин</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«адаптация</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персонала»?</w:t>
      </w:r>
    </w:p>
    <w:p w:rsidR="00BE57C2" w:rsidRDefault="00BE57C2" w:rsidP="00BE57C2">
      <w:pPr>
        <w:pStyle w:val="afb"/>
        <w:ind w:right="4066"/>
        <w:jc w:val="both"/>
      </w:pPr>
      <w:r w:rsidRPr="00243E2A">
        <w:t>а)</w:t>
      </w:r>
      <w:r w:rsidRPr="00243E2A">
        <w:rPr>
          <w:spacing w:val="-4"/>
        </w:rPr>
        <w:t xml:space="preserve"> </w:t>
      </w:r>
      <w:r w:rsidRPr="00243E2A">
        <w:t>Приспособление</w:t>
      </w:r>
      <w:r w:rsidRPr="00243E2A">
        <w:rPr>
          <w:spacing w:val="-5"/>
        </w:rPr>
        <w:t xml:space="preserve"> </w:t>
      </w:r>
      <w:r w:rsidRPr="00243E2A">
        <w:t>работника</w:t>
      </w:r>
      <w:r w:rsidRPr="00243E2A">
        <w:rPr>
          <w:spacing w:val="-5"/>
        </w:rPr>
        <w:t xml:space="preserve"> </w:t>
      </w:r>
      <w:r w:rsidRPr="00243E2A">
        <w:t>к</w:t>
      </w:r>
      <w:r w:rsidRPr="00243E2A">
        <w:rPr>
          <w:spacing w:val="-4"/>
        </w:rPr>
        <w:t xml:space="preserve"> </w:t>
      </w:r>
      <w:r w:rsidRPr="00243E2A">
        <w:t>условиям</w:t>
      </w:r>
      <w:r w:rsidRPr="00243E2A">
        <w:rPr>
          <w:spacing w:val="-5"/>
        </w:rPr>
        <w:t xml:space="preserve"> </w:t>
      </w:r>
      <w:r w:rsidRPr="00243E2A">
        <w:t>труда</w:t>
      </w:r>
      <w:r w:rsidRPr="00243E2A">
        <w:rPr>
          <w:spacing w:val="-5"/>
        </w:rPr>
        <w:t xml:space="preserve"> </w:t>
      </w:r>
      <w:r w:rsidRPr="00243E2A">
        <w:t>и</w:t>
      </w:r>
      <w:r w:rsidRPr="00243E2A">
        <w:rPr>
          <w:spacing w:val="-4"/>
        </w:rPr>
        <w:t xml:space="preserve"> </w:t>
      </w:r>
      <w:r w:rsidRPr="00243E2A">
        <w:t xml:space="preserve">коллективу </w:t>
      </w:r>
    </w:p>
    <w:p w:rsidR="00BE57C2" w:rsidRPr="00243E2A" w:rsidRDefault="00BE57C2" w:rsidP="00BE57C2">
      <w:pPr>
        <w:pStyle w:val="afb"/>
        <w:ind w:right="4066"/>
        <w:jc w:val="both"/>
      </w:pPr>
      <w:r w:rsidRPr="00243E2A">
        <w:t>б) Повышение квалификации</w:t>
      </w:r>
    </w:p>
    <w:p w:rsidR="00BE57C2" w:rsidRPr="00243E2A" w:rsidRDefault="00BE57C2" w:rsidP="00BE57C2">
      <w:pPr>
        <w:pStyle w:val="afb"/>
        <w:jc w:val="both"/>
      </w:pPr>
      <w:r w:rsidRPr="00243E2A">
        <w:t>в)</w:t>
      </w:r>
      <w:r w:rsidRPr="00243E2A">
        <w:rPr>
          <w:spacing w:val="-3"/>
        </w:rPr>
        <w:t xml:space="preserve"> </w:t>
      </w:r>
      <w:r w:rsidRPr="00243E2A">
        <w:t>Сокращение</w:t>
      </w:r>
      <w:r w:rsidRPr="00243E2A">
        <w:rPr>
          <w:spacing w:val="-2"/>
        </w:rPr>
        <w:t xml:space="preserve"> штата</w:t>
      </w:r>
    </w:p>
    <w:p w:rsidR="00BE57C2" w:rsidRPr="00243E2A" w:rsidRDefault="00BE57C2" w:rsidP="00BE57C2">
      <w:pPr>
        <w:pStyle w:val="10"/>
        <w:keepNext w:val="0"/>
        <w:keepLines w:val="0"/>
        <w:widowControl w:val="0"/>
        <w:numPr>
          <w:ilvl w:val="0"/>
          <w:numId w:val="27"/>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Какова</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главная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цель</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менеджмента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условиях</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бережливого</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производства?</w:t>
      </w:r>
    </w:p>
    <w:p w:rsidR="00BE57C2" w:rsidRDefault="00BE57C2" w:rsidP="00BE57C2">
      <w:pPr>
        <w:pStyle w:val="afb"/>
        <w:ind w:right="1033"/>
        <w:jc w:val="both"/>
      </w:pPr>
      <w:r w:rsidRPr="00243E2A">
        <w:t>а)</w:t>
      </w:r>
      <w:r w:rsidRPr="00243E2A">
        <w:rPr>
          <w:spacing w:val="-3"/>
        </w:rPr>
        <w:t xml:space="preserve"> </w:t>
      </w:r>
      <w:r w:rsidRPr="00243E2A">
        <w:t>Координация</w:t>
      </w:r>
      <w:r w:rsidRPr="00243E2A">
        <w:rPr>
          <w:spacing w:val="-3"/>
        </w:rPr>
        <w:t xml:space="preserve"> </w:t>
      </w:r>
      <w:r w:rsidRPr="00243E2A">
        <w:t>ресурсов</w:t>
      </w:r>
      <w:r w:rsidRPr="00243E2A">
        <w:rPr>
          <w:spacing w:val="-4"/>
        </w:rPr>
        <w:t xml:space="preserve"> </w:t>
      </w:r>
      <w:r w:rsidRPr="00243E2A">
        <w:t>для</w:t>
      </w:r>
      <w:r w:rsidRPr="00243E2A">
        <w:rPr>
          <w:spacing w:val="-3"/>
        </w:rPr>
        <w:t xml:space="preserve"> </w:t>
      </w:r>
      <w:r w:rsidRPr="00243E2A">
        <w:t>создания</w:t>
      </w:r>
      <w:r w:rsidRPr="00243E2A">
        <w:rPr>
          <w:spacing w:val="-3"/>
        </w:rPr>
        <w:t xml:space="preserve"> </w:t>
      </w:r>
      <w:r w:rsidRPr="00243E2A">
        <w:t>максимальной</w:t>
      </w:r>
      <w:r w:rsidRPr="00243E2A">
        <w:rPr>
          <w:spacing w:val="-5"/>
        </w:rPr>
        <w:t xml:space="preserve"> </w:t>
      </w:r>
      <w:r w:rsidRPr="00243E2A">
        <w:t>ценности</w:t>
      </w:r>
      <w:r w:rsidRPr="00243E2A">
        <w:rPr>
          <w:spacing w:val="-4"/>
        </w:rPr>
        <w:t xml:space="preserve"> </w:t>
      </w:r>
      <w:r w:rsidRPr="00243E2A">
        <w:t>при</w:t>
      </w:r>
      <w:r w:rsidRPr="00243E2A">
        <w:rPr>
          <w:spacing w:val="-3"/>
        </w:rPr>
        <w:t xml:space="preserve"> </w:t>
      </w:r>
      <w:r w:rsidRPr="00243E2A">
        <w:t>минимальных</w:t>
      </w:r>
      <w:r w:rsidRPr="00243E2A">
        <w:rPr>
          <w:spacing w:val="-3"/>
        </w:rPr>
        <w:t xml:space="preserve"> </w:t>
      </w:r>
      <w:r w:rsidRPr="00243E2A">
        <w:t xml:space="preserve">потерях </w:t>
      </w:r>
    </w:p>
    <w:p w:rsidR="00BE57C2" w:rsidRPr="00243E2A" w:rsidRDefault="00BE57C2" w:rsidP="00BE57C2">
      <w:pPr>
        <w:pStyle w:val="afb"/>
        <w:ind w:right="1033"/>
        <w:jc w:val="both"/>
      </w:pPr>
      <w:r w:rsidRPr="00243E2A">
        <w:t>б) Рост численности персонала</w:t>
      </w:r>
    </w:p>
    <w:p w:rsidR="00BE57C2" w:rsidRPr="00243E2A" w:rsidRDefault="00BE57C2" w:rsidP="00BE57C2">
      <w:pPr>
        <w:pStyle w:val="afb"/>
        <w:jc w:val="both"/>
      </w:pPr>
      <w:r w:rsidRPr="00243E2A">
        <w:t>в)</w:t>
      </w:r>
      <w:r w:rsidRPr="00243E2A">
        <w:rPr>
          <w:spacing w:val="-6"/>
        </w:rPr>
        <w:t xml:space="preserve"> </w:t>
      </w:r>
      <w:r w:rsidRPr="00243E2A">
        <w:t>Централизация</w:t>
      </w:r>
      <w:r w:rsidRPr="00243E2A">
        <w:rPr>
          <w:spacing w:val="-3"/>
        </w:rPr>
        <w:t xml:space="preserve"> </w:t>
      </w:r>
      <w:r w:rsidRPr="00243E2A">
        <w:rPr>
          <w:spacing w:val="-2"/>
        </w:rPr>
        <w:t>власти</w:t>
      </w:r>
    </w:p>
    <w:p w:rsidR="00BE57C2" w:rsidRPr="00243E2A" w:rsidRDefault="00BE57C2" w:rsidP="00BE57C2">
      <w:pPr>
        <w:pStyle w:val="afb"/>
        <w:spacing w:before="257"/>
        <w:jc w:val="both"/>
      </w:pPr>
    </w:p>
    <w:p w:rsidR="00BE57C2" w:rsidRPr="00243E2A" w:rsidRDefault="00BE57C2" w:rsidP="00BE57C2">
      <w:pPr>
        <w:pStyle w:val="10"/>
        <w:ind w:left="556" w:right="562"/>
        <w:jc w:val="center"/>
        <w:rPr>
          <w:rFonts w:ascii="Times New Roman" w:hAnsi="Times New Roman"/>
          <w:b/>
          <w:color w:val="auto"/>
          <w:sz w:val="24"/>
          <w:szCs w:val="24"/>
        </w:rPr>
      </w:pPr>
      <w:r w:rsidRPr="00243E2A">
        <w:rPr>
          <w:rFonts w:ascii="Times New Roman" w:hAnsi="Times New Roman"/>
          <w:b/>
          <w:color w:val="auto"/>
          <w:sz w:val="24"/>
          <w:szCs w:val="24"/>
        </w:rPr>
        <w:lastRenderedPageBreak/>
        <w:t>Вариант</w:t>
      </w:r>
      <w:r w:rsidRPr="00243E2A">
        <w:rPr>
          <w:rFonts w:ascii="Times New Roman" w:hAnsi="Times New Roman"/>
          <w:b/>
          <w:color w:val="auto"/>
          <w:spacing w:val="-8"/>
          <w:sz w:val="24"/>
          <w:szCs w:val="24"/>
        </w:rPr>
        <w:t xml:space="preserve"> </w:t>
      </w:r>
      <w:r w:rsidRPr="00243E2A">
        <w:rPr>
          <w:rFonts w:ascii="Times New Roman" w:hAnsi="Times New Roman"/>
          <w:b/>
          <w:color w:val="auto"/>
          <w:spacing w:val="-5"/>
          <w:sz w:val="24"/>
          <w:szCs w:val="24"/>
        </w:rPr>
        <w:t>№2</w:t>
      </w:r>
    </w:p>
    <w:p w:rsidR="00BE57C2" w:rsidRPr="00243E2A" w:rsidRDefault="00BE57C2" w:rsidP="00BE57C2">
      <w:pPr>
        <w:pStyle w:val="afb"/>
        <w:jc w:val="both"/>
        <w:rPr>
          <w:b/>
        </w:rPr>
      </w:pPr>
    </w:p>
    <w:p w:rsidR="00BE57C2" w:rsidRPr="00243E2A" w:rsidRDefault="00BE57C2" w:rsidP="00BE57C2">
      <w:pPr>
        <w:pStyle w:val="a8"/>
        <w:numPr>
          <w:ilvl w:val="0"/>
          <w:numId w:val="26"/>
        </w:numPr>
        <w:tabs>
          <w:tab w:val="left" w:pos="807"/>
        </w:tabs>
        <w:autoSpaceDE w:val="0"/>
        <w:autoSpaceDN w:val="0"/>
        <w:jc w:val="both"/>
        <w:rPr>
          <w:b/>
          <w:sz w:val="24"/>
          <w:szCs w:val="24"/>
        </w:rPr>
      </w:pPr>
      <w:r w:rsidRPr="00243E2A">
        <w:rPr>
          <w:b/>
          <w:sz w:val="24"/>
          <w:szCs w:val="24"/>
        </w:rPr>
        <w:t>Что</w:t>
      </w:r>
      <w:r w:rsidRPr="00243E2A">
        <w:rPr>
          <w:b/>
          <w:spacing w:val="-3"/>
          <w:sz w:val="24"/>
          <w:szCs w:val="24"/>
        </w:rPr>
        <w:t xml:space="preserve"> </w:t>
      </w:r>
      <w:r w:rsidRPr="00243E2A">
        <w:rPr>
          <w:b/>
          <w:sz w:val="24"/>
          <w:szCs w:val="24"/>
        </w:rPr>
        <w:t>является</w:t>
      </w:r>
      <w:r w:rsidRPr="00243E2A">
        <w:rPr>
          <w:b/>
          <w:spacing w:val="-3"/>
          <w:sz w:val="24"/>
          <w:szCs w:val="24"/>
        </w:rPr>
        <w:t xml:space="preserve"> </w:t>
      </w:r>
      <w:r w:rsidRPr="00243E2A">
        <w:rPr>
          <w:b/>
          <w:sz w:val="24"/>
          <w:szCs w:val="24"/>
        </w:rPr>
        <w:t>ключевой</w:t>
      </w:r>
      <w:r w:rsidRPr="00243E2A">
        <w:rPr>
          <w:b/>
          <w:spacing w:val="-3"/>
          <w:sz w:val="24"/>
          <w:szCs w:val="24"/>
        </w:rPr>
        <w:t xml:space="preserve"> </w:t>
      </w:r>
      <w:r w:rsidRPr="00243E2A">
        <w:rPr>
          <w:b/>
          <w:sz w:val="24"/>
          <w:szCs w:val="24"/>
        </w:rPr>
        <w:t>функцией</w:t>
      </w:r>
      <w:r w:rsidRPr="00243E2A">
        <w:rPr>
          <w:b/>
          <w:spacing w:val="-3"/>
          <w:sz w:val="24"/>
          <w:szCs w:val="24"/>
        </w:rPr>
        <w:t xml:space="preserve"> </w:t>
      </w:r>
      <w:r w:rsidRPr="00243E2A">
        <w:rPr>
          <w:b/>
          <w:spacing w:val="-2"/>
          <w:sz w:val="24"/>
          <w:szCs w:val="24"/>
        </w:rPr>
        <w:t>менеджера?</w:t>
      </w:r>
    </w:p>
    <w:p w:rsidR="00BE57C2" w:rsidRPr="00243E2A" w:rsidRDefault="00BE57C2" w:rsidP="00BE57C2">
      <w:pPr>
        <w:pStyle w:val="afb"/>
        <w:jc w:val="both"/>
      </w:pPr>
      <w:r w:rsidRPr="00243E2A">
        <w:t>а)</w:t>
      </w:r>
      <w:r w:rsidRPr="00243E2A">
        <w:rPr>
          <w:spacing w:val="-3"/>
        </w:rPr>
        <w:t xml:space="preserve"> </w:t>
      </w:r>
      <w:r w:rsidRPr="00243E2A">
        <w:t>Контроль</w:t>
      </w:r>
      <w:r w:rsidRPr="00243E2A">
        <w:rPr>
          <w:spacing w:val="-3"/>
        </w:rPr>
        <w:t xml:space="preserve"> </w:t>
      </w:r>
      <w:r w:rsidRPr="00243E2A">
        <w:t>финансовых</w:t>
      </w:r>
      <w:r w:rsidRPr="00243E2A">
        <w:rPr>
          <w:spacing w:val="-2"/>
        </w:rPr>
        <w:t xml:space="preserve"> отчётов</w:t>
      </w:r>
    </w:p>
    <w:p w:rsidR="00BE57C2" w:rsidRDefault="00BE57C2" w:rsidP="00BE57C2">
      <w:pPr>
        <w:pStyle w:val="afb"/>
        <w:ind w:right="3802"/>
        <w:jc w:val="both"/>
      </w:pPr>
      <w:r w:rsidRPr="00243E2A">
        <w:t>б)</w:t>
      </w:r>
      <w:r w:rsidRPr="00243E2A">
        <w:rPr>
          <w:spacing w:val="-5"/>
        </w:rPr>
        <w:t xml:space="preserve"> </w:t>
      </w:r>
      <w:r w:rsidRPr="00243E2A">
        <w:t>Организация</w:t>
      </w:r>
      <w:r w:rsidRPr="00243E2A">
        <w:rPr>
          <w:spacing w:val="-5"/>
        </w:rPr>
        <w:t xml:space="preserve"> </w:t>
      </w:r>
      <w:r w:rsidRPr="00243E2A">
        <w:t>деятельности</w:t>
      </w:r>
      <w:r w:rsidRPr="00243E2A">
        <w:rPr>
          <w:spacing w:val="-4"/>
        </w:rPr>
        <w:t xml:space="preserve"> </w:t>
      </w:r>
      <w:r w:rsidRPr="00243E2A">
        <w:t>коллектива</w:t>
      </w:r>
      <w:r w:rsidRPr="00243E2A">
        <w:rPr>
          <w:spacing w:val="-7"/>
        </w:rPr>
        <w:t xml:space="preserve"> </w:t>
      </w:r>
      <w:r w:rsidRPr="00243E2A">
        <w:t>для</w:t>
      </w:r>
      <w:r w:rsidRPr="00243E2A">
        <w:rPr>
          <w:spacing w:val="-5"/>
        </w:rPr>
        <w:t xml:space="preserve"> </w:t>
      </w:r>
      <w:r w:rsidRPr="00243E2A">
        <w:t>достижения</w:t>
      </w:r>
      <w:r w:rsidRPr="00243E2A">
        <w:rPr>
          <w:spacing w:val="-5"/>
        </w:rPr>
        <w:t xml:space="preserve"> </w:t>
      </w:r>
      <w:r w:rsidRPr="00243E2A">
        <w:t xml:space="preserve">целей </w:t>
      </w:r>
    </w:p>
    <w:p w:rsidR="00BE57C2" w:rsidRPr="00243E2A" w:rsidRDefault="00BE57C2" w:rsidP="00BE57C2">
      <w:pPr>
        <w:pStyle w:val="afb"/>
        <w:ind w:right="3802"/>
        <w:jc w:val="both"/>
      </w:pPr>
      <w:r w:rsidRPr="00243E2A">
        <w:t>в) Подготовка отчётов</w:t>
      </w:r>
    </w:p>
    <w:p w:rsidR="00BE57C2" w:rsidRPr="00243E2A" w:rsidRDefault="00BE57C2" w:rsidP="00BE57C2">
      <w:pPr>
        <w:pStyle w:val="10"/>
        <w:keepNext w:val="0"/>
        <w:keepLines w:val="0"/>
        <w:widowControl w:val="0"/>
        <w:numPr>
          <w:ilvl w:val="0"/>
          <w:numId w:val="26"/>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систему</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бережливого</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производства?</w:t>
      </w:r>
    </w:p>
    <w:p w:rsidR="00BE57C2" w:rsidRDefault="00BE57C2" w:rsidP="00BE57C2">
      <w:pPr>
        <w:pStyle w:val="afb"/>
        <w:ind w:right="4274"/>
        <w:jc w:val="both"/>
      </w:pPr>
      <w:r w:rsidRPr="00243E2A">
        <w:t>а)</w:t>
      </w:r>
      <w:r w:rsidRPr="00243E2A">
        <w:rPr>
          <w:spacing w:val="-6"/>
        </w:rPr>
        <w:t xml:space="preserve"> </w:t>
      </w:r>
      <w:r w:rsidRPr="00243E2A">
        <w:t>Ориентация</w:t>
      </w:r>
      <w:r w:rsidRPr="00243E2A">
        <w:rPr>
          <w:spacing w:val="-6"/>
        </w:rPr>
        <w:t xml:space="preserve"> </w:t>
      </w:r>
      <w:r w:rsidRPr="00243E2A">
        <w:t>на</w:t>
      </w:r>
      <w:r w:rsidRPr="00243E2A">
        <w:rPr>
          <w:spacing w:val="-7"/>
        </w:rPr>
        <w:t xml:space="preserve"> </w:t>
      </w:r>
      <w:r w:rsidRPr="00243E2A">
        <w:t>постоянное</w:t>
      </w:r>
      <w:r w:rsidRPr="00243E2A">
        <w:rPr>
          <w:spacing w:val="-7"/>
        </w:rPr>
        <w:t xml:space="preserve"> </w:t>
      </w:r>
      <w:r w:rsidRPr="00243E2A">
        <w:t>совершенствование</w:t>
      </w:r>
      <w:r w:rsidRPr="00243E2A">
        <w:rPr>
          <w:spacing w:val="-7"/>
        </w:rPr>
        <w:t xml:space="preserve"> </w:t>
      </w:r>
      <w:r w:rsidRPr="00243E2A">
        <w:t xml:space="preserve">процессов </w:t>
      </w:r>
    </w:p>
    <w:p w:rsidR="00BE57C2" w:rsidRPr="00243E2A" w:rsidRDefault="00BE57C2" w:rsidP="00BE57C2">
      <w:pPr>
        <w:pStyle w:val="afb"/>
        <w:ind w:right="4274"/>
        <w:jc w:val="both"/>
      </w:pPr>
      <w:r w:rsidRPr="00243E2A">
        <w:t>б) Повышение норм выработки</w:t>
      </w:r>
    </w:p>
    <w:p w:rsidR="00BE57C2" w:rsidRPr="00243E2A" w:rsidRDefault="00BE57C2" w:rsidP="00BE57C2">
      <w:pPr>
        <w:pStyle w:val="afb"/>
        <w:jc w:val="both"/>
      </w:pPr>
      <w:r w:rsidRPr="00243E2A">
        <w:t>в)</w:t>
      </w:r>
      <w:r w:rsidRPr="00243E2A">
        <w:rPr>
          <w:spacing w:val="-3"/>
        </w:rPr>
        <w:t xml:space="preserve"> </w:t>
      </w:r>
      <w:r w:rsidRPr="00243E2A">
        <w:t>Контроль</w:t>
      </w:r>
      <w:r w:rsidRPr="00243E2A">
        <w:rPr>
          <w:spacing w:val="-1"/>
        </w:rPr>
        <w:t xml:space="preserve"> </w:t>
      </w:r>
      <w:r w:rsidRPr="00243E2A">
        <w:t xml:space="preserve">над </w:t>
      </w:r>
      <w:r w:rsidRPr="00243E2A">
        <w:rPr>
          <w:spacing w:val="-2"/>
        </w:rPr>
        <w:t>дисциплиной</w:t>
      </w:r>
    </w:p>
    <w:p w:rsidR="00BE57C2" w:rsidRPr="00243E2A" w:rsidRDefault="00BE57C2" w:rsidP="00BE57C2">
      <w:pPr>
        <w:pStyle w:val="10"/>
        <w:keepNext w:val="0"/>
        <w:keepLines w:val="0"/>
        <w:widowControl w:val="0"/>
        <w:numPr>
          <w:ilvl w:val="0"/>
          <w:numId w:val="26"/>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факторам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внешней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среды</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относятся:</w:t>
      </w:r>
    </w:p>
    <w:p w:rsidR="00BE57C2" w:rsidRDefault="00BE57C2" w:rsidP="00BE57C2">
      <w:pPr>
        <w:pStyle w:val="afb"/>
        <w:ind w:right="5597"/>
        <w:jc w:val="both"/>
      </w:pPr>
      <w:r w:rsidRPr="00243E2A">
        <w:t>а)</w:t>
      </w:r>
      <w:r w:rsidRPr="00243E2A">
        <w:rPr>
          <w:spacing w:val="-9"/>
        </w:rPr>
        <w:t xml:space="preserve"> </w:t>
      </w:r>
      <w:r w:rsidRPr="00243E2A">
        <w:t>Конкуренты,</w:t>
      </w:r>
      <w:r w:rsidRPr="00243E2A">
        <w:rPr>
          <w:spacing w:val="-9"/>
        </w:rPr>
        <w:t xml:space="preserve"> </w:t>
      </w:r>
      <w:r w:rsidRPr="00243E2A">
        <w:t>поставщики,</w:t>
      </w:r>
      <w:r w:rsidRPr="00243E2A">
        <w:rPr>
          <w:spacing w:val="-12"/>
        </w:rPr>
        <w:t xml:space="preserve"> </w:t>
      </w:r>
      <w:r w:rsidRPr="00243E2A">
        <w:t xml:space="preserve">законодательство </w:t>
      </w:r>
    </w:p>
    <w:p w:rsidR="00BE57C2" w:rsidRPr="00243E2A" w:rsidRDefault="00BE57C2" w:rsidP="00BE57C2">
      <w:pPr>
        <w:pStyle w:val="afb"/>
        <w:ind w:right="5597"/>
        <w:jc w:val="both"/>
      </w:pPr>
      <w:r w:rsidRPr="00243E2A">
        <w:t>б) Внутренние ресурсы</w:t>
      </w:r>
    </w:p>
    <w:p w:rsidR="00BE57C2" w:rsidRPr="00243E2A" w:rsidRDefault="00BE57C2" w:rsidP="00BE57C2">
      <w:pPr>
        <w:pStyle w:val="afb"/>
        <w:jc w:val="both"/>
      </w:pPr>
      <w:r w:rsidRPr="00243E2A">
        <w:t>в)</w:t>
      </w:r>
      <w:r w:rsidRPr="00243E2A">
        <w:rPr>
          <w:spacing w:val="-4"/>
        </w:rPr>
        <w:t xml:space="preserve"> </w:t>
      </w:r>
      <w:r w:rsidRPr="00243E2A">
        <w:t>Структура</w:t>
      </w:r>
      <w:r w:rsidRPr="00243E2A">
        <w:rPr>
          <w:spacing w:val="1"/>
        </w:rPr>
        <w:t xml:space="preserve"> </w:t>
      </w:r>
      <w:r w:rsidRPr="00243E2A">
        <w:rPr>
          <w:spacing w:val="-2"/>
        </w:rPr>
        <w:t>предприятия</w:t>
      </w:r>
    </w:p>
    <w:p w:rsidR="00BE57C2" w:rsidRPr="00243E2A" w:rsidRDefault="00BE57C2" w:rsidP="00BE57C2">
      <w:pPr>
        <w:pStyle w:val="10"/>
        <w:keepNext w:val="0"/>
        <w:keepLines w:val="0"/>
        <w:widowControl w:val="0"/>
        <w:numPr>
          <w:ilvl w:val="0"/>
          <w:numId w:val="26"/>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целью</w:t>
      </w:r>
      <w:r w:rsidRPr="00243E2A">
        <w:rPr>
          <w:rFonts w:ascii="Times New Roman" w:hAnsi="Times New Roman"/>
          <w:color w:val="auto"/>
          <w:spacing w:val="-1"/>
          <w:sz w:val="24"/>
          <w:szCs w:val="24"/>
        </w:rPr>
        <w:t xml:space="preserve"> </w:t>
      </w:r>
      <w:r w:rsidRPr="00243E2A">
        <w:rPr>
          <w:rFonts w:ascii="Times New Roman" w:hAnsi="Times New Roman"/>
          <w:color w:val="auto"/>
          <w:sz w:val="24"/>
          <w:szCs w:val="24"/>
        </w:rPr>
        <w:t>SWOT-</w:t>
      </w:r>
      <w:r w:rsidRPr="00243E2A">
        <w:rPr>
          <w:rFonts w:ascii="Times New Roman" w:hAnsi="Times New Roman"/>
          <w:color w:val="auto"/>
          <w:spacing w:val="-2"/>
          <w:sz w:val="24"/>
          <w:szCs w:val="24"/>
        </w:rPr>
        <w:t>анализа?</w:t>
      </w:r>
    </w:p>
    <w:p w:rsidR="00BE57C2" w:rsidRDefault="00BE57C2" w:rsidP="00BE57C2">
      <w:pPr>
        <w:pStyle w:val="afb"/>
        <w:ind w:right="3652"/>
        <w:jc w:val="both"/>
      </w:pPr>
      <w:r w:rsidRPr="00243E2A">
        <w:t>а)</w:t>
      </w:r>
      <w:r w:rsidRPr="00243E2A">
        <w:rPr>
          <w:spacing w:val="-4"/>
        </w:rPr>
        <w:t xml:space="preserve"> </w:t>
      </w:r>
      <w:r w:rsidRPr="00243E2A">
        <w:t>Определить</w:t>
      </w:r>
      <w:r w:rsidRPr="00243E2A">
        <w:rPr>
          <w:spacing w:val="-3"/>
        </w:rPr>
        <w:t xml:space="preserve"> </w:t>
      </w:r>
      <w:r w:rsidRPr="00243E2A">
        <w:t>сильные</w:t>
      </w:r>
      <w:r w:rsidRPr="00243E2A">
        <w:rPr>
          <w:spacing w:val="-8"/>
        </w:rPr>
        <w:t xml:space="preserve"> </w:t>
      </w:r>
      <w:r w:rsidRPr="00243E2A">
        <w:t>и</w:t>
      </w:r>
      <w:r w:rsidRPr="00243E2A">
        <w:rPr>
          <w:spacing w:val="-4"/>
        </w:rPr>
        <w:t xml:space="preserve"> </w:t>
      </w:r>
      <w:r w:rsidRPr="00243E2A">
        <w:t>слабые</w:t>
      </w:r>
      <w:r w:rsidRPr="00243E2A">
        <w:rPr>
          <w:spacing w:val="-6"/>
        </w:rPr>
        <w:t xml:space="preserve"> </w:t>
      </w:r>
      <w:r w:rsidRPr="00243E2A">
        <w:t>стороны,</w:t>
      </w:r>
      <w:r w:rsidRPr="00243E2A">
        <w:rPr>
          <w:spacing w:val="-4"/>
        </w:rPr>
        <w:t xml:space="preserve"> </w:t>
      </w:r>
      <w:r w:rsidRPr="00243E2A">
        <w:t>возможности</w:t>
      </w:r>
      <w:r w:rsidRPr="00243E2A">
        <w:rPr>
          <w:spacing w:val="-3"/>
        </w:rPr>
        <w:t xml:space="preserve"> </w:t>
      </w:r>
      <w:r w:rsidRPr="00243E2A">
        <w:t>и</w:t>
      </w:r>
      <w:r w:rsidRPr="00243E2A">
        <w:rPr>
          <w:spacing w:val="-4"/>
        </w:rPr>
        <w:t xml:space="preserve"> </w:t>
      </w:r>
      <w:r w:rsidRPr="00243E2A">
        <w:t xml:space="preserve">угрозы </w:t>
      </w:r>
    </w:p>
    <w:p w:rsidR="00BE57C2" w:rsidRPr="00243E2A" w:rsidRDefault="00BE57C2" w:rsidP="00BE57C2">
      <w:pPr>
        <w:pStyle w:val="afb"/>
        <w:ind w:right="3652"/>
        <w:jc w:val="both"/>
      </w:pPr>
      <w:r w:rsidRPr="00243E2A">
        <w:t>б) Оптимизировать штатное расписание</w:t>
      </w:r>
    </w:p>
    <w:p w:rsidR="00BE57C2" w:rsidRPr="00243E2A" w:rsidRDefault="00BE57C2" w:rsidP="00BE57C2">
      <w:pPr>
        <w:pStyle w:val="afb"/>
        <w:jc w:val="both"/>
      </w:pPr>
      <w:r w:rsidRPr="00243E2A">
        <w:t>в)</w:t>
      </w:r>
      <w:r w:rsidRPr="00243E2A">
        <w:rPr>
          <w:spacing w:val="-6"/>
        </w:rPr>
        <w:t xml:space="preserve"> </w:t>
      </w:r>
      <w:r w:rsidRPr="00243E2A">
        <w:t>Составить</w:t>
      </w:r>
      <w:r w:rsidRPr="00243E2A">
        <w:rPr>
          <w:spacing w:val="-3"/>
        </w:rPr>
        <w:t xml:space="preserve"> </w:t>
      </w:r>
      <w:r w:rsidRPr="00243E2A">
        <w:t>финансовый</w:t>
      </w:r>
      <w:r w:rsidRPr="00243E2A">
        <w:rPr>
          <w:spacing w:val="-4"/>
        </w:rPr>
        <w:t xml:space="preserve"> </w:t>
      </w:r>
      <w:r w:rsidRPr="00243E2A">
        <w:rPr>
          <w:spacing w:val="-2"/>
        </w:rPr>
        <w:t>отчёт</w:t>
      </w:r>
    </w:p>
    <w:p w:rsidR="00BE57C2" w:rsidRPr="00243E2A" w:rsidRDefault="00BE57C2" w:rsidP="00BE57C2">
      <w:pPr>
        <w:pStyle w:val="a8"/>
        <w:numPr>
          <w:ilvl w:val="0"/>
          <w:numId w:val="26"/>
        </w:numPr>
        <w:tabs>
          <w:tab w:val="left" w:pos="807"/>
        </w:tabs>
        <w:autoSpaceDE w:val="0"/>
        <w:autoSpaceDN w:val="0"/>
        <w:ind w:left="567" w:right="1019" w:firstLine="0"/>
        <w:jc w:val="both"/>
      </w:pPr>
      <w:r w:rsidRPr="006D52EA">
        <w:rPr>
          <w:b/>
          <w:sz w:val="24"/>
          <w:szCs w:val="24"/>
        </w:rPr>
        <w:t>Что</w:t>
      </w:r>
      <w:r w:rsidRPr="006D52EA">
        <w:rPr>
          <w:b/>
          <w:spacing w:val="-10"/>
          <w:sz w:val="24"/>
          <w:szCs w:val="24"/>
        </w:rPr>
        <w:t xml:space="preserve"> </w:t>
      </w:r>
      <w:r w:rsidRPr="006D52EA">
        <w:rPr>
          <w:b/>
          <w:sz w:val="24"/>
          <w:szCs w:val="24"/>
        </w:rPr>
        <w:t>отличает</w:t>
      </w:r>
      <w:r w:rsidRPr="006D52EA">
        <w:rPr>
          <w:b/>
          <w:spacing w:val="-11"/>
          <w:sz w:val="24"/>
          <w:szCs w:val="24"/>
        </w:rPr>
        <w:t xml:space="preserve"> </w:t>
      </w:r>
      <w:r w:rsidRPr="006D52EA">
        <w:rPr>
          <w:b/>
          <w:sz w:val="24"/>
          <w:szCs w:val="24"/>
        </w:rPr>
        <w:t>принцип</w:t>
      </w:r>
      <w:r w:rsidRPr="006D52EA">
        <w:rPr>
          <w:b/>
          <w:spacing w:val="-10"/>
          <w:sz w:val="24"/>
          <w:szCs w:val="24"/>
        </w:rPr>
        <w:t xml:space="preserve"> </w:t>
      </w:r>
      <w:r w:rsidRPr="006D52EA">
        <w:rPr>
          <w:b/>
          <w:sz w:val="24"/>
          <w:szCs w:val="24"/>
        </w:rPr>
        <w:t xml:space="preserve">«кайдзен»? </w:t>
      </w:r>
      <w:r w:rsidRPr="00243E2A">
        <w:rPr>
          <w:sz w:val="24"/>
          <w:szCs w:val="24"/>
        </w:rPr>
        <w:t>а) Постоянное улучшение процессов</w:t>
      </w:r>
      <w:r w:rsidRPr="006D52EA">
        <w:rPr>
          <w:spacing w:val="40"/>
          <w:sz w:val="24"/>
          <w:szCs w:val="24"/>
        </w:rPr>
        <w:t xml:space="preserve"> </w:t>
      </w:r>
      <w:r w:rsidRPr="00243E2A">
        <w:rPr>
          <w:sz w:val="24"/>
          <w:szCs w:val="24"/>
        </w:rPr>
        <w:t>б) Однократное реформирование</w:t>
      </w:r>
      <w:r>
        <w:rPr>
          <w:sz w:val="24"/>
          <w:szCs w:val="24"/>
        </w:rPr>
        <w:t xml:space="preserve">       </w:t>
      </w:r>
      <w:r w:rsidRPr="00243E2A">
        <w:t>в)</w:t>
      </w:r>
      <w:r w:rsidRPr="006D52EA">
        <w:rPr>
          <w:spacing w:val="-4"/>
        </w:rPr>
        <w:t xml:space="preserve"> </w:t>
      </w:r>
      <w:r w:rsidRPr="00243E2A">
        <w:t>Строгое</w:t>
      </w:r>
      <w:r w:rsidRPr="006D52EA">
        <w:rPr>
          <w:spacing w:val="-1"/>
        </w:rPr>
        <w:t xml:space="preserve"> </w:t>
      </w:r>
      <w:r w:rsidRPr="00243E2A">
        <w:t>выполнение</w:t>
      </w:r>
      <w:r w:rsidRPr="006D52EA">
        <w:rPr>
          <w:spacing w:val="-2"/>
        </w:rPr>
        <w:t xml:space="preserve"> приказов</w:t>
      </w:r>
    </w:p>
    <w:p w:rsidR="00BE57C2" w:rsidRPr="00243E2A" w:rsidRDefault="00BE57C2" w:rsidP="00BE57C2">
      <w:pPr>
        <w:pStyle w:val="10"/>
        <w:keepNext w:val="0"/>
        <w:keepLines w:val="0"/>
        <w:widowControl w:val="0"/>
        <w:numPr>
          <w:ilvl w:val="0"/>
          <w:numId w:val="26"/>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результатом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внедрения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системы</w:t>
      </w:r>
      <w:r w:rsidRPr="00243E2A">
        <w:rPr>
          <w:rFonts w:ascii="Times New Roman" w:hAnsi="Times New Roman"/>
          <w:color w:val="auto"/>
          <w:spacing w:val="-3"/>
          <w:sz w:val="24"/>
          <w:szCs w:val="24"/>
        </w:rPr>
        <w:t xml:space="preserve"> </w:t>
      </w:r>
      <w:r w:rsidRPr="00243E2A">
        <w:rPr>
          <w:rFonts w:ascii="Times New Roman" w:hAnsi="Times New Roman"/>
          <w:color w:val="auto"/>
          <w:spacing w:val="-5"/>
          <w:sz w:val="24"/>
          <w:szCs w:val="24"/>
        </w:rPr>
        <w:t>5S?</w:t>
      </w:r>
    </w:p>
    <w:p w:rsidR="00BE57C2" w:rsidRDefault="00BE57C2" w:rsidP="00BE57C2">
      <w:pPr>
        <w:pStyle w:val="afb"/>
        <w:ind w:right="6196"/>
        <w:jc w:val="both"/>
      </w:pPr>
      <w:r w:rsidRPr="00243E2A">
        <w:t>а)</w:t>
      </w:r>
      <w:r w:rsidRPr="00243E2A">
        <w:rPr>
          <w:spacing w:val="-9"/>
        </w:rPr>
        <w:t xml:space="preserve"> </w:t>
      </w:r>
      <w:r w:rsidRPr="00243E2A">
        <w:t>Создание</w:t>
      </w:r>
      <w:r w:rsidRPr="00243E2A">
        <w:rPr>
          <w:spacing w:val="-10"/>
        </w:rPr>
        <w:t xml:space="preserve"> </w:t>
      </w:r>
      <w:r w:rsidRPr="00243E2A">
        <w:t>дополнительных</w:t>
      </w:r>
      <w:r w:rsidRPr="00243E2A">
        <w:rPr>
          <w:spacing w:val="-9"/>
        </w:rPr>
        <w:t xml:space="preserve"> </w:t>
      </w:r>
      <w:r w:rsidRPr="00243E2A">
        <w:t xml:space="preserve">документов </w:t>
      </w:r>
    </w:p>
    <w:p w:rsidR="00BE57C2" w:rsidRPr="00243E2A" w:rsidRDefault="00BE57C2" w:rsidP="00BE57C2">
      <w:pPr>
        <w:pStyle w:val="afb"/>
        <w:ind w:right="6196"/>
        <w:jc w:val="both"/>
      </w:pPr>
      <w:r w:rsidRPr="00243E2A">
        <w:t>б) Сокращение расходов на персонал</w:t>
      </w:r>
    </w:p>
    <w:p w:rsidR="00BE57C2" w:rsidRPr="00243E2A" w:rsidRDefault="00BE57C2" w:rsidP="00BE57C2">
      <w:pPr>
        <w:pStyle w:val="afb"/>
        <w:jc w:val="both"/>
      </w:pPr>
      <w:r w:rsidRPr="00243E2A">
        <w:t>в)</w:t>
      </w:r>
      <w:r w:rsidRPr="00243E2A">
        <w:rPr>
          <w:spacing w:val="-6"/>
        </w:rPr>
        <w:t xml:space="preserve"> </w:t>
      </w:r>
      <w:r w:rsidRPr="00243E2A">
        <w:t>Чистота,</w:t>
      </w:r>
      <w:r w:rsidRPr="00243E2A">
        <w:rPr>
          <w:spacing w:val="-2"/>
        </w:rPr>
        <w:t xml:space="preserve"> </w:t>
      </w:r>
      <w:r w:rsidRPr="00243E2A">
        <w:t>порядок,</w:t>
      </w:r>
      <w:r w:rsidRPr="00243E2A">
        <w:rPr>
          <w:spacing w:val="-3"/>
        </w:rPr>
        <w:t xml:space="preserve"> </w:t>
      </w:r>
      <w:r w:rsidRPr="00243E2A">
        <w:t>стандартизация</w:t>
      </w:r>
      <w:r w:rsidRPr="00243E2A">
        <w:rPr>
          <w:spacing w:val="-2"/>
        </w:rPr>
        <w:t xml:space="preserve"> </w:t>
      </w:r>
      <w:r w:rsidRPr="00243E2A">
        <w:t>и</w:t>
      </w:r>
      <w:r w:rsidRPr="00243E2A">
        <w:rPr>
          <w:spacing w:val="-3"/>
        </w:rPr>
        <w:t xml:space="preserve"> </w:t>
      </w:r>
      <w:r w:rsidRPr="00243E2A">
        <w:t>повышение</w:t>
      </w:r>
      <w:r w:rsidRPr="00243E2A">
        <w:rPr>
          <w:spacing w:val="-3"/>
        </w:rPr>
        <w:t xml:space="preserve"> </w:t>
      </w:r>
      <w:r w:rsidRPr="00243E2A">
        <w:rPr>
          <w:spacing w:val="-2"/>
        </w:rPr>
        <w:t>эффективности</w:t>
      </w:r>
    </w:p>
    <w:p w:rsidR="00BE57C2" w:rsidRPr="00243E2A" w:rsidRDefault="00BE57C2" w:rsidP="00BE57C2">
      <w:pPr>
        <w:pStyle w:val="10"/>
        <w:keepNext w:val="0"/>
        <w:keepLines w:val="0"/>
        <w:widowControl w:val="0"/>
        <w:numPr>
          <w:ilvl w:val="0"/>
          <w:numId w:val="26"/>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представляет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собой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бизнес-</w:t>
      </w:r>
      <w:r w:rsidRPr="00243E2A">
        <w:rPr>
          <w:rFonts w:ascii="Times New Roman" w:hAnsi="Times New Roman"/>
          <w:color w:val="auto"/>
          <w:spacing w:val="-2"/>
          <w:sz w:val="24"/>
          <w:szCs w:val="24"/>
        </w:rPr>
        <w:t>планирование?</w:t>
      </w:r>
    </w:p>
    <w:p w:rsidR="00BE57C2" w:rsidRPr="00243E2A" w:rsidRDefault="00BE57C2" w:rsidP="00BE57C2">
      <w:pPr>
        <w:pStyle w:val="afb"/>
        <w:jc w:val="both"/>
      </w:pPr>
      <w:r w:rsidRPr="00243E2A">
        <w:t>а)</w:t>
      </w:r>
      <w:r w:rsidRPr="00243E2A">
        <w:rPr>
          <w:spacing w:val="-2"/>
        </w:rPr>
        <w:t xml:space="preserve"> </w:t>
      </w:r>
      <w:r w:rsidRPr="00243E2A">
        <w:t>Контроль</w:t>
      </w:r>
      <w:r w:rsidRPr="00243E2A">
        <w:rPr>
          <w:spacing w:val="-1"/>
        </w:rPr>
        <w:t xml:space="preserve"> </w:t>
      </w:r>
      <w:r w:rsidRPr="00243E2A">
        <w:rPr>
          <w:spacing w:val="-2"/>
        </w:rPr>
        <w:t>дисциплины</w:t>
      </w:r>
    </w:p>
    <w:p w:rsidR="00BE57C2" w:rsidRPr="00243E2A" w:rsidRDefault="00BE57C2" w:rsidP="00BE57C2">
      <w:pPr>
        <w:pStyle w:val="afb"/>
        <w:jc w:val="both"/>
      </w:pPr>
      <w:r w:rsidRPr="00243E2A">
        <w:t>б)</w:t>
      </w:r>
      <w:r w:rsidRPr="00243E2A">
        <w:rPr>
          <w:spacing w:val="-3"/>
        </w:rPr>
        <w:t xml:space="preserve"> </w:t>
      </w:r>
      <w:r w:rsidRPr="00243E2A">
        <w:t>Анализ</w:t>
      </w:r>
      <w:r w:rsidRPr="00243E2A">
        <w:rPr>
          <w:spacing w:val="-2"/>
        </w:rPr>
        <w:t xml:space="preserve"> </w:t>
      </w:r>
      <w:r w:rsidRPr="00243E2A">
        <w:t>конкурентов</w:t>
      </w:r>
      <w:r w:rsidRPr="00243E2A">
        <w:rPr>
          <w:spacing w:val="-5"/>
        </w:rPr>
        <w:t xml:space="preserve"> </w:t>
      </w:r>
      <w:r w:rsidRPr="00243E2A">
        <w:t>без</w:t>
      </w:r>
      <w:r w:rsidRPr="00243E2A">
        <w:rPr>
          <w:spacing w:val="-2"/>
        </w:rPr>
        <w:t xml:space="preserve"> действий</w:t>
      </w:r>
    </w:p>
    <w:p w:rsidR="00BE57C2" w:rsidRPr="00243E2A" w:rsidRDefault="00BE57C2" w:rsidP="00BE57C2">
      <w:pPr>
        <w:pStyle w:val="afb"/>
        <w:jc w:val="both"/>
      </w:pPr>
      <w:r w:rsidRPr="00243E2A">
        <w:t>в)</w:t>
      </w:r>
      <w:r w:rsidRPr="00243E2A">
        <w:rPr>
          <w:spacing w:val="-5"/>
        </w:rPr>
        <w:t xml:space="preserve"> </w:t>
      </w:r>
      <w:r w:rsidRPr="00243E2A">
        <w:t>Процесс</w:t>
      </w:r>
      <w:r w:rsidRPr="00243E2A">
        <w:rPr>
          <w:spacing w:val="-4"/>
        </w:rPr>
        <w:t xml:space="preserve"> </w:t>
      </w:r>
      <w:r w:rsidRPr="00243E2A">
        <w:t>разработки</w:t>
      </w:r>
      <w:r w:rsidRPr="00243E2A">
        <w:rPr>
          <w:spacing w:val="-5"/>
        </w:rPr>
        <w:t xml:space="preserve"> </w:t>
      </w:r>
      <w:r w:rsidRPr="00243E2A">
        <w:t>стратегии</w:t>
      </w:r>
      <w:r w:rsidRPr="00243E2A">
        <w:rPr>
          <w:spacing w:val="-2"/>
        </w:rPr>
        <w:t xml:space="preserve"> </w:t>
      </w:r>
      <w:r w:rsidRPr="00243E2A">
        <w:t>развития</w:t>
      </w:r>
      <w:r w:rsidRPr="00243E2A">
        <w:rPr>
          <w:spacing w:val="-3"/>
        </w:rPr>
        <w:t xml:space="preserve"> </w:t>
      </w:r>
      <w:r w:rsidRPr="00243E2A">
        <w:rPr>
          <w:spacing w:val="-2"/>
        </w:rPr>
        <w:t>предприятия</w:t>
      </w:r>
    </w:p>
    <w:p w:rsidR="00BE57C2" w:rsidRPr="00243E2A" w:rsidRDefault="00BE57C2" w:rsidP="00BE57C2">
      <w:pPr>
        <w:pStyle w:val="10"/>
        <w:keepNext w:val="0"/>
        <w:keepLines w:val="0"/>
        <w:widowControl w:val="0"/>
        <w:numPr>
          <w:ilvl w:val="0"/>
          <w:numId w:val="26"/>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метод</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управления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основан</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на</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экономических</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интересах</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работников?</w:t>
      </w:r>
    </w:p>
    <w:p w:rsidR="00BE57C2" w:rsidRDefault="00BE57C2" w:rsidP="00BE57C2">
      <w:pPr>
        <w:pStyle w:val="afb"/>
        <w:jc w:val="both"/>
        <w:rPr>
          <w:spacing w:val="-2"/>
        </w:rPr>
      </w:pPr>
      <w:r w:rsidRPr="00243E2A">
        <w:t>а)</w:t>
      </w:r>
      <w:r w:rsidRPr="00243E2A">
        <w:rPr>
          <w:spacing w:val="-3"/>
        </w:rPr>
        <w:t xml:space="preserve"> </w:t>
      </w:r>
      <w:r w:rsidRPr="00243E2A">
        <w:rPr>
          <w:spacing w:val="-2"/>
        </w:rPr>
        <w:t>Экономический</w:t>
      </w:r>
    </w:p>
    <w:p w:rsidR="00BE57C2" w:rsidRDefault="00BE57C2" w:rsidP="00BE57C2">
      <w:pPr>
        <w:pStyle w:val="afb"/>
        <w:spacing w:before="79"/>
        <w:ind w:right="8206"/>
        <w:jc w:val="both"/>
      </w:pPr>
      <w:r w:rsidRPr="00243E2A">
        <w:t>б)</w:t>
      </w:r>
      <w:r w:rsidRPr="00243E2A">
        <w:rPr>
          <w:spacing w:val="-15"/>
        </w:rPr>
        <w:t xml:space="preserve"> </w:t>
      </w:r>
      <w:r w:rsidRPr="00243E2A">
        <w:t>Административный</w:t>
      </w:r>
    </w:p>
    <w:p w:rsidR="00BE57C2" w:rsidRPr="00243E2A" w:rsidRDefault="00BE57C2" w:rsidP="00BE57C2">
      <w:pPr>
        <w:pStyle w:val="afb"/>
        <w:spacing w:before="79"/>
        <w:ind w:right="8206"/>
        <w:jc w:val="both"/>
      </w:pPr>
      <w:r w:rsidRPr="00243E2A">
        <w:t xml:space="preserve"> в) </w:t>
      </w:r>
      <w:r>
        <w:t>с</w:t>
      </w:r>
      <w:r w:rsidRPr="00243E2A">
        <w:t>оциальный</w:t>
      </w:r>
    </w:p>
    <w:p w:rsidR="00BE57C2" w:rsidRPr="00243E2A" w:rsidRDefault="00BE57C2" w:rsidP="00BE57C2">
      <w:pPr>
        <w:pStyle w:val="a8"/>
        <w:numPr>
          <w:ilvl w:val="0"/>
          <w:numId w:val="26"/>
        </w:numPr>
        <w:tabs>
          <w:tab w:val="left" w:pos="807"/>
        </w:tabs>
        <w:autoSpaceDE w:val="0"/>
        <w:autoSpaceDN w:val="0"/>
        <w:ind w:left="567" w:right="4090" w:firstLine="0"/>
        <w:jc w:val="both"/>
        <w:rPr>
          <w:sz w:val="24"/>
          <w:szCs w:val="24"/>
        </w:rPr>
      </w:pPr>
      <w:r w:rsidRPr="00243E2A">
        <w:rPr>
          <w:b/>
          <w:sz w:val="24"/>
          <w:szCs w:val="24"/>
        </w:rPr>
        <w:t>Что</w:t>
      </w:r>
      <w:r w:rsidRPr="00243E2A">
        <w:rPr>
          <w:b/>
          <w:spacing w:val="-1"/>
          <w:sz w:val="24"/>
          <w:szCs w:val="24"/>
        </w:rPr>
        <w:t xml:space="preserve"> </w:t>
      </w:r>
      <w:r w:rsidRPr="00243E2A">
        <w:rPr>
          <w:b/>
          <w:sz w:val="24"/>
          <w:szCs w:val="24"/>
        </w:rPr>
        <w:t>является</w:t>
      </w:r>
      <w:r w:rsidRPr="00243E2A">
        <w:rPr>
          <w:b/>
          <w:spacing w:val="-1"/>
          <w:sz w:val="24"/>
          <w:szCs w:val="24"/>
        </w:rPr>
        <w:t xml:space="preserve"> </w:t>
      </w:r>
      <w:r w:rsidRPr="00243E2A">
        <w:rPr>
          <w:b/>
          <w:sz w:val="24"/>
          <w:szCs w:val="24"/>
        </w:rPr>
        <w:t>элементом</w:t>
      </w:r>
      <w:r w:rsidRPr="00243E2A">
        <w:rPr>
          <w:b/>
          <w:spacing w:val="-2"/>
          <w:sz w:val="24"/>
          <w:szCs w:val="24"/>
        </w:rPr>
        <w:t xml:space="preserve"> </w:t>
      </w:r>
      <w:r w:rsidRPr="00243E2A">
        <w:rPr>
          <w:b/>
          <w:sz w:val="24"/>
          <w:szCs w:val="24"/>
        </w:rPr>
        <w:t>коммуникационного</w:t>
      </w:r>
      <w:r w:rsidRPr="00243E2A">
        <w:rPr>
          <w:b/>
          <w:spacing w:val="-1"/>
          <w:sz w:val="24"/>
          <w:szCs w:val="24"/>
        </w:rPr>
        <w:t xml:space="preserve"> </w:t>
      </w:r>
      <w:r w:rsidRPr="00243E2A">
        <w:rPr>
          <w:b/>
          <w:sz w:val="24"/>
          <w:szCs w:val="24"/>
        </w:rPr>
        <w:t xml:space="preserve">процесса? </w:t>
      </w:r>
      <w:r w:rsidRPr="00243E2A">
        <w:rPr>
          <w:sz w:val="24"/>
          <w:szCs w:val="24"/>
        </w:rPr>
        <w:t>а)</w:t>
      </w:r>
      <w:r w:rsidRPr="00243E2A">
        <w:rPr>
          <w:spacing w:val="-5"/>
          <w:sz w:val="24"/>
          <w:szCs w:val="24"/>
        </w:rPr>
        <w:t xml:space="preserve"> </w:t>
      </w:r>
      <w:r w:rsidRPr="00243E2A">
        <w:rPr>
          <w:sz w:val="24"/>
          <w:szCs w:val="24"/>
        </w:rPr>
        <w:t>Отправитель,</w:t>
      </w:r>
      <w:r w:rsidRPr="00243E2A">
        <w:rPr>
          <w:spacing w:val="-5"/>
          <w:sz w:val="24"/>
          <w:szCs w:val="24"/>
        </w:rPr>
        <w:t xml:space="preserve"> </w:t>
      </w:r>
      <w:r w:rsidRPr="00243E2A">
        <w:rPr>
          <w:sz w:val="24"/>
          <w:szCs w:val="24"/>
        </w:rPr>
        <w:t>сообщение,</w:t>
      </w:r>
      <w:r w:rsidRPr="00243E2A">
        <w:rPr>
          <w:spacing w:val="-5"/>
          <w:sz w:val="24"/>
          <w:szCs w:val="24"/>
        </w:rPr>
        <w:t xml:space="preserve"> </w:t>
      </w:r>
      <w:r w:rsidRPr="00243E2A">
        <w:rPr>
          <w:sz w:val="24"/>
          <w:szCs w:val="24"/>
        </w:rPr>
        <w:t>канал,</w:t>
      </w:r>
      <w:r w:rsidRPr="00243E2A">
        <w:rPr>
          <w:spacing w:val="-5"/>
          <w:sz w:val="24"/>
          <w:szCs w:val="24"/>
        </w:rPr>
        <w:t xml:space="preserve"> </w:t>
      </w:r>
      <w:r w:rsidRPr="00243E2A">
        <w:rPr>
          <w:sz w:val="24"/>
          <w:szCs w:val="24"/>
        </w:rPr>
        <w:t>получатель,</w:t>
      </w:r>
      <w:r w:rsidRPr="00243E2A">
        <w:rPr>
          <w:spacing w:val="-8"/>
          <w:sz w:val="24"/>
          <w:szCs w:val="24"/>
        </w:rPr>
        <w:t xml:space="preserve"> </w:t>
      </w:r>
      <w:r w:rsidRPr="00243E2A">
        <w:rPr>
          <w:sz w:val="24"/>
          <w:szCs w:val="24"/>
        </w:rPr>
        <w:t>обратная</w:t>
      </w:r>
      <w:r w:rsidRPr="00243E2A">
        <w:rPr>
          <w:spacing w:val="-5"/>
          <w:sz w:val="24"/>
          <w:szCs w:val="24"/>
        </w:rPr>
        <w:t xml:space="preserve"> </w:t>
      </w:r>
      <w:r w:rsidRPr="00243E2A">
        <w:rPr>
          <w:sz w:val="24"/>
          <w:szCs w:val="24"/>
        </w:rPr>
        <w:t>связь б) Руководитель, приказ, подчинённый</w:t>
      </w:r>
    </w:p>
    <w:p w:rsidR="00BE57C2" w:rsidRPr="00243E2A" w:rsidRDefault="00BE57C2" w:rsidP="00BE57C2">
      <w:pPr>
        <w:pStyle w:val="afb"/>
        <w:jc w:val="both"/>
      </w:pPr>
      <w:r w:rsidRPr="00243E2A">
        <w:t>в)</w:t>
      </w:r>
      <w:r w:rsidRPr="00243E2A">
        <w:rPr>
          <w:spacing w:val="-6"/>
        </w:rPr>
        <w:t xml:space="preserve"> </w:t>
      </w:r>
      <w:r w:rsidRPr="00243E2A">
        <w:t xml:space="preserve">Рабочее </w:t>
      </w:r>
      <w:r w:rsidRPr="00243E2A">
        <w:rPr>
          <w:spacing w:val="-2"/>
        </w:rPr>
        <w:t>место</w:t>
      </w:r>
    </w:p>
    <w:p w:rsidR="00BE57C2" w:rsidRPr="00243E2A" w:rsidRDefault="00BE57C2" w:rsidP="00BE57C2">
      <w:pPr>
        <w:pStyle w:val="10"/>
        <w:keepNext w:val="0"/>
        <w:keepLines w:val="0"/>
        <w:widowControl w:val="0"/>
        <w:numPr>
          <w:ilvl w:val="0"/>
          <w:numId w:val="26"/>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такое</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обратная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связь</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коммуникации?</w:t>
      </w:r>
    </w:p>
    <w:p w:rsidR="00BE57C2" w:rsidRPr="00243E2A" w:rsidRDefault="00BE57C2" w:rsidP="00BE57C2">
      <w:pPr>
        <w:pStyle w:val="afb"/>
        <w:jc w:val="both"/>
      </w:pPr>
      <w:r w:rsidRPr="00243E2A">
        <w:t>а)</w:t>
      </w:r>
      <w:r w:rsidRPr="00243E2A">
        <w:rPr>
          <w:spacing w:val="-3"/>
        </w:rPr>
        <w:t xml:space="preserve"> </w:t>
      </w:r>
      <w:r w:rsidRPr="00243E2A">
        <w:t>Повторение</w:t>
      </w:r>
      <w:r w:rsidRPr="00243E2A">
        <w:rPr>
          <w:spacing w:val="-2"/>
        </w:rPr>
        <w:t xml:space="preserve"> приказа</w:t>
      </w:r>
    </w:p>
    <w:p w:rsidR="00BE57C2" w:rsidRDefault="00BE57C2" w:rsidP="00BE57C2">
      <w:pPr>
        <w:pStyle w:val="afb"/>
        <w:ind w:right="6585"/>
        <w:jc w:val="both"/>
      </w:pPr>
      <w:r w:rsidRPr="00243E2A">
        <w:t>б)</w:t>
      </w:r>
      <w:r w:rsidRPr="00243E2A">
        <w:rPr>
          <w:spacing w:val="-7"/>
        </w:rPr>
        <w:t xml:space="preserve"> </w:t>
      </w:r>
      <w:r w:rsidRPr="00243E2A">
        <w:t>Реакция</w:t>
      </w:r>
      <w:r w:rsidRPr="00243E2A">
        <w:rPr>
          <w:spacing w:val="-7"/>
        </w:rPr>
        <w:t xml:space="preserve"> </w:t>
      </w:r>
      <w:r w:rsidRPr="00243E2A">
        <w:t>получателя</w:t>
      </w:r>
      <w:r w:rsidRPr="00243E2A">
        <w:rPr>
          <w:spacing w:val="-10"/>
        </w:rPr>
        <w:t xml:space="preserve"> </w:t>
      </w:r>
      <w:r w:rsidRPr="00243E2A">
        <w:t>на</w:t>
      </w:r>
      <w:r w:rsidRPr="00243E2A">
        <w:rPr>
          <w:spacing w:val="-8"/>
        </w:rPr>
        <w:t xml:space="preserve"> </w:t>
      </w:r>
      <w:r w:rsidRPr="00243E2A">
        <w:t xml:space="preserve">сообщение </w:t>
      </w:r>
    </w:p>
    <w:p w:rsidR="00BE57C2" w:rsidRPr="00243E2A" w:rsidRDefault="00BE57C2" w:rsidP="00BE57C2">
      <w:pPr>
        <w:pStyle w:val="afb"/>
        <w:ind w:right="6585"/>
        <w:jc w:val="both"/>
      </w:pPr>
      <w:r w:rsidRPr="00243E2A">
        <w:t>в) Служебная инструкция</w:t>
      </w:r>
    </w:p>
    <w:p w:rsidR="00BE57C2" w:rsidRPr="00243E2A" w:rsidRDefault="00BE57C2" w:rsidP="00BE57C2">
      <w:pPr>
        <w:pStyle w:val="10"/>
        <w:keepNext w:val="0"/>
        <w:keepLines w:val="0"/>
        <w:widowControl w:val="0"/>
        <w:numPr>
          <w:ilvl w:val="0"/>
          <w:numId w:val="26"/>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целью</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принятия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управленческого</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решения?</w:t>
      </w:r>
    </w:p>
    <w:p w:rsidR="00BE57C2" w:rsidRDefault="00BE57C2" w:rsidP="00BE57C2">
      <w:pPr>
        <w:pStyle w:val="afb"/>
        <w:ind w:right="7792"/>
        <w:jc w:val="both"/>
      </w:pPr>
      <w:r w:rsidRPr="00243E2A">
        <w:t>а)</w:t>
      </w:r>
      <w:r w:rsidRPr="00243E2A">
        <w:rPr>
          <w:spacing w:val="-15"/>
        </w:rPr>
        <w:t xml:space="preserve"> </w:t>
      </w:r>
      <w:r w:rsidRPr="00243E2A">
        <w:t>Контроль</w:t>
      </w:r>
      <w:r w:rsidRPr="00243E2A">
        <w:rPr>
          <w:spacing w:val="-15"/>
        </w:rPr>
        <w:t xml:space="preserve"> </w:t>
      </w:r>
      <w:r w:rsidRPr="00243E2A">
        <w:t xml:space="preserve">дисциплины </w:t>
      </w:r>
    </w:p>
    <w:p w:rsidR="00BE57C2" w:rsidRPr="00243E2A" w:rsidRDefault="00BE57C2" w:rsidP="00BE57C2">
      <w:pPr>
        <w:pStyle w:val="afb"/>
        <w:ind w:right="7792"/>
        <w:jc w:val="both"/>
      </w:pPr>
      <w:r w:rsidRPr="00243E2A">
        <w:t>б) Повышение штрафов</w:t>
      </w:r>
    </w:p>
    <w:p w:rsidR="00BE57C2" w:rsidRPr="00243E2A" w:rsidRDefault="00BE57C2" w:rsidP="00BE57C2">
      <w:pPr>
        <w:pStyle w:val="afb"/>
        <w:jc w:val="both"/>
      </w:pPr>
      <w:r w:rsidRPr="00243E2A">
        <w:t>в)</w:t>
      </w:r>
      <w:r w:rsidRPr="00243E2A">
        <w:rPr>
          <w:spacing w:val="-5"/>
        </w:rPr>
        <w:t xml:space="preserve"> </w:t>
      </w:r>
      <w:r w:rsidRPr="00243E2A">
        <w:t>Оптимальный</w:t>
      </w:r>
      <w:r w:rsidRPr="00243E2A">
        <w:rPr>
          <w:spacing w:val="-3"/>
        </w:rPr>
        <w:t xml:space="preserve"> </w:t>
      </w:r>
      <w:r w:rsidRPr="00243E2A">
        <w:t>выбор</w:t>
      </w:r>
      <w:r w:rsidRPr="00243E2A">
        <w:rPr>
          <w:spacing w:val="-5"/>
        </w:rPr>
        <w:t xml:space="preserve"> </w:t>
      </w:r>
      <w:r w:rsidRPr="00243E2A">
        <w:t>действий</w:t>
      </w:r>
      <w:r w:rsidRPr="00243E2A">
        <w:rPr>
          <w:spacing w:val="-3"/>
        </w:rPr>
        <w:t xml:space="preserve"> </w:t>
      </w:r>
      <w:r w:rsidRPr="00243E2A">
        <w:t>для</w:t>
      </w:r>
      <w:r w:rsidRPr="00243E2A">
        <w:rPr>
          <w:spacing w:val="-3"/>
        </w:rPr>
        <w:t xml:space="preserve"> </w:t>
      </w:r>
      <w:r w:rsidRPr="00243E2A">
        <w:t>достижения</w:t>
      </w:r>
      <w:r w:rsidRPr="00243E2A">
        <w:rPr>
          <w:spacing w:val="-2"/>
        </w:rPr>
        <w:t xml:space="preserve"> </w:t>
      </w:r>
      <w:r w:rsidRPr="00243E2A">
        <w:rPr>
          <w:spacing w:val="-4"/>
        </w:rPr>
        <w:t>цели</w:t>
      </w:r>
    </w:p>
    <w:p w:rsidR="00BE57C2" w:rsidRPr="00243E2A" w:rsidRDefault="00BE57C2" w:rsidP="00BE57C2">
      <w:pPr>
        <w:pStyle w:val="10"/>
        <w:keepNext w:val="0"/>
        <w:keepLines w:val="0"/>
        <w:widowControl w:val="0"/>
        <w:numPr>
          <w:ilvl w:val="0"/>
          <w:numId w:val="26"/>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процессуальным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теориям</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мотивации?</w:t>
      </w:r>
    </w:p>
    <w:p w:rsidR="00BE57C2" w:rsidRDefault="00BE57C2" w:rsidP="00BE57C2">
      <w:pPr>
        <w:pStyle w:val="afb"/>
        <w:ind w:right="5858"/>
        <w:jc w:val="both"/>
      </w:pPr>
      <w:r w:rsidRPr="00243E2A">
        <w:t>а)</w:t>
      </w:r>
      <w:r w:rsidRPr="00243E2A">
        <w:rPr>
          <w:spacing w:val="-8"/>
        </w:rPr>
        <w:t xml:space="preserve"> </w:t>
      </w:r>
      <w:r w:rsidRPr="00243E2A">
        <w:t>Теория</w:t>
      </w:r>
      <w:r w:rsidRPr="00243E2A">
        <w:rPr>
          <w:spacing w:val="-8"/>
        </w:rPr>
        <w:t xml:space="preserve"> </w:t>
      </w:r>
      <w:r w:rsidRPr="00243E2A">
        <w:t>ожиданий,</w:t>
      </w:r>
      <w:r w:rsidRPr="00243E2A">
        <w:rPr>
          <w:spacing w:val="-8"/>
        </w:rPr>
        <w:t xml:space="preserve"> </w:t>
      </w:r>
      <w:r w:rsidRPr="00243E2A">
        <w:t>теория</w:t>
      </w:r>
      <w:r w:rsidRPr="00243E2A">
        <w:rPr>
          <w:spacing w:val="-8"/>
        </w:rPr>
        <w:t xml:space="preserve"> </w:t>
      </w:r>
      <w:r w:rsidRPr="00243E2A">
        <w:t xml:space="preserve">справедливости </w:t>
      </w:r>
    </w:p>
    <w:p w:rsidR="00BE57C2" w:rsidRPr="00243E2A" w:rsidRDefault="00BE57C2" w:rsidP="00BE57C2">
      <w:pPr>
        <w:pStyle w:val="afb"/>
        <w:ind w:right="5858"/>
        <w:jc w:val="both"/>
      </w:pPr>
      <w:r w:rsidRPr="00243E2A">
        <w:t>б) Теория Маслоу</w:t>
      </w:r>
    </w:p>
    <w:p w:rsidR="00BE57C2" w:rsidRPr="00243E2A" w:rsidRDefault="00BE57C2" w:rsidP="00BE57C2">
      <w:pPr>
        <w:pStyle w:val="afb"/>
        <w:jc w:val="both"/>
      </w:pPr>
      <w:r w:rsidRPr="00243E2A">
        <w:t>в)</w:t>
      </w:r>
      <w:r w:rsidRPr="00243E2A">
        <w:rPr>
          <w:spacing w:val="-4"/>
        </w:rPr>
        <w:t xml:space="preserve"> </w:t>
      </w:r>
      <w:r w:rsidRPr="00243E2A">
        <w:t>Теория</w:t>
      </w:r>
      <w:r w:rsidRPr="00243E2A">
        <w:rPr>
          <w:spacing w:val="-2"/>
        </w:rPr>
        <w:t xml:space="preserve"> МакГрегора</w:t>
      </w:r>
    </w:p>
    <w:p w:rsidR="00BE57C2" w:rsidRPr="00243E2A" w:rsidRDefault="00BE57C2" w:rsidP="00BE57C2">
      <w:pPr>
        <w:pStyle w:val="10"/>
        <w:keepNext w:val="0"/>
        <w:keepLines w:val="0"/>
        <w:widowControl w:val="0"/>
        <w:numPr>
          <w:ilvl w:val="0"/>
          <w:numId w:val="26"/>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lastRenderedPageBreak/>
        <w:t>Какой</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стиль</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руководства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основан</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на</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полном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контроле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и</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дисциплине?</w:t>
      </w:r>
    </w:p>
    <w:p w:rsidR="00BE57C2" w:rsidRPr="00243E2A" w:rsidRDefault="00BE57C2" w:rsidP="00BE57C2">
      <w:pPr>
        <w:pStyle w:val="afb"/>
        <w:jc w:val="both"/>
      </w:pPr>
      <w:r w:rsidRPr="00243E2A">
        <w:t>а)</w:t>
      </w:r>
      <w:r w:rsidRPr="00243E2A">
        <w:rPr>
          <w:spacing w:val="-1"/>
        </w:rPr>
        <w:t xml:space="preserve"> </w:t>
      </w:r>
      <w:r w:rsidRPr="00243E2A">
        <w:rPr>
          <w:spacing w:val="-2"/>
        </w:rPr>
        <w:t>Авторитарный</w:t>
      </w:r>
    </w:p>
    <w:p w:rsidR="00BE57C2" w:rsidRDefault="00BE57C2" w:rsidP="00BE57C2">
      <w:pPr>
        <w:pStyle w:val="afb"/>
        <w:ind w:right="8274"/>
        <w:jc w:val="both"/>
      </w:pPr>
      <w:r w:rsidRPr="00243E2A">
        <w:t>б)</w:t>
      </w:r>
      <w:r w:rsidRPr="00243E2A">
        <w:rPr>
          <w:spacing w:val="-15"/>
        </w:rPr>
        <w:t xml:space="preserve"> </w:t>
      </w:r>
      <w:r w:rsidRPr="00243E2A">
        <w:t>Демократический</w:t>
      </w:r>
    </w:p>
    <w:p w:rsidR="00BE57C2" w:rsidRPr="00243E2A" w:rsidRDefault="00BE57C2" w:rsidP="00BE57C2">
      <w:pPr>
        <w:pStyle w:val="afb"/>
        <w:ind w:right="8274"/>
        <w:jc w:val="both"/>
      </w:pPr>
      <w:r w:rsidRPr="00243E2A">
        <w:t xml:space="preserve"> в) Либеральный</w:t>
      </w:r>
    </w:p>
    <w:p w:rsidR="00BE57C2" w:rsidRPr="00243E2A" w:rsidRDefault="00BE57C2" w:rsidP="00BE57C2">
      <w:pPr>
        <w:pStyle w:val="10"/>
        <w:keepNext w:val="0"/>
        <w:keepLines w:val="0"/>
        <w:widowControl w:val="0"/>
        <w:numPr>
          <w:ilvl w:val="0"/>
          <w:numId w:val="26"/>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либеральный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стиль</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управления?</w:t>
      </w:r>
    </w:p>
    <w:p w:rsidR="00BE57C2" w:rsidRPr="00243E2A" w:rsidRDefault="00BE57C2" w:rsidP="00BE57C2">
      <w:pPr>
        <w:pStyle w:val="afb"/>
        <w:jc w:val="both"/>
      </w:pPr>
      <w:r w:rsidRPr="00243E2A">
        <w:t>а)</w:t>
      </w:r>
      <w:r w:rsidRPr="00243E2A">
        <w:rPr>
          <w:spacing w:val="-3"/>
        </w:rPr>
        <w:t xml:space="preserve"> </w:t>
      </w:r>
      <w:r w:rsidRPr="00243E2A">
        <w:t>Совместное</w:t>
      </w:r>
      <w:r w:rsidRPr="00243E2A">
        <w:rPr>
          <w:spacing w:val="-4"/>
        </w:rPr>
        <w:t xml:space="preserve"> </w:t>
      </w:r>
      <w:r w:rsidRPr="00243E2A">
        <w:t>принятие</w:t>
      </w:r>
      <w:r w:rsidRPr="00243E2A">
        <w:rPr>
          <w:spacing w:val="-3"/>
        </w:rPr>
        <w:t xml:space="preserve"> </w:t>
      </w:r>
      <w:r w:rsidRPr="00243E2A">
        <w:rPr>
          <w:spacing w:val="-2"/>
        </w:rPr>
        <w:t>решений</w:t>
      </w:r>
    </w:p>
    <w:p w:rsidR="00BE57C2" w:rsidRPr="00243E2A" w:rsidRDefault="00BE57C2" w:rsidP="00BE57C2">
      <w:pPr>
        <w:pStyle w:val="afb"/>
        <w:ind w:right="5597"/>
        <w:jc w:val="both"/>
      </w:pPr>
      <w:r w:rsidRPr="00243E2A">
        <w:t>б)</w:t>
      </w:r>
      <w:r w:rsidRPr="00243E2A">
        <w:rPr>
          <w:spacing w:val="-10"/>
        </w:rPr>
        <w:t xml:space="preserve"> </w:t>
      </w:r>
      <w:r w:rsidRPr="00243E2A">
        <w:t>Минимальное</w:t>
      </w:r>
      <w:r w:rsidRPr="00243E2A">
        <w:rPr>
          <w:spacing w:val="-10"/>
        </w:rPr>
        <w:t xml:space="preserve"> </w:t>
      </w:r>
      <w:r w:rsidRPr="00243E2A">
        <w:t>вмешательство</w:t>
      </w:r>
      <w:r w:rsidRPr="00243E2A">
        <w:rPr>
          <w:spacing w:val="-10"/>
        </w:rPr>
        <w:t xml:space="preserve"> </w:t>
      </w:r>
      <w:r w:rsidRPr="00243E2A">
        <w:t>руководителя в) Централизация власти</w:t>
      </w:r>
    </w:p>
    <w:p w:rsidR="00BE57C2" w:rsidRPr="00243E2A" w:rsidRDefault="00BE57C2" w:rsidP="00BE57C2">
      <w:pPr>
        <w:pStyle w:val="10"/>
        <w:keepNext w:val="0"/>
        <w:keepLines w:val="0"/>
        <w:widowControl w:val="0"/>
        <w:numPr>
          <w:ilvl w:val="0"/>
          <w:numId w:val="26"/>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целью</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управления</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персоналом?</w:t>
      </w:r>
    </w:p>
    <w:p w:rsidR="00BE57C2" w:rsidRPr="00243E2A" w:rsidRDefault="00BE57C2" w:rsidP="00BE57C2">
      <w:pPr>
        <w:pStyle w:val="afb"/>
        <w:ind w:right="442"/>
        <w:jc w:val="both"/>
      </w:pPr>
      <w:r w:rsidRPr="00243E2A">
        <w:t>а)</w:t>
      </w:r>
      <w:r w:rsidRPr="00243E2A">
        <w:rPr>
          <w:spacing w:val="-5"/>
        </w:rPr>
        <w:t xml:space="preserve"> </w:t>
      </w:r>
      <w:r w:rsidRPr="00243E2A">
        <w:t>Повышение</w:t>
      </w:r>
      <w:r w:rsidRPr="00243E2A">
        <w:rPr>
          <w:spacing w:val="-6"/>
        </w:rPr>
        <w:t xml:space="preserve"> </w:t>
      </w:r>
      <w:r w:rsidRPr="00243E2A">
        <w:t>эффективности</w:t>
      </w:r>
      <w:r w:rsidRPr="00243E2A">
        <w:rPr>
          <w:spacing w:val="-4"/>
        </w:rPr>
        <w:t xml:space="preserve"> </w:t>
      </w:r>
      <w:r w:rsidRPr="00243E2A">
        <w:t>деятельности</w:t>
      </w:r>
      <w:r w:rsidRPr="00243E2A">
        <w:rPr>
          <w:spacing w:val="-5"/>
        </w:rPr>
        <w:t xml:space="preserve"> </w:t>
      </w:r>
      <w:r w:rsidRPr="00243E2A">
        <w:t>организации</w:t>
      </w:r>
      <w:r w:rsidRPr="00243E2A">
        <w:rPr>
          <w:spacing w:val="-5"/>
        </w:rPr>
        <w:t xml:space="preserve"> </w:t>
      </w:r>
      <w:r w:rsidRPr="00243E2A">
        <w:t>через</w:t>
      </w:r>
      <w:r w:rsidRPr="00243E2A">
        <w:rPr>
          <w:spacing w:val="-5"/>
        </w:rPr>
        <w:t xml:space="preserve"> </w:t>
      </w:r>
      <w:r w:rsidRPr="00243E2A">
        <w:t>оптимальное</w:t>
      </w:r>
      <w:r w:rsidRPr="00243E2A">
        <w:rPr>
          <w:spacing w:val="-6"/>
        </w:rPr>
        <w:t xml:space="preserve"> </w:t>
      </w:r>
      <w:r w:rsidRPr="00243E2A">
        <w:t xml:space="preserve">использование </w:t>
      </w:r>
      <w:r w:rsidRPr="00243E2A">
        <w:rPr>
          <w:spacing w:val="-2"/>
        </w:rPr>
        <w:t>кадров</w:t>
      </w:r>
    </w:p>
    <w:p w:rsidR="00BE57C2" w:rsidRPr="00243E2A" w:rsidRDefault="00BE57C2" w:rsidP="00BE57C2">
      <w:pPr>
        <w:pStyle w:val="afb"/>
        <w:ind w:right="7677"/>
        <w:jc w:val="both"/>
      </w:pPr>
      <w:r w:rsidRPr="00243E2A">
        <w:t>б)</w:t>
      </w:r>
      <w:r w:rsidRPr="00243E2A">
        <w:rPr>
          <w:spacing w:val="-14"/>
        </w:rPr>
        <w:t xml:space="preserve"> </w:t>
      </w:r>
      <w:r w:rsidRPr="00243E2A">
        <w:t>Сокращение</w:t>
      </w:r>
      <w:r w:rsidRPr="00243E2A">
        <w:rPr>
          <w:spacing w:val="-15"/>
        </w:rPr>
        <w:t xml:space="preserve"> </w:t>
      </w:r>
      <w:r w:rsidRPr="00243E2A">
        <w:t>работников в) Контроль отпуска</w:t>
      </w:r>
    </w:p>
    <w:p w:rsidR="00BE57C2" w:rsidRPr="00243E2A" w:rsidRDefault="00BE57C2" w:rsidP="00BE57C2">
      <w:pPr>
        <w:pStyle w:val="10"/>
        <w:keepNext w:val="0"/>
        <w:keepLines w:val="0"/>
        <w:widowControl w:val="0"/>
        <w:numPr>
          <w:ilvl w:val="0"/>
          <w:numId w:val="26"/>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подразумевает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обучение</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персонала?</w:t>
      </w:r>
    </w:p>
    <w:p w:rsidR="00BE57C2" w:rsidRPr="00243E2A" w:rsidRDefault="00BE57C2" w:rsidP="00BE57C2">
      <w:pPr>
        <w:pStyle w:val="afb"/>
        <w:ind w:right="4960"/>
        <w:jc w:val="both"/>
      </w:pPr>
      <w:r w:rsidRPr="00243E2A">
        <w:t>а)</w:t>
      </w:r>
      <w:r w:rsidRPr="00243E2A">
        <w:rPr>
          <w:spacing w:val="-6"/>
        </w:rPr>
        <w:t xml:space="preserve"> </w:t>
      </w:r>
      <w:r w:rsidRPr="00243E2A">
        <w:t>Совершенствование</w:t>
      </w:r>
      <w:r w:rsidRPr="00243E2A">
        <w:rPr>
          <w:spacing w:val="-7"/>
        </w:rPr>
        <w:t xml:space="preserve"> </w:t>
      </w:r>
      <w:r w:rsidRPr="00243E2A">
        <w:t>знаний</w:t>
      </w:r>
      <w:r w:rsidRPr="00243E2A">
        <w:rPr>
          <w:spacing w:val="-8"/>
        </w:rPr>
        <w:t xml:space="preserve"> </w:t>
      </w:r>
      <w:r w:rsidRPr="00243E2A">
        <w:t>и</w:t>
      </w:r>
      <w:r w:rsidRPr="00243E2A">
        <w:rPr>
          <w:spacing w:val="-6"/>
        </w:rPr>
        <w:t xml:space="preserve"> </w:t>
      </w:r>
      <w:r w:rsidRPr="00243E2A">
        <w:t>навыков</w:t>
      </w:r>
      <w:r w:rsidRPr="00243E2A">
        <w:rPr>
          <w:spacing w:val="-7"/>
        </w:rPr>
        <w:t xml:space="preserve"> </w:t>
      </w:r>
      <w:r w:rsidRPr="00243E2A">
        <w:t>работников б) Контроль дисциплины</w:t>
      </w:r>
    </w:p>
    <w:p w:rsidR="00BE57C2" w:rsidRPr="00243E2A" w:rsidRDefault="00BE57C2" w:rsidP="00BE57C2">
      <w:pPr>
        <w:pStyle w:val="afb"/>
        <w:jc w:val="both"/>
      </w:pPr>
      <w:r w:rsidRPr="00243E2A">
        <w:t>в)</w:t>
      </w:r>
      <w:r w:rsidRPr="00243E2A">
        <w:rPr>
          <w:spacing w:val="-3"/>
        </w:rPr>
        <w:t xml:space="preserve"> </w:t>
      </w:r>
      <w:r w:rsidRPr="00243E2A">
        <w:t>Сокращение</w:t>
      </w:r>
      <w:r w:rsidRPr="00243E2A">
        <w:rPr>
          <w:spacing w:val="-2"/>
        </w:rPr>
        <w:t xml:space="preserve"> </w:t>
      </w:r>
      <w:r w:rsidRPr="00243E2A">
        <w:t>рабочего</w:t>
      </w:r>
      <w:r w:rsidRPr="00243E2A">
        <w:rPr>
          <w:spacing w:val="-1"/>
        </w:rPr>
        <w:t xml:space="preserve"> </w:t>
      </w:r>
      <w:r w:rsidRPr="00243E2A">
        <w:rPr>
          <w:spacing w:val="-2"/>
        </w:rPr>
        <w:t>времени</w:t>
      </w:r>
    </w:p>
    <w:p w:rsidR="00BE57C2" w:rsidRPr="00243E2A" w:rsidRDefault="00BE57C2" w:rsidP="00BE57C2">
      <w:pPr>
        <w:pStyle w:val="a8"/>
        <w:numPr>
          <w:ilvl w:val="0"/>
          <w:numId w:val="26"/>
        </w:numPr>
        <w:tabs>
          <w:tab w:val="left" w:pos="927"/>
        </w:tabs>
        <w:autoSpaceDE w:val="0"/>
        <w:autoSpaceDN w:val="0"/>
        <w:ind w:left="567" w:right="-115" w:firstLine="0"/>
        <w:jc w:val="both"/>
        <w:rPr>
          <w:sz w:val="24"/>
          <w:szCs w:val="24"/>
        </w:rPr>
      </w:pPr>
      <w:r w:rsidRPr="00243E2A">
        <w:rPr>
          <w:b/>
          <w:sz w:val="24"/>
          <w:szCs w:val="24"/>
        </w:rPr>
        <w:t>Что</w:t>
      </w:r>
      <w:r w:rsidRPr="00243E2A">
        <w:rPr>
          <w:b/>
          <w:spacing w:val="-10"/>
          <w:sz w:val="24"/>
          <w:szCs w:val="24"/>
        </w:rPr>
        <w:t xml:space="preserve"> </w:t>
      </w:r>
      <w:r w:rsidRPr="00243E2A">
        <w:rPr>
          <w:b/>
          <w:sz w:val="24"/>
          <w:szCs w:val="24"/>
        </w:rPr>
        <w:t>является</w:t>
      </w:r>
      <w:r w:rsidRPr="00243E2A">
        <w:rPr>
          <w:b/>
          <w:spacing w:val="-10"/>
          <w:sz w:val="24"/>
          <w:szCs w:val="24"/>
        </w:rPr>
        <w:t xml:space="preserve"> </w:t>
      </w:r>
      <w:r w:rsidRPr="00243E2A">
        <w:rPr>
          <w:b/>
          <w:sz w:val="24"/>
          <w:szCs w:val="24"/>
        </w:rPr>
        <w:t>основой</w:t>
      </w:r>
      <w:r w:rsidRPr="00243E2A">
        <w:rPr>
          <w:b/>
          <w:spacing w:val="-10"/>
          <w:sz w:val="24"/>
          <w:szCs w:val="24"/>
        </w:rPr>
        <w:t xml:space="preserve"> </w:t>
      </w:r>
      <w:r w:rsidRPr="00243E2A">
        <w:rPr>
          <w:b/>
          <w:sz w:val="24"/>
          <w:szCs w:val="24"/>
        </w:rPr>
        <w:t xml:space="preserve">лидерства? </w:t>
      </w:r>
      <w:r w:rsidRPr="00243E2A">
        <w:rPr>
          <w:sz w:val="24"/>
          <w:szCs w:val="24"/>
        </w:rPr>
        <w:t>а) Авторитет и влияние на коллектив</w:t>
      </w:r>
      <w:r w:rsidRPr="00243E2A">
        <w:rPr>
          <w:spacing w:val="40"/>
          <w:sz w:val="24"/>
          <w:szCs w:val="24"/>
        </w:rPr>
        <w:t xml:space="preserve"> </w:t>
      </w:r>
      <w:r w:rsidRPr="00243E2A">
        <w:rPr>
          <w:sz w:val="24"/>
          <w:szCs w:val="24"/>
        </w:rPr>
        <w:t>б) Должностные инструкции</w:t>
      </w:r>
    </w:p>
    <w:p w:rsidR="00BE57C2" w:rsidRPr="00243E2A" w:rsidRDefault="00BE57C2" w:rsidP="00BE57C2">
      <w:pPr>
        <w:pStyle w:val="afb"/>
        <w:ind w:right="-115"/>
        <w:jc w:val="both"/>
      </w:pPr>
      <w:r w:rsidRPr="00243E2A">
        <w:t>в)</w:t>
      </w:r>
      <w:r w:rsidRPr="00243E2A">
        <w:rPr>
          <w:spacing w:val="-5"/>
        </w:rPr>
        <w:t xml:space="preserve"> </w:t>
      </w:r>
      <w:r w:rsidRPr="00243E2A">
        <w:t>Финансовая</w:t>
      </w:r>
      <w:r w:rsidRPr="00243E2A">
        <w:rPr>
          <w:spacing w:val="-2"/>
        </w:rPr>
        <w:t xml:space="preserve"> отчётность</w:t>
      </w:r>
    </w:p>
    <w:p w:rsidR="00BE57C2" w:rsidRPr="00243E2A" w:rsidRDefault="00BE57C2" w:rsidP="00BE57C2">
      <w:pPr>
        <w:pStyle w:val="10"/>
        <w:keepNext w:val="0"/>
        <w:keepLines w:val="0"/>
        <w:widowControl w:val="0"/>
        <w:numPr>
          <w:ilvl w:val="0"/>
          <w:numId w:val="26"/>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социально-психологические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методы</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управления?</w:t>
      </w:r>
    </w:p>
    <w:p w:rsidR="00BE57C2" w:rsidRDefault="00BE57C2" w:rsidP="00BE57C2">
      <w:pPr>
        <w:pStyle w:val="afb"/>
        <w:ind w:right="4620"/>
        <w:jc w:val="both"/>
      </w:pPr>
      <w:r w:rsidRPr="00243E2A">
        <w:t>а)</w:t>
      </w:r>
      <w:r w:rsidRPr="00243E2A">
        <w:rPr>
          <w:spacing w:val="-5"/>
        </w:rPr>
        <w:t xml:space="preserve"> </w:t>
      </w:r>
      <w:r w:rsidRPr="00243E2A">
        <w:t>Воздействие</w:t>
      </w:r>
      <w:r w:rsidRPr="00243E2A">
        <w:rPr>
          <w:spacing w:val="-6"/>
        </w:rPr>
        <w:t xml:space="preserve"> </w:t>
      </w:r>
      <w:r w:rsidRPr="00243E2A">
        <w:t>через</w:t>
      </w:r>
      <w:r w:rsidRPr="00243E2A">
        <w:rPr>
          <w:spacing w:val="-5"/>
        </w:rPr>
        <w:t xml:space="preserve"> </w:t>
      </w:r>
      <w:r w:rsidRPr="00243E2A">
        <w:t>моральные</w:t>
      </w:r>
      <w:r w:rsidRPr="00243E2A">
        <w:rPr>
          <w:spacing w:val="-7"/>
        </w:rPr>
        <w:t xml:space="preserve"> </w:t>
      </w:r>
      <w:r w:rsidRPr="00243E2A">
        <w:t>и</w:t>
      </w:r>
      <w:r w:rsidRPr="00243E2A">
        <w:rPr>
          <w:spacing w:val="-5"/>
        </w:rPr>
        <w:t xml:space="preserve"> </w:t>
      </w:r>
      <w:r w:rsidRPr="00243E2A">
        <w:t>социальные</w:t>
      </w:r>
      <w:r w:rsidRPr="00243E2A">
        <w:rPr>
          <w:spacing w:val="-7"/>
        </w:rPr>
        <w:t xml:space="preserve"> </w:t>
      </w:r>
      <w:r w:rsidRPr="00243E2A">
        <w:t>стимулы</w:t>
      </w:r>
    </w:p>
    <w:p w:rsidR="00BE57C2" w:rsidRPr="00243E2A" w:rsidRDefault="00BE57C2" w:rsidP="00BE57C2">
      <w:pPr>
        <w:pStyle w:val="afb"/>
        <w:ind w:right="4620"/>
        <w:jc w:val="both"/>
      </w:pPr>
      <w:r w:rsidRPr="00243E2A">
        <w:t>б) Применение штрафов</w:t>
      </w:r>
    </w:p>
    <w:p w:rsidR="00BE57C2" w:rsidRPr="00243E2A" w:rsidRDefault="00BE57C2" w:rsidP="00BE57C2">
      <w:pPr>
        <w:pStyle w:val="afb"/>
        <w:jc w:val="both"/>
      </w:pPr>
      <w:r w:rsidRPr="00243E2A">
        <w:t>в)</w:t>
      </w:r>
      <w:r w:rsidRPr="00243E2A">
        <w:rPr>
          <w:spacing w:val="-5"/>
        </w:rPr>
        <w:t xml:space="preserve"> </w:t>
      </w:r>
      <w:r w:rsidRPr="00243E2A">
        <w:t>Использование</w:t>
      </w:r>
      <w:r w:rsidRPr="00243E2A">
        <w:rPr>
          <w:spacing w:val="-4"/>
        </w:rPr>
        <w:t xml:space="preserve"> </w:t>
      </w:r>
      <w:r w:rsidRPr="00243E2A">
        <w:rPr>
          <w:spacing w:val="-2"/>
        </w:rPr>
        <w:t>отчётов</w:t>
      </w:r>
    </w:p>
    <w:p w:rsidR="00BE57C2" w:rsidRPr="00243E2A" w:rsidRDefault="00BE57C2" w:rsidP="00BE57C2">
      <w:pPr>
        <w:pStyle w:val="10"/>
        <w:keepNext w:val="0"/>
        <w:keepLines w:val="0"/>
        <w:widowControl w:val="0"/>
        <w:numPr>
          <w:ilvl w:val="0"/>
          <w:numId w:val="26"/>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означает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понятие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«ресурсосбережение»</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2"/>
          <w:sz w:val="24"/>
          <w:szCs w:val="24"/>
        </w:rPr>
        <w:t xml:space="preserve"> менеджменте?</w:t>
      </w:r>
    </w:p>
    <w:p w:rsidR="00BE57C2" w:rsidRPr="00243E2A" w:rsidRDefault="00BE57C2" w:rsidP="00BE57C2">
      <w:pPr>
        <w:pStyle w:val="afb"/>
        <w:jc w:val="both"/>
      </w:pPr>
      <w:r w:rsidRPr="00243E2A">
        <w:t>а)</w:t>
      </w:r>
      <w:r w:rsidRPr="00243E2A">
        <w:rPr>
          <w:spacing w:val="-7"/>
        </w:rPr>
        <w:t xml:space="preserve"> </w:t>
      </w:r>
      <w:r w:rsidRPr="00243E2A">
        <w:t>Рациональное</w:t>
      </w:r>
      <w:r w:rsidRPr="00243E2A">
        <w:rPr>
          <w:spacing w:val="-5"/>
        </w:rPr>
        <w:t xml:space="preserve"> </w:t>
      </w:r>
      <w:r w:rsidRPr="00243E2A">
        <w:t>использование</w:t>
      </w:r>
      <w:r w:rsidRPr="00243E2A">
        <w:rPr>
          <w:spacing w:val="-4"/>
        </w:rPr>
        <w:t xml:space="preserve"> </w:t>
      </w:r>
      <w:r w:rsidRPr="00243E2A">
        <w:t>материальных,</w:t>
      </w:r>
      <w:r w:rsidRPr="00243E2A">
        <w:rPr>
          <w:spacing w:val="-7"/>
        </w:rPr>
        <w:t xml:space="preserve"> </w:t>
      </w:r>
      <w:r w:rsidRPr="00243E2A">
        <w:t>трудовых</w:t>
      </w:r>
      <w:r w:rsidRPr="00243E2A">
        <w:rPr>
          <w:spacing w:val="-4"/>
        </w:rPr>
        <w:t xml:space="preserve"> </w:t>
      </w:r>
      <w:r w:rsidRPr="00243E2A">
        <w:t>и</w:t>
      </w:r>
      <w:r w:rsidRPr="00243E2A">
        <w:rPr>
          <w:spacing w:val="-4"/>
        </w:rPr>
        <w:t xml:space="preserve"> </w:t>
      </w:r>
      <w:r w:rsidRPr="00243E2A">
        <w:t>финансовых</w:t>
      </w:r>
      <w:r w:rsidRPr="00243E2A">
        <w:rPr>
          <w:spacing w:val="-4"/>
        </w:rPr>
        <w:t xml:space="preserve"> </w:t>
      </w:r>
      <w:r w:rsidRPr="00243E2A">
        <w:rPr>
          <w:spacing w:val="-2"/>
        </w:rPr>
        <w:t>ресурсов</w:t>
      </w:r>
    </w:p>
    <w:p w:rsidR="00BE57C2" w:rsidRDefault="00BE57C2" w:rsidP="00BE57C2">
      <w:pPr>
        <w:pStyle w:val="afb"/>
        <w:spacing w:before="79"/>
        <w:ind w:right="7677"/>
        <w:jc w:val="both"/>
      </w:pPr>
      <w:r w:rsidRPr="00243E2A">
        <w:t>б)</w:t>
      </w:r>
      <w:r w:rsidRPr="00243E2A">
        <w:rPr>
          <w:spacing w:val="-10"/>
        </w:rPr>
        <w:t xml:space="preserve"> </w:t>
      </w:r>
      <w:r w:rsidRPr="00243E2A">
        <w:t>Экономия</w:t>
      </w:r>
      <w:r w:rsidRPr="00243E2A">
        <w:rPr>
          <w:spacing w:val="-10"/>
        </w:rPr>
        <w:t xml:space="preserve"> </w:t>
      </w:r>
      <w:r w:rsidRPr="00243E2A">
        <w:t>на</w:t>
      </w:r>
      <w:r w:rsidRPr="00243E2A">
        <w:rPr>
          <w:spacing w:val="-11"/>
        </w:rPr>
        <w:t xml:space="preserve"> </w:t>
      </w:r>
      <w:r w:rsidRPr="00243E2A">
        <w:t xml:space="preserve">персонале </w:t>
      </w:r>
    </w:p>
    <w:p w:rsidR="00BE57C2" w:rsidRPr="00243E2A" w:rsidRDefault="00BE57C2" w:rsidP="00BE57C2">
      <w:pPr>
        <w:pStyle w:val="afb"/>
        <w:spacing w:before="79"/>
        <w:ind w:right="7677"/>
        <w:jc w:val="both"/>
      </w:pPr>
      <w:r w:rsidRPr="00243E2A">
        <w:t>в) Увеличение выработки</w:t>
      </w:r>
    </w:p>
    <w:p w:rsidR="00BE57C2" w:rsidRPr="00243E2A" w:rsidRDefault="00BE57C2" w:rsidP="00BE57C2">
      <w:pPr>
        <w:pStyle w:val="afb"/>
        <w:spacing w:before="5"/>
        <w:jc w:val="both"/>
      </w:pPr>
    </w:p>
    <w:p w:rsidR="00BE57C2" w:rsidRPr="00243E2A" w:rsidRDefault="00BE57C2" w:rsidP="00BE57C2">
      <w:pPr>
        <w:pStyle w:val="10"/>
        <w:keepNext w:val="0"/>
        <w:keepLines w:val="0"/>
        <w:widowControl w:val="0"/>
        <w:numPr>
          <w:ilvl w:val="0"/>
          <w:numId w:val="26"/>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Какое</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определение</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наиболее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полно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отражает</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суть</w:t>
      </w:r>
      <w:r w:rsidRPr="00243E2A">
        <w:rPr>
          <w:rFonts w:ascii="Times New Roman" w:hAnsi="Times New Roman"/>
          <w:color w:val="auto"/>
          <w:spacing w:val="-2"/>
          <w:sz w:val="24"/>
          <w:szCs w:val="24"/>
        </w:rPr>
        <w:t xml:space="preserve"> менеджмента?</w:t>
      </w:r>
    </w:p>
    <w:p w:rsidR="00BE57C2" w:rsidRPr="00243E2A" w:rsidRDefault="00BE57C2" w:rsidP="00BE57C2">
      <w:pPr>
        <w:pStyle w:val="afb"/>
        <w:ind w:right="1695"/>
        <w:jc w:val="both"/>
      </w:pPr>
      <w:r w:rsidRPr="00243E2A">
        <w:t>а)</w:t>
      </w:r>
      <w:r w:rsidRPr="00243E2A">
        <w:rPr>
          <w:spacing w:val="-4"/>
        </w:rPr>
        <w:t xml:space="preserve"> </w:t>
      </w:r>
      <w:r w:rsidRPr="00243E2A">
        <w:t>Управление</w:t>
      </w:r>
      <w:r w:rsidRPr="00243E2A">
        <w:rPr>
          <w:spacing w:val="-5"/>
        </w:rPr>
        <w:t xml:space="preserve"> </w:t>
      </w:r>
      <w:r w:rsidRPr="00243E2A">
        <w:t>людьми,</w:t>
      </w:r>
      <w:r w:rsidRPr="00243E2A">
        <w:rPr>
          <w:spacing w:val="-6"/>
        </w:rPr>
        <w:t xml:space="preserve"> </w:t>
      </w:r>
      <w:r w:rsidRPr="00243E2A">
        <w:t>процессами</w:t>
      </w:r>
      <w:r w:rsidRPr="00243E2A">
        <w:rPr>
          <w:spacing w:val="-4"/>
        </w:rPr>
        <w:t xml:space="preserve"> </w:t>
      </w:r>
      <w:r w:rsidRPr="00243E2A">
        <w:t>и</w:t>
      </w:r>
      <w:r w:rsidRPr="00243E2A">
        <w:rPr>
          <w:spacing w:val="-4"/>
        </w:rPr>
        <w:t xml:space="preserve"> </w:t>
      </w:r>
      <w:r w:rsidRPr="00243E2A">
        <w:t>ресурсами</w:t>
      </w:r>
      <w:r w:rsidRPr="00243E2A">
        <w:rPr>
          <w:spacing w:val="-4"/>
        </w:rPr>
        <w:t xml:space="preserve"> </w:t>
      </w:r>
      <w:r w:rsidRPr="00243E2A">
        <w:t>для</w:t>
      </w:r>
      <w:r w:rsidRPr="00243E2A">
        <w:rPr>
          <w:spacing w:val="-4"/>
        </w:rPr>
        <w:t xml:space="preserve"> </w:t>
      </w:r>
      <w:r w:rsidRPr="00243E2A">
        <w:t>достижения</w:t>
      </w:r>
      <w:r w:rsidRPr="00243E2A">
        <w:rPr>
          <w:spacing w:val="-4"/>
        </w:rPr>
        <w:t xml:space="preserve"> </w:t>
      </w:r>
      <w:r w:rsidRPr="00243E2A">
        <w:t>целей</w:t>
      </w:r>
      <w:r w:rsidRPr="00243E2A">
        <w:rPr>
          <w:spacing w:val="-4"/>
        </w:rPr>
        <w:t xml:space="preserve"> </w:t>
      </w:r>
      <w:r w:rsidRPr="00243E2A">
        <w:t>организации б) Контроль отчётов и наказания</w:t>
      </w:r>
    </w:p>
    <w:p w:rsidR="00BE57C2" w:rsidRPr="00243E2A" w:rsidRDefault="00BE57C2" w:rsidP="00BE57C2">
      <w:pPr>
        <w:pStyle w:val="afb"/>
        <w:jc w:val="both"/>
      </w:pPr>
      <w:r w:rsidRPr="00243E2A">
        <w:t>в)</w:t>
      </w:r>
      <w:r w:rsidRPr="00243E2A">
        <w:rPr>
          <w:spacing w:val="-4"/>
        </w:rPr>
        <w:t xml:space="preserve"> </w:t>
      </w:r>
      <w:r w:rsidRPr="00243E2A">
        <w:t>Администрирование</w:t>
      </w:r>
      <w:r w:rsidRPr="00243E2A">
        <w:rPr>
          <w:spacing w:val="-6"/>
        </w:rPr>
        <w:t xml:space="preserve"> </w:t>
      </w:r>
      <w:r w:rsidRPr="00243E2A">
        <w:t>без</w:t>
      </w:r>
      <w:r w:rsidRPr="00243E2A">
        <w:rPr>
          <w:spacing w:val="-2"/>
        </w:rPr>
        <w:t xml:space="preserve"> анализа</w:t>
      </w:r>
    </w:p>
    <w:p w:rsidR="00BE57C2" w:rsidRPr="00243E2A" w:rsidRDefault="00BE57C2" w:rsidP="00BE57C2">
      <w:pPr>
        <w:pStyle w:val="afb"/>
        <w:spacing w:before="2"/>
        <w:jc w:val="both"/>
      </w:pPr>
    </w:p>
    <w:p w:rsidR="00BE57C2" w:rsidRPr="00B63454" w:rsidRDefault="00BE57C2" w:rsidP="00BE57C2">
      <w:pPr>
        <w:pStyle w:val="10"/>
        <w:spacing w:before="1"/>
        <w:ind w:left="553" w:right="562"/>
        <w:jc w:val="center"/>
        <w:rPr>
          <w:rFonts w:ascii="Times New Roman" w:hAnsi="Times New Roman"/>
          <w:b/>
          <w:color w:val="auto"/>
          <w:sz w:val="24"/>
          <w:szCs w:val="24"/>
        </w:rPr>
      </w:pPr>
      <w:r w:rsidRPr="00B63454">
        <w:rPr>
          <w:rFonts w:ascii="Times New Roman" w:hAnsi="Times New Roman"/>
          <w:b/>
          <w:color w:val="auto"/>
          <w:sz w:val="24"/>
          <w:szCs w:val="24"/>
        </w:rPr>
        <w:t>Ключи</w:t>
      </w:r>
      <w:r w:rsidRPr="00B63454">
        <w:rPr>
          <w:rFonts w:ascii="Times New Roman" w:hAnsi="Times New Roman"/>
          <w:b/>
          <w:color w:val="auto"/>
          <w:spacing w:val="-6"/>
          <w:sz w:val="24"/>
          <w:szCs w:val="24"/>
        </w:rPr>
        <w:t xml:space="preserve"> </w:t>
      </w:r>
      <w:r w:rsidRPr="00B63454">
        <w:rPr>
          <w:rFonts w:ascii="Times New Roman" w:hAnsi="Times New Roman"/>
          <w:b/>
          <w:color w:val="auto"/>
          <w:sz w:val="24"/>
          <w:szCs w:val="24"/>
        </w:rPr>
        <w:t>к</w:t>
      </w:r>
      <w:r w:rsidRPr="00B63454">
        <w:rPr>
          <w:rFonts w:ascii="Times New Roman" w:hAnsi="Times New Roman"/>
          <w:b/>
          <w:color w:val="auto"/>
          <w:spacing w:val="-3"/>
          <w:sz w:val="24"/>
          <w:szCs w:val="24"/>
        </w:rPr>
        <w:t xml:space="preserve"> </w:t>
      </w:r>
      <w:r w:rsidRPr="00B63454">
        <w:rPr>
          <w:rFonts w:ascii="Times New Roman" w:hAnsi="Times New Roman"/>
          <w:b/>
          <w:color w:val="auto"/>
          <w:spacing w:val="-4"/>
          <w:sz w:val="24"/>
          <w:szCs w:val="24"/>
        </w:rPr>
        <w:t>тесту</w:t>
      </w:r>
    </w:p>
    <w:p w:rsidR="00BE57C2" w:rsidRPr="00243E2A" w:rsidRDefault="00BE57C2" w:rsidP="00BE57C2">
      <w:pPr>
        <w:pStyle w:val="afb"/>
        <w:spacing w:before="9"/>
        <w:jc w:val="both"/>
        <w:rPr>
          <w:b/>
        </w:rPr>
      </w:pPr>
    </w:p>
    <w:tbl>
      <w:tblPr>
        <w:tblStyle w:val="TableNormal"/>
        <w:tblW w:w="0" w:type="auto"/>
        <w:tblInd w:w="26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54"/>
        <w:gridCol w:w="2208"/>
        <w:gridCol w:w="2693"/>
      </w:tblGrid>
      <w:tr w:rsidR="00BE57C2" w:rsidRPr="00243E2A" w:rsidTr="00DD028F">
        <w:trPr>
          <w:trHeight w:val="273"/>
        </w:trPr>
        <w:tc>
          <w:tcPr>
            <w:tcW w:w="1054" w:type="dxa"/>
          </w:tcPr>
          <w:p w:rsidR="00BE57C2" w:rsidRPr="00243E2A" w:rsidRDefault="00BE57C2" w:rsidP="00DD028F">
            <w:pPr>
              <w:pStyle w:val="TableParagraph"/>
              <w:spacing w:line="253" w:lineRule="exact"/>
              <w:ind w:left="15" w:right="5"/>
              <w:jc w:val="both"/>
              <w:rPr>
                <w:b/>
                <w:sz w:val="24"/>
                <w:szCs w:val="24"/>
              </w:rPr>
            </w:pPr>
            <w:r w:rsidRPr="00243E2A">
              <w:rPr>
                <w:b/>
                <w:sz w:val="24"/>
                <w:szCs w:val="24"/>
              </w:rPr>
              <w:t xml:space="preserve">№ </w:t>
            </w:r>
            <w:r w:rsidRPr="00243E2A">
              <w:rPr>
                <w:b/>
                <w:spacing w:val="-5"/>
                <w:sz w:val="24"/>
                <w:szCs w:val="24"/>
              </w:rPr>
              <w:t>п/п</w:t>
            </w:r>
          </w:p>
        </w:tc>
        <w:tc>
          <w:tcPr>
            <w:tcW w:w="2208" w:type="dxa"/>
          </w:tcPr>
          <w:p w:rsidR="00BE57C2" w:rsidRPr="00243E2A" w:rsidRDefault="00BE57C2" w:rsidP="00DD028F">
            <w:pPr>
              <w:pStyle w:val="TableParagraph"/>
              <w:spacing w:line="253" w:lineRule="exact"/>
              <w:ind w:left="16" w:right="4"/>
              <w:jc w:val="both"/>
              <w:rPr>
                <w:b/>
                <w:sz w:val="24"/>
                <w:szCs w:val="24"/>
              </w:rPr>
            </w:pPr>
            <w:r w:rsidRPr="00243E2A">
              <w:rPr>
                <w:b/>
                <w:sz w:val="24"/>
                <w:szCs w:val="24"/>
              </w:rPr>
              <w:t>Вариант</w:t>
            </w:r>
            <w:r w:rsidRPr="00243E2A">
              <w:rPr>
                <w:b/>
                <w:spacing w:val="-7"/>
                <w:sz w:val="24"/>
                <w:szCs w:val="24"/>
              </w:rPr>
              <w:t xml:space="preserve"> </w:t>
            </w:r>
            <w:r w:rsidRPr="00243E2A">
              <w:rPr>
                <w:b/>
                <w:sz w:val="24"/>
                <w:szCs w:val="24"/>
              </w:rPr>
              <w:t>№</w:t>
            </w:r>
            <w:r w:rsidRPr="00243E2A">
              <w:rPr>
                <w:b/>
                <w:spacing w:val="-1"/>
                <w:sz w:val="24"/>
                <w:szCs w:val="24"/>
              </w:rPr>
              <w:t xml:space="preserve"> </w:t>
            </w:r>
            <w:r w:rsidRPr="00243E2A">
              <w:rPr>
                <w:b/>
                <w:spacing w:val="-10"/>
                <w:sz w:val="24"/>
                <w:szCs w:val="24"/>
              </w:rPr>
              <w:t>1</w:t>
            </w:r>
          </w:p>
        </w:tc>
        <w:tc>
          <w:tcPr>
            <w:tcW w:w="2693" w:type="dxa"/>
          </w:tcPr>
          <w:p w:rsidR="00BE57C2" w:rsidRPr="00243E2A" w:rsidRDefault="00BE57C2" w:rsidP="00DD028F">
            <w:pPr>
              <w:pStyle w:val="TableParagraph"/>
              <w:spacing w:line="253" w:lineRule="exact"/>
              <w:ind w:left="18" w:right="5"/>
              <w:jc w:val="both"/>
              <w:rPr>
                <w:b/>
                <w:sz w:val="24"/>
                <w:szCs w:val="24"/>
              </w:rPr>
            </w:pPr>
            <w:r w:rsidRPr="00243E2A">
              <w:rPr>
                <w:b/>
                <w:sz w:val="24"/>
                <w:szCs w:val="24"/>
              </w:rPr>
              <w:t>Вариант</w:t>
            </w:r>
            <w:r w:rsidRPr="00243E2A">
              <w:rPr>
                <w:b/>
                <w:spacing w:val="-7"/>
                <w:sz w:val="24"/>
                <w:szCs w:val="24"/>
              </w:rPr>
              <w:t xml:space="preserve"> </w:t>
            </w:r>
            <w:r w:rsidRPr="00243E2A">
              <w:rPr>
                <w:b/>
                <w:sz w:val="24"/>
                <w:szCs w:val="24"/>
              </w:rPr>
              <w:t>№</w:t>
            </w:r>
            <w:r w:rsidRPr="00243E2A">
              <w:rPr>
                <w:b/>
                <w:spacing w:val="-1"/>
                <w:sz w:val="24"/>
                <w:szCs w:val="24"/>
              </w:rPr>
              <w:t xml:space="preserve"> </w:t>
            </w:r>
            <w:r w:rsidRPr="00243E2A">
              <w:rPr>
                <w:b/>
                <w:spacing w:val="-10"/>
                <w:sz w:val="24"/>
                <w:szCs w:val="24"/>
              </w:rPr>
              <w:t>2</w:t>
            </w:r>
          </w:p>
        </w:tc>
      </w:tr>
      <w:tr w:rsidR="00BE57C2" w:rsidRPr="00243E2A" w:rsidTr="00DD028F">
        <w:trPr>
          <w:trHeight w:val="275"/>
        </w:trPr>
        <w:tc>
          <w:tcPr>
            <w:tcW w:w="1054" w:type="dxa"/>
          </w:tcPr>
          <w:p w:rsidR="00BE57C2" w:rsidRPr="00243E2A" w:rsidRDefault="00BE57C2" w:rsidP="00DD028F">
            <w:pPr>
              <w:pStyle w:val="TableParagraph"/>
              <w:spacing w:line="256" w:lineRule="exact"/>
              <w:ind w:left="15" w:right="7"/>
              <w:jc w:val="center"/>
              <w:rPr>
                <w:b/>
                <w:sz w:val="24"/>
                <w:szCs w:val="24"/>
              </w:rPr>
            </w:pPr>
            <w:r w:rsidRPr="00243E2A">
              <w:rPr>
                <w:b/>
                <w:spacing w:val="-10"/>
                <w:sz w:val="24"/>
                <w:szCs w:val="24"/>
              </w:rPr>
              <w:t>1</w:t>
            </w:r>
          </w:p>
        </w:tc>
        <w:tc>
          <w:tcPr>
            <w:tcW w:w="2208" w:type="dxa"/>
          </w:tcPr>
          <w:p w:rsidR="00BE57C2" w:rsidRPr="00243E2A" w:rsidRDefault="00BE57C2" w:rsidP="00DD028F">
            <w:pPr>
              <w:pStyle w:val="TableParagraph"/>
              <w:spacing w:line="256" w:lineRule="exact"/>
              <w:ind w:left="16" w:right="6"/>
              <w:jc w:val="center"/>
              <w:rPr>
                <w:sz w:val="24"/>
                <w:szCs w:val="24"/>
              </w:rPr>
            </w:pPr>
            <w:r w:rsidRPr="00243E2A">
              <w:rPr>
                <w:spacing w:val="-10"/>
                <w:sz w:val="24"/>
                <w:szCs w:val="24"/>
              </w:rPr>
              <w:t>а</w:t>
            </w:r>
          </w:p>
        </w:tc>
        <w:tc>
          <w:tcPr>
            <w:tcW w:w="2693" w:type="dxa"/>
          </w:tcPr>
          <w:p w:rsidR="00BE57C2" w:rsidRPr="00243E2A" w:rsidRDefault="00BE57C2" w:rsidP="00DD028F">
            <w:pPr>
              <w:pStyle w:val="TableParagraph"/>
              <w:spacing w:line="256" w:lineRule="exact"/>
              <w:ind w:left="18" w:right="11"/>
              <w:jc w:val="center"/>
              <w:rPr>
                <w:sz w:val="24"/>
                <w:szCs w:val="24"/>
              </w:rPr>
            </w:pPr>
            <w:r w:rsidRPr="00243E2A">
              <w:rPr>
                <w:spacing w:val="-10"/>
                <w:sz w:val="24"/>
                <w:szCs w:val="24"/>
              </w:rPr>
              <w:t>б</w:t>
            </w:r>
          </w:p>
        </w:tc>
      </w:tr>
      <w:tr w:rsidR="00BE57C2" w:rsidRPr="00243E2A" w:rsidTr="00DD028F">
        <w:trPr>
          <w:trHeight w:val="275"/>
        </w:trPr>
        <w:tc>
          <w:tcPr>
            <w:tcW w:w="1054" w:type="dxa"/>
          </w:tcPr>
          <w:p w:rsidR="00BE57C2" w:rsidRPr="00243E2A" w:rsidRDefault="00BE57C2" w:rsidP="00DD028F">
            <w:pPr>
              <w:pStyle w:val="TableParagraph"/>
              <w:spacing w:line="256" w:lineRule="exact"/>
              <w:ind w:left="15" w:right="7"/>
              <w:jc w:val="center"/>
              <w:rPr>
                <w:b/>
                <w:sz w:val="24"/>
                <w:szCs w:val="24"/>
              </w:rPr>
            </w:pPr>
            <w:r w:rsidRPr="00243E2A">
              <w:rPr>
                <w:b/>
                <w:spacing w:val="-10"/>
                <w:sz w:val="24"/>
                <w:szCs w:val="24"/>
              </w:rPr>
              <w:t>2</w:t>
            </w:r>
          </w:p>
        </w:tc>
        <w:tc>
          <w:tcPr>
            <w:tcW w:w="2208" w:type="dxa"/>
          </w:tcPr>
          <w:p w:rsidR="00BE57C2" w:rsidRPr="00243E2A" w:rsidRDefault="00BE57C2" w:rsidP="00DD028F">
            <w:pPr>
              <w:pStyle w:val="TableParagraph"/>
              <w:spacing w:line="256" w:lineRule="exact"/>
              <w:ind w:left="16" w:right="9"/>
              <w:jc w:val="center"/>
              <w:rPr>
                <w:sz w:val="24"/>
                <w:szCs w:val="24"/>
              </w:rPr>
            </w:pPr>
            <w:r w:rsidRPr="00243E2A">
              <w:rPr>
                <w:spacing w:val="-10"/>
                <w:sz w:val="24"/>
                <w:szCs w:val="24"/>
              </w:rPr>
              <w:t>б</w:t>
            </w:r>
          </w:p>
        </w:tc>
        <w:tc>
          <w:tcPr>
            <w:tcW w:w="2693" w:type="dxa"/>
          </w:tcPr>
          <w:p w:rsidR="00BE57C2" w:rsidRPr="00243E2A" w:rsidRDefault="00BE57C2" w:rsidP="00DD028F">
            <w:pPr>
              <w:pStyle w:val="TableParagraph"/>
              <w:spacing w:line="256" w:lineRule="exact"/>
              <w:ind w:left="18" w:right="7"/>
              <w:jc w:val="center"/>
              <w:rPr>
                <w:sz w:val="24"/>
                <w:szCs w:val="24"/>
              </w:rPr>
            </w:pPr>
            <w:r w:rsidRPr="00243E2A">
              <w:rPr>
                <w:spacing w:val="-10"/>
                <w:sz w:val="24"/>
                <w:szCs w:val="24"/>
              </w:rPr>
              <w:t>а</w:t>
            </w:r>
          </w:p>
        </w:tc>
      </w:tr>
      <w:tr w:rsidR="00BE57C2" w:rsidRPr="00243E2A" w:rsidTr="00DD028F">
        <w:trPr>
          <w:trHeight w:val="275"/>
        </w:trPr>
        <w:tc>
          <w:tcPr>
            <w:tcW w:w="1054" w:type="dxa"/>
          </w:tcPr>
          <w:p w:rsidR="00BE57C2" w:rsidRPr="00243E2A" w:rsidRDefault="00BE57C2" w:rsidP="00DD028F">
            <w:pPr>
              <w:pStyle w:val="TableParagraph"/>
              <w:spacing w:line="256" w:lineRule="exact"/>
              <w:ind w:left="15" w:right="7"/>
              <w:jc w:val="center"/>
              <w:rPr>
                <w:b/>
                <w:sz w:val="24"/>
                <w:szCs w:val="24"/>
              </w:rPr>
            </w:pPr>
            <w:r w:rsidRPr="00243E2A">
              <w:rPr>
                <w:b/>
                <w:spacing w:val="-10"/>
                <w:sz w:val="24"/>
                <w:szCs w:val="24"/>
              </w:rPr>
              <w:t>3</w:t>
            </w:r>
          </w:p>
        </w:tc>
        <w:tc>
          <w:tcPr>
            <w:tcW w:w="2208" w:type="dxa"/>
          </w:tcPr>
          <w:p w:rsidR="00BE57C2" w:rsidRPr="00243E2A" w:rsidRDefault="00BE57C2" w:rsidP="00DD028F">
            <w:pPr>
              <w:pStyle w:val="TableParagraph"/>
              <w:spacing w:line="256" w:lineRule="exact"/>
              <w:ind w:left="16" w:right="8"/>
              <w:jc w:val="center"/>
              <w:rPr>
                <w:sz w:val="24"/>
                <w:szCs w:val="24"/>
              </w:rPr>
            </w:pPr>
            <w:r w:rsidRPr="00243E2A">
              <w:rPr>
                <w:spacing w:val="-10"/>
                <w:sz w:val="24"/>
                <w:szCs w:val="24"/>
              </w:rPr>
              <w:t>в</w:t>
            </w:r>
          </w:p>
        </w:tc>
        <w:tc>
          <w:tcPr>
            <w:tcW w:w="2693" w:type="dxa"/>
          </w:tcPr>
          <w:p w:rsidR="00BE57C2" w:rsidRPr="00243E2A" w:rsidRDefault="00BE57C2" w:rsidP="00DD028F">
            <w:pPr>
              <w:pStyle w:val="TableParagraph"/>
              <w:spacing w:line="256" w:lineRule="exact"/>
              <w:ind w:left="18" w:right="7"/>
              <w:jc w:val="center"/>
              <w:rPr>
                <w:sz w:val="24"/>
                <w:szCs w:val="24"/>
              </w:rPr>
            </w:pPr>
            <w:r w:rsidRPr="00243E2A">
              <w:rPr>
                <w:spacing w:val="-10"/>
                <w:sz w:val="24"/>
                <w:szCs w:val="24"/>
              </w:rPr>
              <w:t>а</w:t>
            </w:r>
          </w:p>
        </w:tc>
      </w:tr>
      <w:tr w:rsidR="00BE57C2" w:rsidRPr="00243E2A" w:rsidTr="00DD028F">
        <w:trPr>
          <w:trHeight w:val="278"/>
        </w:trPr>
        <w:tc>
          <w:tcPr>
            <w:tcW w:w="1054" w:type="dxa"/>
          </w:tcPr>
          <w:p w:rsidR="00BE57C2" w:rsidRPr="00243E2A" w:rsidRDefault="00BE57C2" w:rsidP="00DD028F">
            <w:pPr>
              <w:pStyle w:val="TableParagraph"/>
              <w:spacing w:line="259" w:lineRule="exact"/>
              <w:ind w:left="15" w:right="7"/>
              <w:jc w:val="center"/>
              <w:rPr>
                <w:b/>
                <w:sz w:val="24"/>
                <w:szCs w:val="24"/>
              </w:rPr>
            </w:pPr>
            <w:r w:rsidRPr="00243E2A">
              <w:rPr>
                <w:b/>
                <w:spacing w:val="-10"/>
                <w:sz w:val="24"/>
                <w:szCs w:val="24"/>
              </w:rPr>
              <w:t>4</w:t>
            </w:r>
          </w:p>
        </w:tc>
        <w:tc>
          <w:tcPr>
            <w:tcW w:w="2208" w:type="dxa"/>
          </w:tcPr>
          <w:p w:rsidR="00BE57C2" w:rsidRPr="00243E2A" w:rsidRDefault="00BE57C2" w:rsidP="00DD028F">
            <w:pPr>
              <w:pStyle w:val="TableParagraph"/>
              <w:spacing w:line="259" w:lineRule="exact"/>
              <w:ind w:left="16" w:right="6"/>
              <w:jc w:val="center"/>
              <w:rPr>
                <w:sz w:val="24"/>
                <w:szCs w:val="24"/>
              </w:rPr>
            </w:pPr>
            <w:r w:rsidRPr="00243E2A">
              <w:rPr>
                <w:spacing w:val="-10"/>
                <w:sz w:val="24"/>
                <w:szCs w:val="24"/>
              </w:rPr>
              <w:t>а</w:t>
            </w:r>
          </w:p>
        </w:tc>
        <w:tc>
          <w:tcPr>
            <w:tcW w:w="2693" w:type="dxa"/>
          </w:tcPr>
          <w:p w:rsidR="00BE57C2" w:rsidRPr="00243E2A" w:rsidRDefault="00BE57C2" w:rsidP="00DD028F">
            <w:pPr>
              <w:pStyle w:val="TableParagraph"/>
              <w:spacing w:line="259" w:lineRule="exact"/>
              <w:ind w:left="18" w:right="7"/>
              <w:jc w:val="center"/>
              <w:rPr>
                <w:sz w:val="24"/>
                <w:szCs w:val="24"/>
              </w:rPr>
            </w:pPr>
            <w:r w:rsidRPr="00243E2A">
              <w:rPr>
                <w:spacing w:val="-10"/>
                <w:sz w:val="24"/>
                <w:szCs w:val="24"/>
              </w:rPr>
              <w:t>а</w:t>
            </w:r>
          </w:p>
        </w:tc>
      </w:tr>
      <w:tr w:rsidR="00BE57C2" w:rsidRPr="00243E2A" w:rsidTr="00DD028F">
        <w:trPr>
          <w:trHeight w:val="273"/>
        </w:trPr>
        <w:tc>
          <w:tcPr>
            <w:tcW w:w="1054" w:type="dxa"/>
          </w:tcPr>
          <w:p w:rsidR="00BE57C2" w:rsidRPr="00243E2A" w:rsidRDefault="00BE57C2" w:rsidP="00DD028F">
            <w:pPr>
              <w:pStyle w:val="TableParagraph"/>
              <w:spacing w:line="253" w:lineRule="exact"/>
              <w:ind w:left="15" w:right="7"/>
              <w:jc w:val="center"/>
              <w:rPr>
                <w:b/>
                <w:sz w:val="24"/>
                <w:szCs w:val="24"/>
              </w:rPr>
            </w:pPr>
            <w:r w:rsidRPr="00243E2A">
              <w:rPr>
                <w:b/>
                <w:spacing w:val="-10"/>
                <w:sz w:val="24"/>
                <w:szCs w:val="24"/>
              </w:rPr>
              <w:t>5</w:t>
            </w:r>
          </w:p>
        </w:tc>
        <w:tc>
          <w:tcPr>
            <w:tcW w:w="2208" w:type="dxa"/>
          </w:tcPr>
          <w:p w:rsidR="00BE57C2" w:rsidRPr="00243E2A" w:rsidRDefault="00BE57C2" w:rsidP="00DD028F">
            <w:pPr>
              <w:pStyle w:val="TableParagraph"/>
              <w:spacing w:line="253" w:lineRule="exact"/>
              <w:ind w:left="16" w:right="6"/>
              <w:jc w:val="center"/>
              <w:rPr>
                <w:sz w:val="24"/>
                <w:szCs w:val="24"/>
              </w:rPr>
            </w:pPr>
            <w:r w:rsidRPr="00243E2A">
              <w:rPr>
                <w:spacing w:val="-10"/>
                <w:sz w:val="24"/>
                <w:szCs w:val="24"/>
              </w:rPr>
              <w:t>а</w:t>
            </w:r>
          </w:p>
        </w:tc>
        <w:tc>
          <w:tcPr>
            <w:tcW w:w="2693" w:type="dxa"/>
          </w:tcPr>
          <w:p w:rsidR="00BE57C2" w:rsidRPr="00243E2A" w:rsidRDefault="00BE57C2" w:rsidP="00DD028F">
            <w:pPr>
              <w:pStyle w:val="TableParagraph"/>
              <w:spacing w:line="253" w:lineRule="exact"/>
              <w:ind w:left="18" w:right="7"/>
              <w:jc w:val="center"/>
              <w:rPr>
                <w:sz w:val="24"/>
                <w:szCs w:val="24"/>
              </w:rPr>
            </w:pPr>
            <w:r w:rsidRPr="00243E2A">
              <w:rPr>
                <w:spacing w:val="-10"/>
                <w:sz w:val="24"/>
                <w:szCs w:val="24"/>
              </w:rPr>
              <w:t>а</w:t>
            </w:r>
          </w:p>
        </w:tc>
      </w:tr>
      <w:tr w:rsidR="00BE57C2" w:rsidRPr="00243E2A" w:rsidTr="00DD028F">
        <w:trPr>
          <w:trHeight w:val="275"/>
        </w:trPr>
        <w:tc>
          <w:tcPr>
            <w:tcW w:w="1054" w:type="dxa"/>
          </w:tcPr>
          <w:p w:rsidR="00BE57C2" w:rsidRPr="00243E2A" w:rsidRDefault="00BE57C2" w:rsidP="00DD028F">
            <w:pPr>
              <w:pStyle w:val="TableParagraph"/>
              <w:spacing w:line="256" w:lineRule="exact"/>
              <w:ind w:left="15" w:right="7"/>
              <w:jc w:val="center"/>
              <w:rPr>
                <w:b/>
                <w:sz w:val="24"/>
                <w:szCs w:val="24"/>
              </w:rPr>
            </w:pPr>
            <w:r w:rsidRPr="00243E2A">
              <w:rPr>
                <w:b/>
                <w:spacing w:val="-10"/>
                <w:sz w:val="24"/>
                <w:szCs w:val="24"/>
              </w:rPr>
              <w:t>6</w:t>
            </w:r>
          </w:p>
        </w:tc>
        <w:tc>
          <w:tcPr>
            <w:tcW w:w="2208" w:type="dxa"/>
          </w:tcPr>
          <w:p w:rsidR="00BE57C2" w:rsidRPr="00243E2A" w:rsidRDefault="00BE57C2" w:rsidP="00DD028F">
            <w:pPr>
              <w:pStyle w:val="TableParagraph"/>
              <w:spacing w:line="256" w:lineRule="exact"/>
              <w:ind w:left="16" w:right="9"/>
              <w:jc w:val="center"/>
              <w:rPr>
                <w:sz w:val="24"/>
                <w:szCs w:val="24"/>
              </w:rPr>
            </w:pPr>
            <w:r w:rsidRPr="00243E2A">
              <w:rPr>
                <w:spacing w:val="-10"/>
                <w:sz w:val="24"/>
                <w:szCs w:val="24"/>
              </w:rPr>
              <w:t>б</w:t>
            </w:r>
          </w:p>
        </w:tc>
        <w:tc>
          <w:tcPr>
            <w:tcW w:w="2693" w:type="dxa"/>
          </w:tcPr>
          <w:p w:rsidR="00BE57C2" w:rsidRPr="00243E2A" w:rsidRDefault="00BE57C2" w:rsidP="00DD028F">
            <w:pPr>
              <w:pStyle w:val="TableParagraph"/>
              <w:spacing w:line="256" w:lineRule="exact"/>
              <w:ind w:left="18" w:right="10"/>
              <w:jc w:val="center"/>
              <w:rPr>
                <w:sz w:val="24"/>
                <w:szCs w:val="24"/>
              </w:rPr>
            </w:pPr>
            <w:r w:rsidRPr="00243E2A">
              <w:rPr>
                <w:spacing w:val="-10"/>
                <w:sz w:val="24"/>
                <w:szCs w:val="24"/>
              </w:rPr>
              <w:t>в</w:t>
            </w:r>
          </w:p>
        </w:tc>
      </w:tr>
      <w:tr w:rsidR="00BE57C2" w:rsidRPr="00243E2A" w:rsidTr="00DD028F">
        <w:trPr>
          <w:trHeight w:val="275"/>
        </w:trPr>
        <w:tc>
          <w:tcPr>
            <w:tcW w:w="1054" w:type="dxa"/>
          </w:tcPr>
          <w:p w:rsidR="00BE57C2" w:rsidRPr="00243E2A" w:rsidRDefault="00BE57C2" w:rsidP="00DD028F">
            <w:pPr>
              <w:pStyle w:val="TableParagraph"/>
              <w:spacing w:line="256" w:lineRule="exact"/>
              <w:ind w:left="15" w:right="7"/>
              <w:jc w:val="center"/>
              <w:rPr>
                <w:b/>
                <w:sz w:val="24"/>
                <w:szCs w:val="24"/>
              </w:rPr>
            </w:pPr>
            <w:r w:rsidRPr="00243E2A">
              <w:rPr>
                <w:b/>
                <w:spacing w:val="-10"/>
                <w:sz w:val="24"/>
                <w:szCs w:val="24"/>
              </w:rPr>
              <w:t>7</w:t>
            </w:r>
          </w:p>
        </w:tc>
        <w:tc>
          <w:tcPr>
            <w:tcW w:w="2208" w:type="dxa"/>
          </w:tcPr>
          <w:p w:rsidR="00BE57C2" w:rsidRPr="00243E2A" w:rsidRDefault="00BE57C2" w:rsidP="00DD028F">
            <w:pPr>
              <w:pStyle w:val="TableParagraph"/>
              <w:spacing w:line="256" w:lineRule="exact"/>
              <w:ind w:left="16" w:right="6"/>
              <w:jc w:val="center"/>
              <w:rPr>
                <w:sz w:val="24"/>
                <w:szCs w:val="24"/>
              </w:rPr>
            </w:pPr>
            <w:r w:rsidRPr="00243E2A">
              <w:rPr>
                <w:spacing w:val="-10"/>
                <w:sz w:val="24"/>
                <w:szCs w:val="24"/>
              </w:rPr>
              <w:t>а</w:t>
            </w:r>
          </w:p>
        </w:tc>
        <w:tc>
          <w:tcPr>
            <w:tcW w:w="2693" w:type="dxa"/>
          </w:tcPr>
          <w:p w:rsidR="00BE57C2" w:rsidRPr="00243E2A" w:rsidRDefault="00BE57C2" w:rsidP="00DD028F">
            <w:pPr>
              <w:pStyle w:val="TableParagraph"/>
              <w:spacing w:line="256" w:lineRule="exact"/>
              <w:ind w:left="18" w:right="10"/>
              <w:jc w:val="center"/>
              <w:rPr>
                <w:sz w:val="24"/>
                <w:szCs w:val="24"/>
              </w:rPr>
            </w:pPr>
            <w:r w:rsidRPr="00243E2A">
              <w:rPr>
                <w:spacing w:val="-10"/>
                <w:sz w:val="24"/>
                <w:szCs w:val="24"/>
              </w:rPr>
              <w:t>в</w:t>
            </w:r>
          </w:p>
        </w:tc>
      </w:tr>
      <w:tr w:rsidR="00BE57C2" w:rsidRPr="00243E2A" w:rsidTr="00DD028F">
        <w:trPr>
          <w:trHeight w:val="275"/>
        </w:trPr>
        <w:tc>
          <w:tcPr>
            <w:tcW w:w="1054" w:type="dxa"/>
          </w:tcPr>
          <w:p w:rsidR="00BE57C2" w:rsidRPr="00243E2A" w:rsidRDefault="00BE57C2" w:rsidP="00DD028F">
            <w:pPr>
              <w:pStyle w:val="TableParagraph"/>
              <w:spacing w:line="256" w:lineRule="exact"/>
              <w:ind w:left="15" w:right="7"/>
              <w:jc w:val="center"/>
              <w:rPr>
                <w:b/>
                <w:sz w:val="24"/>
                <w:szCs w:val="24"/>
              </w:rPr>
            </w:pPr>
            <w:r w:rsidRPr="00243E2A">
              <w:rPr>
                <w:b/>
                <w:spacing w:val="-10"/>
                <w:sz w:val="24"/>
                <w:szCs w:val="24"/>
              </w:rPr>
              <w:t>8</w:t>
            </w:r>
          </w:p>
        </w:tc>
        <w:tc>
          <w:tcPr>
            <w:tcW w:w="2208" w:type="dxa"/>
          </w:tcPr>
          <w:p w:rsidR="00BE57C2" w:rsidRPr="00243E2A" w:rsidRDefault="00BE57C2" w:rsidP="00DD028F">
            <w:pPr>
              <w:pStyle w:val="TableParagraph"/>
              <w:spacing w:line="256" w:lineRule="exact"/>
              <w:ind w:left="16" w:right="9"/>
              <w:jc w:val="center"/>
              <w:rPr>
                <w:sz w:val="24"/>
                <w:szCs w:val="24"/>
              </w:rPr>
            </w:pPr>
            <w:r w:rsidRPr="00243E2A">
              <w:rPr>
                <w:spacing w:val="-10"/>
                <w:sz w:val="24"/>
                <w:szCs w:val="24"/>
              </w:rPr>
              <w:t>б</w:t>
            </w:r>
          </w:p>
        </w:tc>
        <w:tc>
          <w:tcPr>
            <w:tcW w:w="2693" w:type="dxa"/>
          </w:tcPr>
          <w:p w:rsidR="00BE57C2" w:rsidRPr="00243E2A" w:rsidRDefault="00BE57C2" w:rsidP="00DD028F">
            <w:pPr>
              <w:pStyle w:val="TableParagraph"/>
              <w:spacing w:line="256" w:lineRule="exact"/>
              <w:ind w:left="18" w:right="7"/>
              <w:jc w:val="center"/>
              <w:rPr>
                <w:sz w:val="24"/>
                <w:szCs w:val="24"/>
              </w:rPr>
            </w:pPr>
            <w:r w:rsidRPr="00243E2A">
              <w:rPr>
                <w:spacing w:val="-10"/>
                <w:sz w:val="24"/>
                <w:szCs w:val="24"/>
              </w:rPr>
              <w:t>а</w:t>
            </w:r>
          </w:p>
        </w:tc>
      </w:tr>
      <w:tr w:rsidR="00BE57C2" w:rsidRPr="00243E2A" w:rsidTr="00DD028F">
        <w:trPr>
          <w:trHeight w:val="275"/>
        </w:trPr>
        <w:tc>
          <w:tcPr>
            <w:tcW w:w="1054" w:type="dxa"/>
          </w:tcPr>
          <w:p w:rsidR="00BE57C2" w:rsidRPr="00243E2A" w:rsidRDefault="00BE57C2" w:rsidP="00DD028F">
            <w:pPr>
              <w:pStyle w:val="TableParagraph"/>
              <w:spacing w:line="256" w:lineRule="exact"/>
              <w:ind w:left="15" w:right="7"/>
              <w:jc w:val="center"/>
              <w:rPr>
                <w:b/>
                <w:sz w:val="24"/>
                <w:szCs w:val="24"/>
              </w:rPr>
            </w:pPr>
            <w:r w:rsidRPr="00243E2A">
              <w:rPr>
                <w:b/>
                <w:spacing w:val="-10"/>
                <w:sz w:val="24"/>
                <w:szCs w:val="24"/>
              </w:rPr>
              <w:t>9</w:t>
            </w:r>
          </w:p>
        </w:tc>
        <w:tc>
          <w:tcPr>
            <w:tcW w:w="2208" w:type="dxa"/>
          </w:tcPr>
          <w:p w:rsidR="00BE57C2" w:rsidRPr="00243E2A" w:rsidRDefault="00BE57C2" w:rsidP="00DD028F">
            <w:pPr>
              <w:pStyle w:val="TableParagraph"/>
              <w:spacing w:line="256" w:lineRule="exact"/>
              <w:ind w:left="16" w:right="6"/>
              <w:jc w:val="center"/>
              <w:rPr>
                <w:sz w:val="24"/>
                <w:szCs w:val="24"/>
              </w:rPr>
            </w:pPr>
            <w:r w:rsidRPr="00243E2A">
              <w:rPr>
                <w:spacing w:val="-10"/>
                <w:sz w:val="24"/>
                <w:szCs w:val="24"/>
              </w:rPr>
              <w:t>а</w:t>
            </w:r>
          </w:p>
        </w:tc>
        <w:tc>
          <w:tcPr>
            <w:tcW w:w="2693" w:type="dxa"/>
          </w:tcPr>
          <w:p w:rsidR="00BE57C2" w:rsidRPr="00243E2A" w:rsidRDefault="00BE57C2" w:rsidP="00DD028F">
            <w:pPr>
              <w:pStyle w:val="TableParagraph"/>
              <w:spacing w:line="256" w:lineRule="exact"/>
              <w:ind w:left="18" w:right="7"/>
              <w:jc w:val="center"/>
              <w:rPr>
                <w:sz w:val="24"/>
                <w:szCs w:val="24"/>
              </w:rPr>
            </w:pPr>
            <w:r w:rsidRPr="00243E2A">
              <w:rPr>
                <w:spacing w:val="-10"/>
                <w:sz w:val="24"/>
                <w:szCs w:val="24"/>
              </w:rPr>
              <w:t>а</w:t>
            </w:r>
          </w:p>
        </w:tc>
      </w:tr>
      <w:tr w:rsidR="00BE57C2" w:rsidRPr="00243E2A" w:rsidTr="00DD028F">
        <w:trPr>
          <w:trHeight w:val="275"/>
        </w:trPr>
        <w:tc>
          <w:tcPr>
            <w:tcW w:w="1054" w:type="dxa"/>
          </w:tcPr>
          <w:p w:rsidR="00BE57C2" w:rsidRPr="00243E2A" w:rsidRDefault="00BE57C2" w:rsidP="00DD028F">
            <w:pPr>
              <w:pStyle w:val="TableParagraph"/>
              <w:spacing w:line="256" w:lineRule="exact"/>
              <w:ind w:left="15" w:right="7"/>
              <w:jc w:val="center"/>
              <w:rPr>
                <w:b/>
                <w:sz w:val="24"/>
                <w:szCs w:val="24"/>
              </w:rPr>
            </w:pPr>
            <w:r w:rsidRPr="00243E2A">
              <w:rPr>
                <w:b/>
                <w:spacing w:val="-5"/>
                <w:sz w:val="24"/>
                <w:szCs w:val="24"/>
              </w:rPr>
              <w:t>10</w:t>
            </w:r>
          </w:p>
        </w:tc>
        <w:tc>
          <w:tcPr>
            <w:tcW w:w="2208" w:type="dxa"/>
          </w:tcPr>
          <w:p w:rsidR="00BE57C2" w:rsidRPr="00243E2A" w:rsidRDefault="00BE57C2" w:rsidP="00DD028F">
            <w:pPr>
              <w:pStyle w:val="TableParagraph"/>
              <w:spacing w:line="256" w:lineRule="exact"/>
              <w:ind w:left="16" w:right="6"/>
              <w:jc w:val="center"/>
              <w:rPr>
                <w:sz w:val="24"/>
                <w:szCs w:val="24"/>
              </w:rPr>
            </w:pPr>
            <w:r w:rsidRPr="00243E2A">
              <w:rPr>
                <w:spacing w:val="-10"/>
                <w:sz w:val="24"/>
                <w:szCs w:val="24"/>
              </w:rPr>
              <w:t>а</w:t>
            </w:r>
          </w:p>
        </w:tc>
        <w:tc>
          <w:tcPr>
            <w:tcW w:w="2693" w:type="dxa"/>
          </w:tcPr>
          <w:p w:rsidR="00BE57C2" w:rsidRPr="00243E2A" w:rsidRDefault="00BE57C2" w:rsidP="00DD028F">
            <w:pPr>
              <w:pStyle w:val="TableParagraph"/>
              <w:spacing w:line="256" w:lineRule="exact"/>
              <w:ind w:left="18" w:right="11"/>
              <w:jc w:val="center"/>
              <w:rPr>
                <w:sz w:val="24"/>
                <w:szCs w:val="24"/>
              </w:rPr>
            </w:pPr>
            <w:r w:rsidRPr="00243E2A">
              <w:rPr>
                <w:spacing w:val="-10"/>
                <w:sz w:val="24"/>
                <w:szCs w:val="24"/>
              </w:rPr>
              <w:t>б</w:t>
            </w:r>
          </w:p>
        </w:tc>
      </w:tr>
      <w:tr w:rsidR="00BE57C2" w:rsidRPr="00243E2A" w:rsidTr="00DD028F">
        <w:trPr>
          <w:trHeight w:val="275"/>
        </w:trPr>
        <w:tc>
          <w:tcPr>
            <w:tcW w:w="1054" w:type="dxa"/>
          </w:tcPr>
          <w:p w:rsidR="00BE57C2" w:rsidRPr="00243E2A" w:rsidRDefault="00BE57C2" w:rsidP="00DD028F">
            <w:pPr>
              <w:pStyle w:val="TableParagraph"/>
              <w:spacing w:line="256" w:lineRule="exact"/>
              <w:ind w:left="15" w:right="7"/>
              <w:jc w:val="center"/>
              <w:rPr>
                <w:b/>
                <w:sz w:val="24"/>
                <w:szCs w:val="24"/>
              </w:rPr>
            </w:pPr>
            <w:r w:rsidRPr="00243E2A">
              <w:rPr>
                <w:b/>
                <w:spacing w:val="-5"/>
                <w:sz w:val="24"/>
                <w:szCs w:val="24"/>
              </w:rPr>
              <w:t>11</w:t>
            </w:r>
          </w:p>
        </w:tc>
        <w:tc>
          <w:tcPr>
            <w:tcW w:w="2208" w:type="dxa"/>
          </w:tcPr>
          <w:p w:rsidR="00BE57C2" w:rsidRPr="00243E2A" w:rsidRDefault="00BE57C2" w:rsidP="00DD028F">
            <w:pPr>
              <w:pStyle w:val="TableParagraph"/>
              <w:spacing w:line="256" w:lineRule="exact"/>
              <w:ind w:left="16" w:right="6"/>
              <w:jc w:val="center"/>
              <w:rPr>
                <w:sz w:val="24"/>
                <w:szCs w:val="24"/>
              </w:rPr>
            </w:pPr>
            <w:r w:rsidRPr="00243E2A">
              <w:rPr>
                <w:spacing w:val="-10"/>
                <w:sz w:val="24"/>
                <w:szCs w:val="24"/>
              </w:rPr>
              <w:t>а</w:t>
            </w:r>
          </w:p>
        </w:tc>
        <w:tc>
          <w:tcPr>
            <w:tcW w:w="2693" w:type="dxa"/>
          </w:tcPr>
          <w:p w:rsidR="00BE57C2" w:rsidRPr="00243E2A" w:rsidRDefault="00BE57C2" w:rsidP="00DD028F">
            <w:pPr>
              <w:pStyle w:val="TableParagraph"/>
              <w:spacing w:line="256" w:lineRule="exact"/>
              <w:ind w:left="18" w:right="10"/>
              <w:jc w:val="center"/>
              <w:rPr>
                <w:sz w:val="24"/>
                <w:szCs w:val="24"/>
              </w:rPr>
            </w:pPr>
            <w:r w:rsidRPr="00243E2A">
              <w:rPr>
                <w:spacing w:val="-10"/>
                <w:sz w:val="24"/>
                <w:szCs w:val="24"/>
              </w:rPr>
              <w:t>в</w:t>
            </w:r>
          </w:p>
        </w:tc>
      </w:tr>
      <w:tr w:rsidR="00BE57C2" w:rsidRPr="00243E2A" w:rsidTr="00DD028F">
        <w:trPr>
          <w:trHeight w:val="275"/>
        </w:trPr>
        <w:tc>
          <w:tcPr>
            <w:tcW w:w="1054" w:type="dxa"/>
          </w:tcPr>
          <w:p w:rsidR="00BE57C2" w:rsidRPr="00243E2A" w:rsidRDefault="00BE57C2" w:rsidP="00DD028F">
            <w:pPr>
              <w:pStyle w:val="TableParagraph"/>
              <w:spacing w:line="256" w:lineRule="exact"/>
              <w:ind w:left="15" w:right="7"/>
              <w:jc w:val="center"/>
              <w:rPr>
                <w:b/>
                <w:sz w:val="24"/>
                <w:szCs w:val="24"/>
              </w:rPr>
            </w:pPr>
            <w:r w:rsidRPr="00243E2A">
              <w:rPr>
                <w:b/>
                <w:spacing w:val="-5"/>
                <w:sz w:val="24"/>
                <w:szCs w:val="24"/>
              </w:rPr>
              <w:lastRenderedPageBreak/>
              <w:t>12</w:t>
            </w:r>
          </w:p>
        </w:tc>
        <w:tc>
          <w:tcPr>
            <w:tcW w:w="2208" w:type="dxa"/>
          </w:tcPr>
          <w:p w:rsidR="00BE57C2" w:rsidRPr="00243E2A" w:rsidRDefault="00BE57C2" w:rsidP="00DD028F">
            <w:pPr>
              <w:pStyle w:val="TableParagraph"/>
              <w:spacing w:line="256" w:lineRule="exact"/>
              <w:ind w:left="16" w:right="9"/>
              <w:jc w:val="center"/>
              <w:rPr>
                <w:sz w:val="24"/>
                <w:szCs w:val="24"/>
              </w:rPr>
            </w:pPr>
            <w:r w:rsidRPr="00243E2A">
              <w:rPr>
                <w:spacing w:val="-10"/>
                <w:sz w:val="24"/>
                <w:szCs w:val="24"/>
              </w:rPr>
              <w:t>б</w:t>
            </w:r>
          </w:p>
        </w:tc>
        <w:tc>
          <w:tcPr>
            <w:tcW w:w="2693" w:type="dxa"/>
          </w:tcPr>
          <w:p w:rsidR="00BE57C2" w:rsidRPr="00243E2A" w:rsidRDefault="00BE57C2" w:rsidP="00DD028F">
            <w:pPr>
              <w:pStyle w:val="TableParagraph"/>
              <w:spacing w:line="256" w:lineRule="exact"/>
              <w:ind w:left="18" w:right="7"/>
              <w:jc w:val="center"/>
              <w:rPr>
                <w:sz w:val="24"/>
                <w:szCs w:val="24"/>
              </w:rPr>
            </w:pPr>
            <w:r w:rsidRPr="00243E2A">
              <w:rPr>
                <w:spacing w:val="-10"/>
                <w:sz w:val="24"/>
                <w:szCs w:val="24"/>
              </w:rPr>
              <w:t>а</w:t>
            </w:r>
          </w:p>
        </w:tc>
      </w:tr>
      <w:tr w:rsidR="00BE57C2" w:rsidRPr="00243E2A" w:rsidTr="00DD028F">
        <w:trPr>
          <w:trHeight w:val="275"/>
        </w:trPr>
        <w:tc>
          <w:tcPr>
            <w:tcW w:w="1054" w:type="dxa"/>
          </w:tcPr>
          <w:p w:rsidR="00BE57C2" w:rsidRPr="00243E2A" w:rsidRDefault="00BE57C2" w:rsidP="00DD028F">
            <w:pPr>
              <w:pStyle w:val="TableParagraph"/>
              <w:spacing w:line="256" w:lineRule="exact"/>
              <w:ind w:left="15" w:right="7"/>
              <w:jc w:val="center"/>
              <w:rPr>
                <w:b/>
                <w:sz w:val="24"/>
                <w:szCs w:val="24"/>
              </w:rPr>
            </w:pPr>
            <w:r w:rsidRPr="00243E2A">
              <w:rPr>
                <w:b/>
                <w:spacing w:val="-5"/>
                <w:sz w:val="24"/>
                <w:szCs w:val="24"/>
              </w:rPr>
              <w:t>13</w:t>
            </w:r>
          </w:p>
        </w:tc>
        <w:tc>
          <w:tcPr>
            <w:tcW w:w="2208" w:type="dxa"/>
          </w:tcPr>
          <w:p w:rsidR="00BE57C2" w:rsidRPr="00243E2A" w:rsidRDefault="00BE57C2" w:rsidP="00DD028F">
            <w:pPr>
              <w:pStyle w:val="TableParagraph"/>
              <w:spacing w:line="256" w:lineRule="exact"/>
              <w:ind w:left="16" w:right="6"/>
              <w:jc w:val="center"/>
              <w:rPr>
                <w:sz w:val="24"/>
                <w:szCs w:val="24"/>
              </w:rPr>
            </w:pPr>
            <w:r w:rsidRPr="00243E2A">
              <w:rPr>
                <w:spacing w:val="-10"/>
                <w:sz w:val="24"/>
                <w:szCs w:val="24"/>
              </w:rPr>
              <w:t>а</w:t>
            </w:r>
          </w:p>
        </w:tc>
        <w:tc>
          <w:tcPr>
            <w:tcW w:w="2693" w:type="dxa"/>
          </w:tcPr>
          <w:p w:rsidR="00BE57C2" w:rsidRPr="00243E2A" w:rsidRDefault="00BE57C2" w:rsidP="00DD028F">
            <w:pPr>
              <w:pStyle w:val="TableParagraph"/>
              <w:spacing w:line="256" w:lineRule="exact"/>
              <w:ind w:left="18" w:right="7"/>
              <w:jc w:val="center"/>
              <w:rPr>
                <w:sz w:val="24"/>
                <w:szCs w:val="24"/>
              </w:rPr>
            </w:pPr>
            <w:r w:rsidRPr="00243E2A">
              <w:rPr>
                <w:spacing w:val="-10"/>
                <w:sz w:val="24"/>
                <w:szCs w:val="24"/>
              </w:rPr>
              <w:t>а</w:t>
            </w:r>
          </w:p>
        </w:tc>
      </w:tr>
      <w:tr w:rsidR="00BE57C2" w:rsidRPr="00243E2A" w:rsidTr="00DD028F">
        <w:trPr>
          <w:trHeight w:val="273"/>
        </w:trPr>
        <w:tc>
          <w:tcPr>
            <w:tcW w:w="1054" w:type="dxa"/>
          </w:tcPr>
          <w:p w:rsidR="00BE57C2" w:rsidRPr="00243E2A" w:rsidRDefault="00BE57C2" w:rsidP="00DD028F">
            <w:pPr>
              <w:pStyle w:val="TableParagraph"/>
              <w:spacing w:line="253" w:lineRule="exact"/>
              <w:ind w:left="15" w:right="7"/>
              <w:jc w:val="center"/>
              <w:rPr>
                <w:b/>
                <w:sz w:val="24"/>
                <w:szCs w:val="24"/>
              </w:rPr>
            </w:pPr>
            <w:r w:rsidRPr="00243E2A">
              <w:rPr>
                <w:b/>
                <w:spacing w:val="-5"/>
                <w:sz w:val="24"/>
                <w:szCs w:val="24"/>
              </w:rPr>
              <w:t>14</w:t>
            </w:r>
          </w:p>
        </w:tc>
        <w:tc>
          <w:tcPr>
            <w:tcW w:w="2208" w:type="dxa"/>
          </w:tcPr>
          <w:p w:rsidR="00BE57C2" w:rsidRPr="00243E2A" w:rsidRDefault="00BE57C2" w:rsidP="00DD028F">
            <w:pPr>
              <w:pStyle w:val="TableParagraph"/>
              <w:spacing w:line="253" w:lineRule="exact"/>
              <w:ind w:left="16" w:right="6"/>
              <w:jc w:val="center"/>
              <w:rPr>
                <w:sz w:val="24"/>
                <w:szCs w:val="24"/>
              </w:rPr>
            </w:pPr>
            <w:r w:rsidRPr="00243E2A">
              <w:rPr>
                <w:spacing w:val="-10"/>
                <w:sz w:val="24"/>
                <w:szCs w:val="24"/>
              </w:rPr>
              <w:t>а</w:t>
            </w:r>
          </w:p>
        </w:tc>
        <w:tc>
          <w:tcPr>
            <w:tcW w:w="2693" w:type="dxa"/>
          </w:tcPr>
          <w:p w:rsidR="00BE57C2" w:rsidRPr="00243E2A" w:rsidRDefault="00BE57C2" w:rsidP="00DD028F">
            <w:pPr>
              <w:pStyle w:val="TableParagraph"/>
              <w:spacing w:line="253" w:lineRule="exact"/>
              <w:ind w:left="18" w:right="11"/>
              <w:jc w:val="center"/>
              <w:rPr>
                <w:sz w:val="24"/>
                <w:szCs w:val="24"/>
              </w:rPr>
            </w:pPr>
            <w:r w:rsidRPr="00243E2A">
              <w:rPr>
                <w:spacing w:val="-10"/>
                <w:sz w:val="24"/>
                <w:szCs w:val="24"/>
              </w:rPr>
              <w:t>б</w:t>
            </w:r>
          </w:p>
        </w:tc>
      </w:tr>
      <w:tr w:rsidR="00BE57C2" w:rsidRPr="00243E2A" w:rsidTr="00DD028F">
        <w:trPr>
          <w:trHeight w:val="276"/>
        </w:trPr>
        <w:tc>
          <w:tcPr>
            <w:tcW w:w="1054" w:type="dxa"/>
          </w:tcPr>
          <w:p w:rsidR="00BE57C2" w:rsidRPr="00243E2A" w:rsidRDefault="00BE57C2" w:rsidP="00DD028F">
            <w:pPr>
              <w:pStyle w:val="TableParagraph"/>
              <w:spacing w:line="256" w:lineRule="exact"/>
              <w:ind w:left="15" w:right="7"/>
              <w:jc w:val="center"/>
              <w:rPr>
                <w:b/>
                <w:sz w:val="24"/>
                <w:szCs w:val="24"/>
              </w:rPr>
            </w:pPr>
            <w:r w:rsidRPr="00243E2A">
              <w:rPr>
                <w:b/>
                <w:spacing w:val="-5"/>
                <w:sz w:val="24"/>
                <w:szCs w:val="24"/>
              </w:rPr>
              <w:t>15</w:t>
            </w:r>
          </w:p>
        </w:tc>
        <w:tc>
          <w:tcPr>
            <w:tcW w:w="2208" w:type="dxa"/>
          </w:tcPr>
          <w:p w:rsidR="00BE57C2" w:rsidRPr="00243E2A" w:rsidRDefault="00BE57C2" w:rsidP="00DD028F">
            <w:pPr>
              <w:pStyle w:val="TableParagraph"/>
              <w:spacing w:line="256" w:lineRule="exact"/>
              <w:ind w:left="16" w:right="6"/>
              <w:jc w:val="center"/>
              <w:rPr>
                <w:sz w:val="24"/>
                <w:szCs w:val="24"/>
              </w:rPr>
            </w:pPr>
            <w:r w:rsidRPr="00243E2A">
              <w:rPr>
                <w:spacing w:val="-10"/>
                <w:sz w:val="24"/>
                <w:szCs w:val="24"/>
              </w:rPr>
              <w:t>а</w:t>
            </w:r>
          </w:p>
        </w:tc>
        <w:tc>
          <w:tcPr>
            <w:tcW w:w="2693" w:type="dxa"/>
          </w:tcPr>
          <w:p w:rsidR="00BE57C2" w:rsidRPr="00243E2A" w:rsidRDefault="00BE57C2" w:rsidP="00DD028F">
            <w:pPr>
              <w:pStyle w:val="TableParagraph"/>
              <w:spacing w:line="256" w:lineRule="exact"/>
              <w:ind w:left="18" w:right="7"/>
              <w:jc w:val="center"/>
              <w:rPr>
                <w:sz w:val="24"/>
                <w:szCs w:val="24"/>
              </w:rPr>
            </w:pPr>
            <w:r w:rsidRPr="00243E2A">
              <w:rPr>
                <w:spacing w:val="-10"/>
                <w:sz w:val="24"/>
                <w:szCs w:val="24"/>
              </w:rPr>
              <w:t>а</w:t>
            </w:r>
          </w:p>
        </w:tc>
      </w:tr>
      <w:tr w:rsidR="00BE57C2" w:rsidRPr="00243E2A" w:rsidTr="00DD028F">
        <w:trPr>
          <w:trHeight w:val="275"/>
        </w:trPr>
        <w:tc>
          <w:tcPr>
            <w:tcW w:w="1054" w:type="dxa"/>
          </w:tcPr>
          <w:p w:rsidR="00BE57C2" w:rsidRPr="00243E2A" w:rsidRDefault="00BE57C2" w:rsidP="00DD028F">
            <w:pPr>
              <w:pStyle w:val="TableParagraph"/>
              <w:spacing w:line="256" w:lineRule="exact"/>
              <w:ind w:left="15" w:right="7"/>
              <w:jc w:val="center"/>
              <w:rPr>
                <w:b/>
                <w:sz w:val="24"/>
                <w:szCs w:val="24"/>
              </w:rPr>
            </w:pPr>
            <w:r w:rsidRPr="00243E2A">
              <w:rPr>
                <w:b/>
                <w:spacing w:val="-5"/>
                <w:sz w:val="24"/>
                <w:szCs w:val="24"/>
              </w:rPr>
              <w:t>16</w:t>
            </w:r>
          </w:p>
        </w:tc>
        <w:tc>
          <w:tcPr>
            <w:tcW w:w="2208" w:type="dxa"/>
          </w:tcPr>
          <w:p w:rsidR="00BE57C2" w:rsidRPr="00243E2A" w:rsidRDefault="00BE57C2" w:rsidP="00DD028F">
            <w:pPr>
              <w:pStyle w:val="TableParagraph"/>
              <w:spacing w:line="256" w:lineRule="exact"/>
              <w:ind w:left="16" w:right="6"/>
              <w:jc w:val="center"/>
              <w:rPr>
                <w:sz w:val="24"/>
                <w:szCs w:val="24"/>
              </w:rPr>
            </w:pPr>
            <w:r w:rsidRPr="00243E2A">
              <w:rPr>
                <w:spacing w:val="-10"/>
                <w:sz w:val="24"/>
                <w:szCs w:val="24"/>
              </w:rPr>
              <w:t>а</w:t>
            </w:r>
          </w:p>
        </w:tc>
        <w:tc>
          <w:tcPr>
            <w:tcW w:w="2693" w:type="dxa"/>
          </w:tcPr>
          <w:p w:rsidR="00BE57C2" w:rsidRPr="00243E2A" w:rsidRDefault="00BE57C2" w:rsidP="00DD028F">
            <w:pPr>
              <w:pStyle w:val="TableParagraph"/>
              <w:spacing w:line="256" w:lineRule="exact"/>
              <w:ind w:left="18" w:right="7"/>
              <w:jc w:val="center"/>
              <w:rPr>
                <w:sz w:val="24"/>
                <w:szCs w:val="24"/>
              </w:rPr>
            </w:pPr>
            <w:r w:rsidRPr="00243E2A">
              <w:rPr>
                <w:spacing w:val="-10"/>
                <w:sz w:val="24"/>
                <w:szCs w:val="24"/>
              </w:rPr>
              <w:t>а</w:t>
            </w:r>
          </w:p>
        </w:tc>
      </w:tr>
      <w:tr w:rsidR="00BE57C2" w:rsidRPr="00243E2A" w:rsidTr="00DD028F">
        <w:trPr>
          <w:trHeight w:val="275"/>
        </w:trPr>
        <w:tc>
          <w:tcPr>
            <w:tcW w:w="1054" w:type="dxa"/>
          </w:tcPr>
          <w:p w:rsidR="00BE57C2" w:rsidRPr="00243E2A" w:rsidRDefault="00BE57C2" w:rsidP="00DD028F">
            <w:pPr>
              <w:pStyle w:val="TableParagraph"/>
              <w:spacing w:line="256" w:lineRule="exact"/>
              <w:ind w:left="15" w:right="7"/>
              <w:jc w:val="center"/>
              <w:rPr>
                <w:b/>
                <w:sz w:val="24"/>
                <w:szCs w:val="24"/>
              </w:rPr>
            </w:pPr>
            <w:r w:rsidRPr="00243E2A">
              <w:rPr>
                <w:b/>
                <w:spacing w:val="-5"/>
                <w:sz w:val="24"/>
                <w:szCs w:val="24"/>
              </w:rPr>
              <w:t>17</w:t>
            </w:r>
          </w:p>
        </w:tc>
        <w:tc>
          <w:tcPr>
            <w:tcW w:w="2208" w:type="dxa"/>
          </w:tcPr>
          <w:p w:rsidR="00BE57C2" w:rsidRPr="00243E2A" w:rsidRDefault="00BE57C2" w:rsidP="00DD028F">
            <w:pPr>
              <w:pStyle w:val="TableParagraph"/>
              <w:spacing w:line="256" w:lineRule="exact"/>
              <w:ind w:left="16" w:right="8"/>
              <w:jc w:val="center"/>
              <w:rPr>
                <w:sz w:val="24"/>
                <w:szCs w:val="24"/>
              </w:rPr>
            </w:pPr>
            <w:r w:rsidRPr="00243E2A">
              <w:rPr>
                <w:spacing w:val="-10"/>
                <w:sz w:val="24"/>
                <w:szCs w:val="24"/>
              </w:rPr>
              <w:t>в</w:t>
            </w:r>
          </w:p>
        </w:tc>
        <w:tc>
          <w:tcPr>
            <w:tcW w:w="2693" w:type="dxa"/>
          </w:tcPr>
          <w:p w:rsidR="00BE57C2" w:rsidRPr="00243E2A" w:rsidRDefault="00BE57C2" w:rsidP="00DD028F">
            <w:pPr>
              <w:pStyle w:val="TableParagraph"/>
              <w:spacing w:line="256" w:lineRule="exact"/>
              <w:ind w:left="18" w:right="7"/>
              <w:jc w:val="center"/>
              <w:rPr>
                <w:sz w:val="24"/>
                <w:szCs w:val="24"/>
              </w:rPr>
            </w:pPr>
            <w:r w:rsidRPr="00243E2A">
              <w:rPr>
                <w:spacing w:val="-10"/>
                <w:sz w:val="24"/>
                <w:szCs w:val="24"/>
              </w:rPr>
              <w:t>а</w:t>
            </w:r>
          </w:p>
        </w:tc>
      </w:tr>
      <w:tr w:rsidR="00BE57C2" w:rsidRPr="00243E2A" w:rsidTr="00DD028F">
        <w:trPr>
          <w:trHeight w:val="275"/>
        </w:trPr>
        <w:tc>
          <w:tcPr>
            <w:tcW w:w="1054" w:type="dxa"/>
          </w:tcPr>
          <w:p w:rsidR="00BE57C2" w:rsidRPr="00243E2A" w:rsidRDefault="00BE57C2" w:rsidP="00DD028F">
            <w:pPr>
              <w:pStyle w:val="TableParagraph"/>
              <w:spacing w:line="256" w:lineRule="exact"/>
              <w:ind w:left="15" w:right="7"/>
              <w:jc w:val="center"/>
              <w:rPr>
                <w:b/>
                <w:sz w:val="24"/>
                <w:szCs w:val="24"/>
              </w:rPr>
            </w:pPr>
            <w:r w:rsidRPr="00243E2A">
              <w:rPr>
                <w:b/>
                <w:spacing w:val="-5"/>
                <w:sz w:val="24"/>
                <w:szCs w:val="24"/>
              </w:rPr>
              <w:t>18</w:t>
            </w:r>
          </w:p>
        </w:tc>
        <w:tc>
          <w:tcPr>
            <w:tcW w:w="2208" w:type="dxa"/>
          </w:tcPr>
          <w:p w:rsidR="00BE57C2" w:rsidRPr="00243E2A" w:rsidRDefault="00BE57C2" w:rsidP="00DD028F">
            <w:pPr>
              <w:pStyle w:val="TableParagraph"/>
              <w:spacing w:line="256" w:lineRule="exact"/>
              <w:ind w:left="16" w:right="6"/>
              <w:jc w:val="center"/>
              <w:rPr>
                <w:sz w:val="24"/>
                <w:szCs w:val="24"/>
              </w:rPr>
            </w:pPr>
            <w:r w:rsidRPr="00243E2A">
              <w:rPr>
                <w:spacing w:val="-10"/>
                <w:sz w:val="24"/>
                <w:szCs w:val="24"/>
              </w:rPr>
              <w:t>а</w:t>
            </w:r>
          </w:p>
        </w:tc>
        <w:tc>
          <w:tcPr>
            <w:tcW w:w="2693" w:type="dxa"/>
          </w:tcPr>
          <w:p w:rsidR="00BE57C2" w:rsidRPr="00243E2A" w:rsidRDefault="00BE57C2" w:rsidP="00DD028F">
            <w:pPr>
              <w:pStyle w:val="TableParagraph"/>
              <w:spacing w:line="256" w:lineRule="exact"/>
              <w:ind w:left="18" w:right="7"/>
              <w:jc w:val="center"/>
              <w:rPr>
                <w:sz w:val="24"/>
                <w:szCs w:val="24"/>
              </w:rPr>
            </w:pPr>
            <w:r w:rsidRPr="00243E2A">
              <w:rPr>
                <w:spacing w:val="-10"/>
                <w:sz w:val="24"/>
                <w:szCs w:val="24"/>
              </w:rPr>
              <w:t>а</w:t>
            </w:r>
          </w:p>
        </w:tc>
      </w:tr>
      <w:tr w:rsidR="00BE57C2" w:rsidRPr="00243E2A" w:rsidTr="00DD028F">
        <w:trPr>
          <w:trHeight w:val="275"/>
        </w:trPr>
        <w:tc>
          <w:tcPr>
            <w:tcW w:w="1054" w:type="dxa"/>
          </w:tcPr>
          <w:p w:rsidR="00BE57C2" w:rsidRPr="00243E2A" w:rsidRDefault="00BE57C2" w:rsidP="00DD028F">
            <w:pPr>
              <w:pStyle w:val="TableParagraph"/>
              <w:spacing w:line="256" w:lineRule="exact"/>
              <w:ind w:left="15" w:right="7"/>
              <w:jc w:val="center"/>
              <w:rPr>
                <w:b/>
                <w:sz w:val="24"/>
                <w:szCs w:val="24"/>
              </w:rPr>
            </w:pPr>
            <w:r w:rsidRPr="00243E2A">
              <w:rPr>
                <w:b/>
                <w:spacing w:val="-5"/>
                <w:sz w:val="24"/>
                <w:szCs w:val="24"/>
              </w:rPr>
              <w:t>19</w:t>
            </w:r>
          </w:p>
        </w:tc>
        <w:tc>
          <w:tcPr>
            <w:tcW w:w="2208" w:type="dxa"/>
          </w:tcPr>
          <w:p w:rsidR="00BE57C2" w:rsidRPr="00243E2A" w:rsidRDefault="00BE57C2" w:rsidP="00DD028F">
            <w:pPr>
              <w:pStyle w:val="TableParagraph"/>
              <w:spacing w:line="256" w:lineRule="exact"/>
              <w:ind w:left="16" w:right="6"/>
              <w:jc w:val="center"/>
              <w:rPr>
                <w:sz w:val="24"/>
                <w:szCs w:val="24"/>
              </w:rPr>
            </w:pPr>
            <w:r w:rsidRPr="00243E2A">
              <w:rPr>
                <w:spacing w:val="-10"/>
                <w:sz w:val="24"/>
                <w:szCs w:val="24"/>
              </w:rPr>
              <w:t>а</w:t>
            </w:r>
          </w:p>
        </w:tc>
        <w:tc>
          <w:tcPr>
            <w:tcW w:w="2693" w:type="dxa"/>
          </w:tcPr>
          <w:p w:rsidR="00BE57C2" w:rsidRPr="00243E2A" w:rsidRDefault="00BE57C2" w:rsidP="00DD028F">
            <w:pPr>
              <w:pStyle w:val="TableParagraph"/>
              <w:spacing w:line="256" w:lineRule="exact"/>
              <w:ind w:left="18" w:right="7"/>
              <w:jc w:val="center"/>
              <w:rPr>
                <w:sz w:val="24"/>
                <w:szCs w:val="24"/>
              </w:rPr>
            </w:pPr>
            <w:r w:rsidRPr="00243E2A">
              <w:rPr>
                <w:spacing w:val="-10"/>
                <w:sz w:val="24"/>
                <w:szCs w:val="24"/>
              </w:rPr>
              <w:t>а</w:t>
            </w:r>
          </w:p>
        </w:tc>
      </w:tr>
      <w:tr w:rsidR="00BE57C2" w:rsidRPr="00243E2A" w:rsidTr="00DD028F">
        <w:trPr>
          <w:trHeight w:val="275"/>
        </w:trPr>
        <w:tc>
          <w:tcPr>
            <w:tcW w:w="1054" w:type="dxa"/>
          </w:tcPr>
          <w:p w:rsidR="00BE57C2" w:rsidRPr="00243E2A" w:rsidRDefault="00BE57C2" w:rsidP="00DD028F">
            <w:pPr>
              <w:pStyle w:val="TableParagraph"/>
              <w:spacing w:line="256" w:lineRule="exact"/>
              <w:ind w:left="15" w:right="7"/>
              <w:jc w:val="center"/>
              <w:rPr>
                <w:b/>
                <w:sz w:val="24"/>
                <w:szCs w:val="24"/>
              </w:rPr>
            </w:pPr>
            <w:r w:rsidRPr="00243E2A">
              <w:rPr>
                <w:b/>
                <w:spacing w:val="-5"/>
                <w:sz w:val="24"/>
                <w:szCs w:val="24"/>
              </w:rPr>
              <w:t>20</w:t>
            </w:r>
          </w:p>
        </w:tc>
        <w:tc>
          <w:tcPr>
            <w:tcW w:w="2208" w:type="dxa"/>
          </w:tcPr>
          <w:p w:rsidR="00BE57C2" w:rsidRPr="00243E2A" w:rsidRDefault="00BE57C2" w:rsidP="00DD028F">
            <w:pPr>
              <w:pStyle w:val="TableParagraph"/>
              <w:spacing w:line="256" w:lineRule="exact"/>
              <w:ind w:left="16" w:right="8"/>
              <w:jc w:val="center"/>
              <w:rPr>
                <w:sz w:val="24"/>
                <w:szCs w:val="24"/>
              </w:rPr>
            </w:pPr>
            <w:r w:rsidRPr="00243E2A">
              <w:rPr>
                <w:spacing w:val="-10"/>
                <w:sz w:val="24"/>
                <w:szCs w:val="24"/>
              </w:rPr>
              <w:t>в</w:t>
            </w:r>
          </w:p>
        </w:tc>
        <w:tc>
          <w:tcPr>
            <w:tcW w:w="2693" w:type="dxa"/>
          </w:tcPr>
          <w:p w:rsidR="00BE57C2" w:rsidRPr="00243E2A" w:rsidRDefault="00BE57C2" w:rsidP="00DD028F">
            <w:pPr>
              <w:pStyle w:val="TableParagraph"/>
              <w:spacing w:line="256" w:lineRule="exact"/>
              <w:ind w:left="18" w:right="7"/>
              <w:jc w:val="center"/>
              <w:rPr>
                <w:sz w:val="24"/>
                <w:szCs w:val="24"/>
              </w:rPr>
            </w:pPr>
            <w:r w:rsidRPr="00243E2A">
              <w:rPr>
                <w:spacing w:val="-10"/>
                <w:sz w:val="24"/>
                <w:szCs w:val="24"/>
              </w:rPr>
              <w:t>а</w:t>
            </w:r>
          </w:p>
        </w:tc>
      </w:tr>
    </w:tbl>
    <w:p w:rsidR="00BE57C2" w:rsidRPr="00243E2A" w:rsidRDefault="00BE57C2" w:rsidP="00BE57C2">
      <w:pPr>
        <w:ind w:left="553" w:right="562"/>
        <w:jc w:val="both"/>
        <w:rPr>
          <w:b/>
        </w:rPr>
      </w:pPr>
      <w:r w:rsidRPr="00243E2A">
        <w:rPr>
          <w:b/>
          <w:spacing w:val="-2"/>
          <w:sz w:val="24"/>
          <w:szCs w:val="24"/>
        </w:rPr>
        <w:t>Критерии</w:t>
      </w:r>
      <w:r w:rsidRPr="00243E2A">
        <w:rPr>
          <w:b/>
          <w:spacing w:val="7"/>
          <w:sz w:val="24"/>
          <w:szCs w:val="24"/>
        </w:rPr>
        <w:t xml:space="preserve"> </w:t>
      </w:r>
      <w:r w:rsidRPr="00243E2A">
        <w:rPr>
          <w:b/>
          <w:spacing w:val="-2"/>
          <w:sz w:val="24"/>
          <w:szCs w:val="24"/>
        </w:rPr>
        <w:t>оценивания</w:t>
      </w:r>
      <w:r w:rsidRPr="00243E2A">
        <w:rPr>
          <w:b/>
          <w:spacing w:val="2"/>
          <w:sz w:val="24"/>
          <w:szCs w:val="24"/>
        </w:rPr>
        <w:t xml:space="preserve"> </w:t>
      </w:r>
      <w:r w:rsidRPr="00243E2A">
        <w:rPr>
          <w:b/>
          <w:spacing w:val="-2"/>
          <w:sz w:val="24"/>
          <w:szCs w:val="24"/>
        </w:rPr>
        <w:t>зачета:</w:t>
      </w:r>
    </w:p>
    <w:tbl>
      <w:tblPr>
        <w:tblStyle w:val="TableNormal"/>
        <w:tblW w:w="0" w:type="auto"/>
        <w:tblInd w:w="2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00"/>
        <w:gridCol w:w="2446"/>
      </w:tblGrid>
      <w:tr w:rsidR="00BE57C2" w:rsidRPr="00243E2A" w:rsidTr="00DD028F">
        <w:trPr>
          <w:trHeight w:val="592"/>
        </w:trPr>
        <w:tc>
          <w:tcPr>
            <w:tcW w:w="4400" w:type="dxa"/>
          </w:tcPr>
          <w:p w:rsidR="00BE57C2" w:rsidRPr="00243E2A" w:rsidRDefault="00BE57C2" w:rsidP="00DD028F">
            <w:pPr>
              <w:pStyle w:val="TableParagraph"/>
              <w:spacing w:line="258" w:lineRule="exact"/>
              <w:ind w:left="10" w:right="6"/>
              <w:jc w:val="both"/>
              <w:rPr>
                <w:b/>
                <w:sz w:val="24"/>
                <w:szCs w:val="24"/>
              </w:rPr>
            </w:pPr>
            <w:r w:rsidRPr="00243E2A">
              <w:rPr>
                <w:b/>
                <w:sz w:val="24"/>
                <w:szCs w:val="24"/>
              </w:rPr>
              <w:t>Количество</w:t>
            </w:r>
            <w:r w:rsidRPr="00243E2A">
              <w:rPr>
                <w:b/>
                <w:spacing w:val="-9"/>
                <w:sz w:val="24"/>
                <w:szCs w:val="24"/>
              </w:rPr>
              <w:t xml:space="preserve"> </w:t>
            </w:r>
            <w:r w:rsidRPr="00243E2A">
              <w:rPr>
                <w:b/>
                <w:spacing w:val="-2"/>
                <w:sz w:val="24"/>
                <w:szCs w:val="24"/>
              </w:rPr>
              <w:t>вопросов</w:t>
            </w:r>
          </w:p>
        </w:tc>
        <w:tc>
          <w:tcPr>
            <w:tcW w:w="2446" w:type="dxa"/>
          </w:tcPr>
          <w:p w:rsidR="00BE57C2" w:rsidRPr="00243E2A" w:rsidRDefault="00BE57C2" w:rsidP="00DD028F">
            <w:pPr>
              <w:pStyle w:val="TableParagraph"/>
              <w:spacing w:line="258" w:lineRule="exact"/>
              <w:ind w:left="12"/>
              <w:jc w:val="both"/>
              <w:rPr>
                <w:b/>
                <w:sz w:val="24"/>
                <w:szCs w:val="24"/>
              </w:rPr>
            </w:pPr>
            <w:r w:rsidRPr="00243E2A">
              <w:rPr>
                <w:b/>
                <w:spacing w:val="-2"/>
                <w:sz w:val="24"/>
                <w:szCs w:val="24"/>
              </w:rPr>
              <w:t>Оценка</w:t>
            </w:r>
          </w:p>
        </w:tc>
      </w:tr>
      <w:tr w:rsidR="00BE57C2" w:rsidRPr="00243E2A" w:rsidTr="00DD028F">
        <w:trPr>
          <w:trHeight w:val="278"/>
        </w:trPr>
        <w:tc>
          <w:tcPr>
            <w:tcW w:w="4400" w:type="dxa"/>
          </w:tcPr>
          <w:p w:rsidR="00BE57C2" w:rsidRPr="00243E2A" w:rsidRDefault="00BE57C2" w:rsidP="00DD028F">
            <w:pPr>
              <w:pStyle w:val="TableParagraph"/>
              <w:spacing w:line="258" w:lineRule="exact"/>
              <w:ind w:left="10"/>
              <w:jc w:val="both"/>
              <w:rPr>
                <w:sz w:val="24"/>
                <w:szCs w:val="24"/>
              </w:rPr>
            </w:pPr>
            <w:r w:rsidRPr="00243E2A">
              <w:rPr>
                <w:spacing w:val="-2"/>
                <w:sz w:val="24"/>
                <w:szCs w:val="24"/>
              </w:rPr>
              <w:t>18-</w:t>
            </w:r>
            <w:r w:rsidRPr="00243E2A">
              <w:rPr>
                <w:spacing w:val="-7"/>
                <w:sz w:val="24"/>
                <w:szCs w:val="24"/>
              </w:rPr>
              <w:t>20</w:t>
            </w:r>
          </w:p>
        </w:tc>
        <w:tc>
          <w:tcPr>
            <w:tcW w:w="2446" w:type="dxa"/>
          </w:tcPr>
          <w:p w:rsidR="00BE57C2" w:rsidRPr="00243E2A" w:rsidRDefault="00BE57C2" w:rsidP="00DD028F">
            <w:pPr>
              <w:pStyle w:val="TableParagraph"/>
              <w:spacing w:line="258" w:lineRule="exact"/>
              <w:ind w:left="12" w:right="4"/>
              <w:jc w:val="both"/>
              <w:rPr>
                <w:sz w:val="24"/>
                <w:szCs w:val="24"/>
              </w:rPr>
            </w:pPr>
            <w:r w:rsidRPr="00243E2A">
              <w:rPr>
                <w:spacing w:val="-10"/>
                <w:sz w:val="24"/>
                <w:szCs w:val="24"/>
              </w:rPr>
              <w:t>5</w:t>
            </w:r>
          </w:p>
        </w:tc>
      </w:tr>
      <w:tr w:rsidR="00BE57C2" w:rsidRPr="00243E2A" w:rsidTr="00DD028F">
        <w:trPr>
          <w:trHeight w:val="258"/>
        </w:trPr>
        <w:tc>
          <w:tcPr>
            <w:tcW w:w="4400" w:type="dxa"/>
          </w:tcPr>
          <w:p w:rsidR="00BE57C2" w:rsidRPr="00243E2A" w:rsidRDefault="00BE57C2" w:rsidP="00DD028F">
            <w:pPr>
              <w:pStyle w:val="TableParagraph"/>
              <w:spacing w:line="239" w:lineRule="exact"/>
              <w:ind w:left="10"/>
              <w:jc w:val="both"/>
              <w:rPr>
                <w:sz w:val="24"/>
                <w:szCs w:val="24"/>
              </w:rPr>
            </w:pPr>
            <w:r w:rsidRPr="00243E2A">
              <w:rPr>
                <w:spacing w:val="-2"/>
                <w:sz w:val="24"/>
                <w:szCs w:val="24"/>
              </w:rPr>
              <w:t>15-</w:t>
            </w:r>
            <w:r w:rsidRPr="00243E2A">
              <w:rPr>
                <w:spacing w:val="-7"/>
                <w:sz w:val="24"/>
                <w:szCs w:val="24"/>
              </w:rPr>
              <w:t>17</w:t>
            </w:r>
          </w:p>
        </w:tc>
        <w:tc>
          <w:tcPr>
            <w:tcW w:w="2446" w:type="dxa"/>
          </w:tcPr>
          <w:p w:rsidR="00BE57C2" w:rsidRPr="00243E2A" w:rsidRDefault="00BE57C2" w:rsidP="00DD028F">
            <w:pPr>
              <w:pStyle w:val="TableParagraph"/>
              <w:spacing w:line="239" w:lineRule="exact"/>
              <w:ind w:left="12" w:right="4"/>
              <w:jc w:val="both"/>
              <w:rPr>
                <w:sz w:val="24"/>
                <w:szCs w:val="24"/>
              </w:rPr>
            </w:pPr>
            <w:r w:rsidRPr="00243E2A">
              <w:rPr>
                <w:spacing w:val="-10"/>
                <w:sz w:val="24"/>
                <w:szCs w:val="24"/>
              </w:rPr>
              <w:t>4</w:t>
            </w:r>
          </w:p>
        </w:tc>
      </w:tr>
      <w:tr w:rsidR="00BE57C2" w:rsidRPr="00243E2A" w:rsidTr="00DD028F">
        <w:trPr>
          <w:trHeight w:val="258"/>
        </w:trPr>
        <w:tc>
          <w:tcPr>
            <w:tcW w:w="4400" w:type="dxa"/>
          </w:tcPr>
          <w:p w:rsidR="00BE57C2" w:rsidRPr="00243E2A" w:rsidRDefault="00BE57C2" w:rsidP="00DD028F">
            <w:pPr>
              <w:pStyle w:val="TableParagraph"/>
              <w:spacing w:line="239" w:lineRule="exact"/>
              <w:ind w:left="10"/>
              <w:jc w:val="both"/>
              <w:rPr>
                <w:sz w:val="24"/>
                <w:szCs w:val="24"/>
              </w:rPr>
            </w:pPr>
            <w:r w:rsidRPr="00243E2A">
              <w:rPr>
                <w:spacing w:val="-2"/>
                <w:sz w:val="24"/>
                <w:szCs w:val="24"/>
              </w:rPr>
              <w:t>10-</w:t>
            </w:r>
            <w:r w:rsidRPr="00243E2A">
              <w:rPr>
                <w:spacing w:val="-7"/>
                <w:sz w:val="24"/>
                <w:szCs w:val="24"/>
              </w:rPr>
              <w:t>14</w:t>
            </w:r>
          </w:p>
        </w:tc>
        <w:tc>
          <w:tcPr>
            <w:tcW w:w="2446" w:type="dxa"/>
          </w:tcPr>
          <w:p w:rsidR="00BE57C2" w:rsidRPr="00243E2A" w:rsidRDefault="00BE57C2" w:rsidP="00DD028F">
            <w:pPr>
              <w:pStyle w:val="TableParagraph"/>
              <w:spacing w:line="239" w:lineRule="exact"/>
              <w:ind w:left="12" w:right="4"/>
              <w:jc w:val="both"/>
              <w:rPr>
                <w:sz w:val="24"/>
                <w:szCs w:val="24"/>
              </w:rPr>
            </w:pPr>
            <w:r w:rsidRPr="00243E2A">
              <w:rPr>
                <w:spacing w:val="-10"/>
                <w:sz w:val="24"/>
                <w:szCs w:val="24"/>
              </w:rPr>
              <w:t>3</w:t>
            </w:r>
          </w:p>
        </w:tc>
      </w:tr>
      <w:tr w:rsidR="00BE57C2" w:rsidRPr="00243E2A" w:rsidTr="00DD028F">
        <w:trPr>
          <w:trHeight w:val="258"/>
        </w:trPr>
        <w:tc>
          <w:tcPr>
            <w:tcW w:w="4400" w:type="dxa"/>
          </w:tcPr>
          <w:p w:rsidR="00BE57C2" w:rsidRPr="00243E2A" w:rsidRDefault="00BE57C2" w:rsidP="00DD028F">
            <w:pPr>
              <w:pStyle w:val="TableParagraph"/>
              <w:spacing w:line="239" w:lineRule="exact"/>
              <w:ind w:left="10"/>
              <w:jc w:val="both"/>
              <w:rPr>
                <w:sz w:val="24"/>
                <w:szCs w:val="24"/>
              </w:rPr>
            </w:pPr>
            <w:r w:rsidRPr="00243E2A">
              <w:rPr>
                <w:spacing w:val="-2"/>
                <w:sz w:val="24"/>
                <w:szCs w:val="24"/>
              </w:rPr>
              <w:t>0-</w:t>
            </w:r>
            <w:r w:rsidRPr="00243E2A">
              <w:rPr>
                <w:spacing w:val="-10"/>
                <w:sz w:val="24"/>
                <w:szCs w:val="24"/>
              </w:rPr>
              <w:t>9</w:t>
            </w:r>
          </w:p>
        </w:tc>
        <w:tc>
          <w:tcPr>
            <w:tcW w:w="2446" w:type="dxa"/>
          </w:tcPr>
          <w:p w:rsidR="00BE57C2" w:rsidRPr="00243E2A" w:rsidRDefault="00BE57C2" w:rsidP="00DD028F">
            <w:pPr>
              <w:pStyle w:val="TableParagraph"/>
              <w:spacing w:line="239" w:lineRule="exact"/>
              <w:ind w:left="12" w:right="4"/>
              <w:jc w:val="both"/>
              <w:rPr>
                <w:sz w:val="24"/>
                <w:szCs w:val="24"/>
              </w:rPr>
            </w:pPr>
            <w:r w:rsidRPr="00243E2A">
              <w:rPr>
                <w:spacing w:val="-10"/>
                <w:sz w:val="24"/>
                <w:szCs w:val="24"/>
              </w:rPr>
              <w:t>2</w:t>
            </w:r>
          </w:p>
        </w:tc>
      </w:tr>
    </w:tbl>
    <w:p w:rsidR="00BE57C2" w:rsidRPr="00243E2A" w:rsidRDefault="00BE57C2" w:rsidP="00BE57C2">
      <w:pPr>
        <w:pStyle w:val="afb"/>
        <w:spacing w:before="275"/>
        <w:ind w:left="579"/>
        <w:jc w:val="both"/>
      </w:pPr>
      <w:r w:rsidRPr="00243E2A">
        <w:rPr>
          <w:b/>
        </w:rPr>
        <w:t>Отлично</w:t>
      </w:r>
      <w:r w:rsidRPr="00243E2A">
        <w:rPr>
          <w:b/>
          <w:spacing w:val="-5"/>
        </w:rPr>
        <w:t xml:space="preserve"> </w:t>
      </w:r>
      <w:r w:rsidRPr="00243E2A">
        <w:t>-</w:t>
      </w:r>
      <w:r w:rsidRPr="00243E2A">
        <w:rPr>
          <w:spacing w:val="-3"/>
        </w:rPr>
        <w:t xml:space="preserve"> </w:t>
      </w:r>
      <w:r w:rsidRPr="00243E2A">
        <w:t>выставляется</w:t>
      </w:r>
      <w:r w:rsidRPr="00243E2A">
        <w:rPr>
          <w:spacing w:val="-2"/>
        </w:rPr>
        <w:t xml:space="preserve"> </w:t>
      </w:r>
      <w:r w:rsidRPr="00243E2A">
        <w:t>обучающемуся,</w:t>
      </w:r>
      <w:r w:rsidRPr="00243E2A">
        <w:rPr>
          <w:spacing w:val="-3"/>
        </w:rPr>
        <w:t xml:space="preserve"> </w:t>
      </w:r>
      <w:r w:rsidRPr="00243E2A">
        <w:t>ответившему</w:t>
      </w:r>
      <w:r w:rsidRPr="00243E2A">
        <w:rPr>
          <w:spacing w:val="-2"/>
        </w:rPr>
        <w:t xml:space="preserve"> </w:t>
      </w:r>
      <w:r w:rsidRPr="00243E2A">
        <w:t>на</w:t>
      </w:r>
      <w:r w:rsidRPr="00243E2A">
        <w:rPr>
          <w:spacing w:val="-3"/>
        </w:rPr>
        <w:t xml:space="preserve"> </w:t>
      </w:r>
      <w:r w:rsidRPr="00243E2A">
        <w:t>18-20</w:t>
      </w:r>
      <w:r w:rsidRPr="00243E2A">
        <w:rPr>
          <w:spacing w:val="-2"/>
        </w:rPr>
        <w:t xml:space="preserve"> вопросов.</w:t>
      </w:r>
    </w:p>
    <w:p w:rsidR="00BE57C2" w:rsidRPr="00243E2A" w:rsidRDefault="00BE57C2" w:rsidP="00BE57C2">
      <w:pPr>
        <w:pStyle w:val="afb"/>
        <w:jc w:val="both"/>
      </w:pPr>
      <w:r w:rsidRPr="00243E2A">
        <w:rPr>
          <w:b/>
        </w:rPr>
        <w:t>Хорошо</w:t>
      </w:r>
      <w:r w:rsidRPr="00243E2A">
        <w:rPr>
          <w:b/>
          <w:spacing w:val="-10"/>
        </w:rPr>
        <w:t xml:space="preserve"> </w:t>
      </w:r>
      <w:r w:rsidRPr="00243E2A">
        <w:t>-</w:t>
      </w:r>
      <w:r w:rsidRPr="00243E2A">
        <w:rPr>
          <w:spacing w:val="-8"/>
        </w:rPr>
        <w:t xml:space="preserve"> </w:t>
      </w:r>
      <w:r w:rsidRPr="00243E2A">
        <w:t>выставляется</w:t>
      </w:r>
      <w:r w:rsidRPr="00243E2A">
        <w:rPr>
          <w:spacing w:val="-1"/>
        </w:rPr>
        <w:t xml:space="preserve"> </w:t>
      </w:r>
      <w:r w:rsidRPr="00243E2A">
        <w:t>обучающемуся,</w:t>
      </w:r>
      <w:r w:rsidRPr="00243E2A">
        <w:rPr>
          <w:spacing w:val="-5"/>
        </w:rPr>
        <w:t xml:space="preserve"> </w:t>
      </w:r>
      <w:r w:rsidRPr="00243E2A">
        <w:t>ответившему</w:t>
      </w:r>
      <w:r w:rsidRPr="00243E2A">
        <w:rPr>
          <w:spacing w:val="-3"/>
        </w:rPr>
        <w:t xml:space="preserve"> </w:t>
      </w:r>
      <w:r w:rsidRPr="00243E2A">
        <w:t>на</w:t>
      </w:r>
      <w:r w:rsidRPr="00243E2A">
        <w:rPr>
          <w:spacing w:val="-8"/>
        </w:rPr>
        <w:t xml:space="preserve"> </w:t>
      </w:r>
      <w:r w:rsidRPr="00243E2A">
        <w:t>15-17</w:t>
      </w:r>
      <w:r w:rsidRPr="00243E2A">
        <w:rPr>
          <w:spacing w:val="-4"/>
        </w:rPr>
        <w:t xml:space="preserve"> </w:t>
      </w:r>
      <w:r w:rsidRPr="00243E2A">
        <w:rPr>
          <w:spacing w:val="-2"/>
        </w:rPr>
        <w:t>вопросов.</w:t>
      </w:r>
    </w:p>
    <w:p w:rsidR="00BE57C2" w:rsidRPr="00243E2A" w:rsidRDefault="00BE57C2" w:rsidP="00BE57C2">
      <w:pPr>
        <w:ind w:left="567"/>
        <w:jc w:val="both"/>
        <w:rPr>
          <w:sz w:val="24"/>
          <w:szCs w:val="24"/>
        </w:rPr>
      </w:pPr>
      <w:r w:rsidRPr="00243E2A">
        <w:rPr>
          <w:b/>
          <w:sz w:val="24"/>
          <w:szCs w:val="24"/>
        </w:rPr>
        <w:t>Удовлетворительно</w:t>
      </w:r>
      <w:r w:rsidRPr="00243E2A">
        <w:rPr>
          <w:b/>
          <w:spacing w:val="-7"/>
          <w:sz w:val="24"/>
          <w:szCs w:val="24"/>
        </w:rPr>
        <w:t xml:space="preserve"> </w:t>
      </w:r>
      <w:r w:rsidRPr="00243E2A">
        <w:rPr>
          <w:sz w:val="24"/>
          <w:szCs w:val="24"/>
        </w:rPr>
        <w:t>-</w:t>
      </w:r>
      <w:r w:rsidRPr="00243E2A">
        <w:rPr>
          <w:spacing w:val="-7"/>
          <w:sz w:val="24"/>
          <w:szCs w:val="24"/>
        </w:rPr>
        <w:t xml:space="preserve"> </w:t>
      </w:r>
      <w:r w:rsidRPr="00243E2A">
        <w:rPr>
          <w:sz w:val="24"/>
          <w:szCs w:val="24"/>
        </w:rPr>
        <w:t>выставляется</w:t>
      </w:r>
      <w:r w:rsidRPr="00243E2A">
        <w:rPr>
          <w:spacing w:val="-6"/>
          <w:sz w:val="24"/>
          <w:szCs w:val="24"/>
        </w:rPr>
        <w:t xml:space="preserve"> </w:t>
      </w:r>
      <w:r w:rsidRPr="00243E2A">
        <w:rPr>
          <w:sz w:val="24"/>
          <w:szCs w:val="24"/>
        </w:rPr>
        <w:t>обучающемуся,</w:t>
      </w:r>
      <w:r w:rsidRPr="00243E2A">
        <w:rPr>
          <w:spacing w:val="-5"/>
          <w:sz w:val="24"/>
          <w:szCs w:val="24"/>
        </w:rPr>
        <w:t xml:space="preserve"> </w:t>
      </w:r>
      <w:r w:rsidRPr="00243E2A">
        <w:rPr>
          <w:sz w:val="24"/>
          <w:szCs w:val="24"/>
        </w:rPr>
        <w:t>ответившему</w:t>
      </w:r>
      <w:r w:rsidRPr="00243E2A">
        <w:rPr>
          <w:spacing w:val="-5"/>
          <w:sz w:val="24"/>
          <w:szCs w:val="24"/>
        </w:rPr>
        <w:t xml:space="preserve"> </w:t>
      </w:r>
      <w:r w:rsidRPr="00243E2A">
        <w:rPr>
          <w:sz w:val="24"/>
          <w:szCs w:val="24"/>
        </w:rPr>
        <w:t>на</w:t>
      </w:r>
      <w:r w:rsidRPr="00243E2A">
        <w:rPr>
          <w:spacing w:val="-4"/>
          <w:sz w:val="24"/>
          <w:szCs w:val="24"/>
        </w:rPr>
        <w:t xml:space="preserve"> </w:t>
      </w:r>
      <w:r w:rsidRPr="00243E2A">
        <w:rPr>
          <w:sz w:val="24"/>
          <w:szCs w:val="24"/>
        </w:rPr>
        <w:t>10-14</w:t>
      </w:r>
      <w:r w:rsidRPr="00243E2A">
        <w:rPr>
          <w:spacing w:val="-6"/>
          <w:sz w:val="24"/>
          <w:szCs w:val="24"/>
        </w:rPr>
        <w:t xml:space="preserve"> </w:t>
      </w:r>
      <w:r w:rsidRPr="00243E2A">
        <w:rPr>
          <w:spacing w:val="-2"/>
          <w:sz w:val="24"/>
          <w:szCs w:val="24"/>
        </w:rPr>
        <w:t>вопросов.</w:t>
      </w:r>
    </w:p>
    <w:p w:rsidR="00BE57C2" w:rsidRPr="00243E2A" w:rsidRDefault="00BE57C2" w:rsidP="00BE57C2">
      <w:pPr>
        <w:spacing w:after="0" w:line="240" w:lineRule="auto"/>
        <w:jc w:val="both"/>
        <w:rPr>
          <w:b/>
          <w:sz w:val="24"/>
          <w:szCs w:val="24"/>
        </w:rPr>
      </w:pPr>
    </w:p>
    <w:p w:rsidR="00BE57C2" w:rsidRPr="00243E2A" w:rsidRDefault="00BE57C2" w:rsidP="00BE57C2">
      <w:pPr>
        <w:spacing w:after="0" w:line="240" w:lineRule="auto"/>
        <w:jc w:val="both"/>
        <w:rPr>
          <w:sz w:val="24"/>
          <w:szCs w:val="24"/>
        </w:rPr>
      </w:pPr>
      <w:r w:rsidRPr="00243E2A">
        <w:rPr>
          <w:b/>
          <w:sz w:val="24"/>
          <w:szCs w:val="24"/>
        </w:rPr>
        <w:t xml:space="preserve">Разработчик: </w:t>
      </w:r>
      <w:r w:rsidRPr="00243E2A">
        <w:rPr>
          <w:sz w:val="24"/>
          <w:szCs w:val="24"/>
        </w:rPr>
        <w:t>Жигунова Надежда Юрьевна - преподаватель ГБПОУ «КБАДК»</w:t>
      </w:r>
    </w:p>
    <w:p w:rsidR="005F2FBB" w:rsidRDefault="005F2FBB" w:rsidP="00BE57C2">
      <w:pPr>
        <w:spacing w:after="0" w:line="240" w:lineRule="auto"/>
        <w:rPr>
          <w:b/>
          <w:sz w:val="24"/>
        </w:rPr>
      </w:pPr>
    </w:p>
    <w:sectPr w:rsidR="005F2FBB" w:rsidSect="00445CD1">
      <w:footerReference w:type="default" r:id="rId10"/>
      <w:pgSz w:w="12240" w:h="15840"/>
      <w:pgMar w:top="720" w:right="720" w:bottom="720" w:left="720"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2CC4" w:rsidRDefault="00452CC4">
      <w:pPr>
        <w:spacing w:after="0" w:line="240" w:lineRule="auto"/>
      </w:pPr>
      <w:r>
        <w:separator/>
      </w:r>
    </w:p>
  </w:endnote>
  <w:endnote w:type="continuationSeparator" w:id="0">
    <w:p w:rsidR="00452CC4" w:rsidRDefault="00452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XO Thames">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FBB" w:rsidRDefault="00445CD1">
    <w:pPr>
      <w:pStyle w:val="af"/>
      <w:jc w:val="center"/>
    </w:pPr>
    <w:r>
      <w:fldChar w:fldCharType="begin"/>
    </w:r>
    <w:r w:rsidR="004D2EDE">
      <w:instrText xml:space="preserve">PAGE </w:instrText>
    </w:r>
    <w:r>
      <w:fldChar w:fldCharType="separate"/>
    </w:r>
    <w:r w:rsidR="002E0C5B">
      <w:rPr>
        <w:noProof/>
      </w:rPr>
      <w:t>3</w:t>
    </w:r>
    <w:r>
      <w:fldChar w:fldCharType="end"/>
    </w:r>
  </w:p>
  <w:p w:rsidR="005F2FBB" w:rsidRDefault="005F2FBB">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FBB" w:rsidRDefault="00445CD1">
    <w:pPr>
      <w:pStyle w:val="af"/>
      <w:jc w:val="center"/>
    </w:pPr>
    <w:r>
      <w:fldChar w:fldCharType="begin"/>
    </w:r>
    <w:r w:rsidR="004D2EDE">
      <w:instrText xml:space="preserve">PAGE </w:instrText>
    </w:r>
    <w:r>
      <w:fldChar w:fldCharType="separate"/>
    </w:r>
    <w:r w:rsidR="002E0C5B">
      <w:rPr>
        <w:noProof/>
      </w:rPr>
      <w:t>6</w:t>
    </w:r>
    <w:r>
      <w:fldChar w:fldCharType="end"/>
    </w:r>
  </w:p>
  <w:p w:rsidR="005F2FBB" w:rsidRDefault="005F2FBB">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2FBB" w:rsidRDefault="00445CD1">
    <w:pPr>
      <w:pStyle w:val="af"/>
      <w:jc w:val="center"/>
    </w:pPr>
    <w:r>
      <w:fldChar w:fldCharType="begin"/>
    </w:r>
    <w:r w:rsidR="004D2EDE">
      <w:instrText xml:space="preserve">PAGE </w:instrText>
    </w:r>
    <w:r>
      <w:fldChar w:fldCharType="separate"/>
    </w:r>
    <w:r w:rsidR="002E0C5B">
      <w:rPr>
        <w:noProof/>
      </w:rPr>
      <w:t>10</w:t>
    </w:r>
    <w:r>
      <w:fldChar w:fldCharType="end"/>
    </w:r>
  </w:p>
  <w:p w:rsidR="005F2FBB" w:rsidRDefault="005F2FBB">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2CC4" w:rsidRDefault="00452CC4">
      <w:pPr>
        <w:spacing w:after="0" w:line="240" w:lineRule="auto"/>
      </w:pPr>
      <w:r>
        <w:separator/>
      </w:r>
    </w:p>
  </w:footnote>
  <w:footnote w:type="continuationSeparator" w:id="0">
    <w:p w:rsidR="00452CC4" w:rsidRDefault="00452C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3F542C3"/>
    <w:multiLevelType w:val="singleLevel"/>
    <w:tmpl w:val="B3F542C3"/>
    <w:lvl w:ilvl="0">
      <w:start w:val="1"/>
      <w:numFmt w:val="decimal"/>
      <w:lvlText w:val="%1."/>
      <w:lvlJc w:val="left"/>
      <w:pPr>
        <w:tabs>
          <w:tab w:val="num" w:pos="312"/>
        </w:tabs>
      </w:pPr>
    </w:lvl>
  </w:abstractNum>
  <w:abstractNum w:abstractNumId="1" w15:restartNumberingAfterBreak="0">
    <w:nsid w:val="CF3BBC81"/>
    <w:multiLevelType w:val="multilevel"/>
    <w:tmpl w:val="CF3BBC81"/>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00BF3C1F"/>
    <w:multiLevelType w:val="hybridMultilevel"/>
    <w:tmpl w:val="4822CDEA"/>
    <w:lvl w:ilvl="0" w:tplc="0FB6102C">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E75C6498">
      <w:numFmt w:val="bullet"/>
      <w:lvlText w:val="•"/>
      <w:lvlJc w:val="left"/>
      <w:pPr>
        <w:ind w:left="1827" w:hanging="240"/>
      </w:pPr>
      <w:rPr>
        <w:rFonts w:hint="default"/>
        <w:lang w:val="ru-RU" w:eastAsia="en-US" w:bidi="ar-SA"/>
      </w:rPr>
    </w:lvl>
    <w:lvl w:ilvl="2" w:tplc="8B5E2B96">
      <w:numFmt w:val="bullet"/>
      <w:lvlText w:val="•"/>
      <w:lvlJc w:val="left"/>
      <w:pPr>
        <w:ind w:left="2854" w:hanging="240"/>
      </w:pPr>
      <w:rPr>
        <w:rFonts w:hint="default"/>
        <w:lang w:val="ru-RU" w:eastAsia="en-US" w:bidi="ar-SA"/>
      </w:rPr>
    </w:lvl>
    <w:lvl w:ilvl="3" w:tplc="8D00C41C">
      <w:numFmt w:val="bullet"/>
      <w:lvlText w:val="•"/>
      <w:lvlJc w:val="left"/>
      <w:pPr>
        <w:ind w:left="3881" w:hanging="240"/>
      </w:pPr>
      <w:rPr>
        <w:rFonts w:hint="default"/>
        <w:lang w:val="ru-RU" w:eastAsia="en-US" w:bidi="ar-SA"/>
      </w:rPr>
    </w:lvl>
    <w:lvl w:ilvl="4" w:tplc="191ED38A">
      <w:numFmt w:val="bullet"/>
      <w:lvlText w:val="•"/>
      <w:lvlJc w:val="left"/>
      <w:pPr>
        <w:ind w:left="4908" w:hanging="240"/>
      </w:pPr>
      <w:rPr>
        <w:rFonts w:hint="default"/>
        <w:lang w:val="ru-RU" w:eastAsia="en-US" w:bidi="ar-SA"/>
      </w:rPr>
    </w:lvl>
    <w:lvl w:ilvl="5" w:tplc="D76A86C0">
      <w:numFmt w:val="bullet"/>
      <w:lvlText w:val="•"/>
      <w:lvlJc w:val="left"/>
      <w:pPr>
        <w:ind w:left="5935" w:hanging="240"/>
      </w:pPr>
      <w:rPr>
        <w:rFonts w:hint="default"/>
        <w:lang w:val="ru-RU" w:eastAsia="en-US" w:bidi="ar-SA"/>
      </w:rPr>
    </w:lvl>
    <w:lvl w:ilvl="6" w:tplc="0E844850">
      <w:numFmt w:val="bullet"/>
      <w:lvlText w:val="•"/>
      <w:lvlJc w:val="left"/>
      <w:pPr>
        <w:ind w:left="6963" w:hanging="240"/>
      </w:pPr>
      <w:rPr>
        <w:rFonts w:hint="default"/>
        <w:lang w:val="ru-RU" w:eastAsia="en-US" w:bidi="ar-SA"/>
      </w:rPr>
    </w:lvl>
    <w:lvl w:ilvl="7" w:tplc="8092CDE2">
      <w:numFmt w:val="bullet"/>
      <w:lvlText w:val="•"/>
      <w:lvlJc w:val="left"/>
      <w:pPr>
        <w:ind w:left="7990" w:hanging="240"/>
      </w:pPr>
      <w:rPr>
        <w:rFonts w:hint="default"/>
        <w:lang w:val="ru-RU" w:eastAsia="en-US" w:bidi="ar-SA"/>
      </w:rPr>
    </w:lvl>
    <w:lvl w:ilvl="8" w:tplc="05528964">
      <w:numFmt w:val="bullet"/>
      <w:lvlText w:val="•"/>
      <w:lvlJc w:val="left"/>
      <w:pPr>
        <w:ind w:left="9017" w:hanging="240"/>
      </w:pPr>
      <w:rPr>
        <w:rFonts w:hint="default"/>
        <w:lang w:val="ru-RU" w:eastAsia="en-US" w:bidi="ar-SA"/>
      </w:rPr>
    </w:lvl>
  </w:abstractNum>
  <w:abstractNum w:abstractNumId="3" w15:restartNumberingAfterBreak="0">
    <w:nsid w:val="018F78A3"/>
    <w:multiLevelType w:val="multilevel"/>
    <w:tmpl w:val="A8429128"/>
    <w:lvl w:ilvl="0">
      <w:start w:val="1"/>
      <w:numFmt w:val="decimal"/>
      <w:lvlText w:val="%1."/>
      <w:lvlJc w:val="left"/>
      <w:pPr>
        <w:ind w:left="662" w:hanging="361"/>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394" w:hanging="384"/>
      </w:pPr>
      <w:rPr>
        <w:rFonts w:ascii="Times New Roman" w:eastAsia="Times New Roman" w:hAnsi="Times New Roman" w:cs="Times New Roman" w:hint="default"/>
        <w:b/>
        <w:bCs/>
        <w:spacing w:val="-8"/>
        <w:w w:val="100"/>
        <w:sz w:val="24"/>
        <w:szCs w:val="24"/>
        <w:lang w:val="ru-RU" w:eastAsia="en-US" w:bidi="ar-SA"/>
      </w:rPr>
    </w:lvl>
    <w:lvl w:ilvl="2">
      <w:numFmt w:val="bullet"/>
      <w:lvlText w:val="•"/>
      <w:lvlJc w:val="left"/>
      <w:pPr>
        <w:ind w:left="2720" w:hanging="384"/>
      </w:pPr>
      <w:rPr>
        <w:rFonts w:hint="default"/>
        <w:lang w:val="ru-RU" w:eastAsia="en-US" w:bidi="ar-SA"/>
      </w:rPr>
    </w:lvl>
    <w:lvl w:ilvl="3">
      <w:numFmt w:val="bullet"/>
      <w:lvlText w:val="•"/>
      <w:lvlJc w:val="left"/>
      <w:pPr>
        <w:ind w:left="3725" w:hanging="384"/>
      </w:pPr>
      <w:rPr>
        <w:rFonts w:hint="default"/>
        <w:lang w:val="ru-RU" w:eastAsia="en-US" w:bidi="ar-SA"/>
      </w:rPr>
    </w:lvl>
    <w:lvl w:ilvl="4">
      <w:numFmt w:val="bullet"/>
      <w:lvlText w:val="•"/>
      <w:lvlJc w:val="left"/>
      <w:pPr>
        <w:ind w:left="4731" w:hanging="384"/>
      </w:pPr>
      <w:rPr>
        <w:rFonts w:hint="default"/>
        <w:lang w:val="ru-RU" w:eastAsia="en-US" w:bidi="ar-SA"/>
      </w:rPr>
    </w:lvl>
    <w:lvl w:ilvl="5">
      <w:numFmt w:val="bullet"/>
      <w:lvlText w:val="•"/>
      <w:lvlJc w:val="left"/>
      <w:pPr>
        <w:ind w:left="5737" w:hanging="384"/>
      </w:pPr>
      <w:rPr>
        <w:rFonts w:hint="default"/>
        <w:lang w:val="ru-RU" w:eastAsia="en-US" w:bidi="ar-SA"/>
      </w:rPr>
    </w:lvl>
    <w:lvl w:ilvl="6">
      <w:numFmt w:val="bullet"/>
      <w:lvlText w:val="•"/>
      <w:lvlJc w:val="left"/>
      <w:pPr>
        <w:ind w:left="6743" w:hanging="384"/>
      </w:pPr>
      <w:rPr>
        <w:rFonts w:hint="default"/>
        <w:lang w:val="ru-RU" w:eastAsia="en-US" w:bidi="ar-SA"/>
      </w:rPr>
    </w:lvl>
    <w:lvl w:ilvl="7">
      <w:numFmt w:val="bullet"/>
      <w:lvlText w:val="•"/>
      <w:lvlJc w:val="left"/>
      <w:pPr>
        <w:ind w:left="7749" w:hanging="384"/>
      </w:pPr>
      <w:rPr>
        <w:rFonts w:hint="default"/>
        <w:lang w:val="ru-RU" w:eastAsia="en-US" w:bidi="ar-SA"/>
      </w:rPr>
    </w:lvl>
    <w:lvl w:ilvl="8">
      <w:numFmt w:val="bullet"/>
      <w:lvlText w:val="•"/>
      <w:lvlJc w:val="left"/>
      <w:pPr>
        <w:ind w:left="8754" w:hanging="384"/>
      </w:pPr>
      <w:rPr>
        <w:rFonts w:hint="default"/>
        <w:lang w:val="ru-RU" w:eastAsia="en-US" w:bidi="ar-SA"/>
      </w:rPr>
    </w:lvl>
  </w:abstractNum>
  <w:abstractNum w:abstractNumId="4" w15:restartNumberingAfterBreak="0">
    <w:nsid w:val="0BA73B0D"/>
    <w:multiLevelType w:val="hybridMultilevel"/>
    <w:tmpl w:val="53707CCE"/>
    <w:lvl w:ilvl="0" w:tplc="8C1A654A">
      <w:start w:val="5"/>
      <w:numFmt w:val="decimal"/>
      <w:lvlText w:val="%1."/>
      <w:lvlJc w:val="left"/>
      <w:pPr>
        <w:ind w:left="2136" w:hanging="360"/>
      </w:pPr>
      <w:rPr>
        <w:rFonts w:eastAsia="Times New Roman" w:hint="default"/>
        <w:sz w:val="26"/>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15:restartNumberingAfterBreak="0">
    <w:nsid w:val="0EC437E7"/>
    <w:multiLevelType w:val="multilevel"/>
    <w:tmpl w:val="085AE36C"/>
    <w:lvl w:ilvl="0">
      <w:start w:val="1"/>
      <w:numFmt w:val="decimal"/>
      <w:lvlText w:val="%1."/>
      <w:lvlJc w:val="left"/>
      <w:pPr>
        <w:ind w:left="662" w:hanging="361"/>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302" w:hanging="560"/>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1610" w:hanging="60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480" w:hanging="600"/>
      </w:pPr>
      <w:rPr>
        <w:rFonts w:hint="default"/>
        <w:lang w:val="ru-RU" w:eastAsia="en-US" w:bidi="ar-SA"/>
      </w:rPr>
    </w:lvl>
    <w:lvl w:ilvl="4">
      <w:numFmt w:val="bullet"/>
      <w:lvlText w:val="•"/>
      <w:lvlJc w:val="left"/>
      <w:pPr>
        <w:ind w:left="4520" w:hanging="600"/>
      </w:pPr>
      <w:rPr>
        <w:rFonts w:hint="default"/>
        <w:lang w:val="ru-RU" w:eastAsia="en-US" w:bidi="ar-SA"/>
      </w:rPr>
    </w:lvl>
    <w:lvl w:ilvl="5">
      <w:numFmt w:val="bullet"/>
      <w:lvlText w:val="•"/>
      <w:lvlJc w:val="left"/>
      <w:pPr>
        <w:ind w:left="5561" w:hanging="600"/>
      </w:pPr>
      <w:rPr>
        <w:rFonts w:hint="default"/>
        <w:lang w:val="ru-RU" w:eastAsia="en-US" w:bidi="ar-SA"/>
      </w:rPr>
    </w:lvl>
    <w:lvl w:ilvl="6">
      <w:numFmt w:val="bullet"/>
      <w:lvlText w:val="•"/>
      <w:lvlJc w:val="left"/>
      <w:pPr>
        <w:ind w:left="6602" w:hanging="600"/>
      </w:pPr>
      <w:rPr>
        <w:rFonts w:hint="default"/>
        <w:lang w:val="ru-RU" w:eastAsia="en-US" w:bidi="ar-SA"/>
      </w:rPr>
    </w:lvl>
    <w:lvl w:ilvl="7">
      <w:numFmt w:val="bullet"/>
      <w:lvlText w:val="•"/>
      <w:lvlJc w:val="left"/>
      <w:pPr>
        <w:ind w:left="7643" w:hanging="600"/>
      </w:pPr>
      <w:rPr>
        <w:rFonts w:hint="default"/>
        <w:lang w:val="ru-RU" w:eastAsia="en-US" w:bidi="ar-SA"/>
      </w:rPr>
    </w:lvl>
    <w:lvl w:ilvl="8">
      <w:numFmt w:val="bullet"/>
      <w:lvlText w:val="•"/>
      <w:lvlJc w:val="left"/>
      <w:pPr>
        <w:ind w:left="8684" w:hanging="600"/>
      </w:pPr>
      <w:rPr>
        <w:rFonts w:hint="default"/>
        <w:lang w:val="ru-RU" w:eastAsia="en-US" w:bidi="ar-SA"/>
      </w:rPr>
    </w:lvl>
  </w:abstractNum>
  <w:abstractNum w:abstractNumId="6" w15:restartNumberingAfterBreak="0">
    <w:nsid w:val="11620F20"/>
    <w:multiLevelType w:val="hybridMultilevel"/>
    <w:tmpl w:val="FEC6BA92"/>
    <w:lvl w:ilvl="0" w:tplc="2A380024">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CE345E94">
      <w:numFmt w:val="bullet"/>
      <w:lvlText w:val="•"/>
      <w:lvlJc w:val="left"/>
      <w:pPr>
        <w:ind w:left="1827" w:hanging="240"/>
      </w:pPr>
      <w:rPr>
        <w:rFonts w:hint="default"/>
        <w:lang w:val="ru-RU" w:eastAsia="en-US" w:bidi="ar-SA"/>
      </w:rPr>
    </w:lvl>
    <w:lvl w:ilvl="2" w:tplc="B6EC0870">
      <w:numFmt w:val="bullet"/>
      <w:lvlText w:val="•"/>
      <w:lvlJc w:val="left"/>
      <w:pPr>
        <w:ind w:left="2854" w:hanging="240"/>
      </w:pPr>
      <w:rPr>
        <w:rFonts w:hint="default"/>
        <w:lang w:val="ru-RU" w:eastAsia="en-US" w:bidi="ar-SA"/>
      </w:rPr>
    </w:lvl>
    <w:lvl w:ilvl="3" w:tplc="019E6508">
      <w:numFmt w:val="bullet"/>
      <w:lvlText w:val="•"/>
      <w:lvlJc w:val="left"/>
      <w:pPr>
        <w:ind w:left="3881" w:hanging="240"/>
      </w:pPr>
      <w:rPr>
        <w:rFonts w:hint="default"/>
        <w:lang w:val="ru-RU" w:eastAsia="en-US" w:bidi="ar-SA"/>
      </w:rPr>
    </w:lvl>
    <w:lvl w:ilvl="4" w:tplc="64A80806">
      <w:numFmt w:val="bullet"/>
      <w:lvlText w:val="•"/>
      <w:lvlJc w:val="left"/>
      <w:pPr>
        <w:ind w:left="4908" w:hanging="240"/>
      </w:pPr>
      <w:rPr>
        <w:rFonts w:hint="default"/>
        <w:lang w:val="ru-RU" w:eastAsia="en-US" w:bidi="ar-SA"/>
      </w:rPr>
    </w:lvl>
    <w:lvl w:ilvl="5" w:tplc="4D60DAE4">
      <w:numFmt w:val="bullet"/>
      <w:lvlText w:val="•"/>
      <w:lvlJc w:val="left"/>
      <w:pPr>
        <w:ind w:left="5935" w:hanging="240"/>
      </w:pPr>
      <w:rPr>
        <w:rFonts w:hint="default"/>
        <w:lang w:val="ru-RU" w:eastAsia="en-US" w:bidi="ar-SA"/>
      </w:rPr>
    </w:lvl>
    <w:lvl w:ilvl="6" w:tplc="FC3E9056">
      <w:numFmt w:val="bullet"/>
      <w:lvlText w:val="•"/>
      <w:lvlJc w:val="left"/>
      <w:pPr>
        <w:ind w:left="6963" w:hanging="240"/>
      </w:pPr>
      <w:rPr>
        <w:rFonts w:hint="default"/>
        <w:lang w:val="ru-RU" w:eastAsia="en-US" w:bidi="ar-SA"/>
      </w:rPr>
    </w:lvl>
    <w:lvl w:ilvl="7" w:tplc="CCC2DD24">
      <w:numFmt w:val="bullet"/>
      <w:lvlText w:val="•"/>
      <w:lvlJc w:val="left"/>
      <w:pPr>
        <w:ind w:left="7990" w:hanging="240"/>
      </w:pPr>
      <w:rPr>
        <w:rFonts w:hint="default"/>
        <w:lang w:val="ru-RU" w:eastAsia="en-US" w:bidi="ar-SA"/>
      </w:rPr>
    </w:lvl>
    <w:lvl w:ilvl="8" w:tplc="72E401FE">
      <w:numFmt w:val="bullet"/>
      <w:lvlText w:val="•"/>
      <w:lvlJc w:val="left"/>
      <w:pPr>
        <w:ind w:left="9017" w:hanging="240"/>
      </w:pPr>
      <w:rPr>
        <w:rFonts w:hint="default"/>
        <w:lang w:val="ru-RU" w:eastAsia="en-US" w:bidi="ar-SA"/>
      </w:rPr>
    </w:lvl>
  </w:abstractNum>
  <w:abstractNum w:abstractNumId="7" w15:restartNumberingAfterBreak="0">
    <w:nsid w:val="14AE0808"/>
    <w:multiLevelType w:val="hybridMultilevel"/>
    <w:tmpl w:val="B00AF12C"/>
    <w:lvl w:ilvl="0" w:tplc="B9F4403E">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1206CD00">
      <w:numFmt w:val="bullet"/>
      <w:lvlText w:val="•"/>
      <w:lvlJc w:val="left"/>
      <w:pPr>
        <w:ind w:left="1827" w:hanging="240"/>
      </w:pPr>
      <w:rPr>
        <w:rFonts w:hint="default"/>
        <w:lang w:val="ru-RU" w:eastAsia="en-US" w:bidi="ar-SA"/>
      </w:rPr>
    </w:lvl>
    <w:lvl w:ilvl="2" w:tplc="1FFED930">
      <w:numFmt w:val="bullet"/>
      <w:lvlText w:val="•"/>
      <w:lvlJc w:val="left"/>
      <w:pPr>
        <w:ind w:left="2854" w:hanging="240"/>
      </w:pPr>
      <w:rPr>
        <w:rFonts w:hint="default"/>
        <w:lang w:val="ru-RU" w:eastAsia="en-US" w:bidi="ar-SA"/>
      </w:rPr>
    </w:lvl>
    <w:lvl w:ilvl="3" w:tplc="C764EE48">
      <w:numFmt w:val="bullet"/>
      <w:lvlText w:val="•"/>
      <w:lvlJc w:val="left"/>
      <w:pPr>
        <w:ind w:left="3881" w:hanging="240"/>
      </w:pPr>
      <w:rPr>
        <w:rFonts w:hint="default"/>
        <w:lang w:val="ru-RU" w:eastAsia="en-US" w:bidi="ar-SA"/>
      </w:rPr>
    </w:lvl>
    <w:lvl w:ilvl="4" w:tplc="DC9E5A30">
      <w:numFmt w:val="bullet"/>
      <w:lvlText w:val="•"/>
      <w:lvlJc w:val="left"/>
      <w:pPr>
        <w:ind w:left="4908" w:hanging="240"/>
      </w:pPr>
      <w:rPr>
        <w:rFonts w:hint="default"/>
        <w:lang w:val="ru-RU" w:eastAsia="en-US" w:bidi="ar-SA"/>
      </w:rPr>
    </w:lvl>
    <w:lvl w:ilvl="5" w:tplc="49B633E6">
      <w:numFmt w:val="bullet"/>
      <w:lvlText w:val="•"/>
      <w:lvlJc w:val="left"/>
      <w:pPr>
        <w:ind w:left="5935" w:hanging="240"/>
      </w:pPr>
      <w:rPr>
        <w:rFonts w:hint="default"/>
        <w:lang w:val="ru-RU" w:eastAsia="en-US" w:bidi="ar-SA"/>
      </w:rPr>
    </w:lvl>
    <w:lvl w:ilvl="6" w:tplc="59EAB858">
      <w:numFmt w:val="bullet"/>
      <w:lvlText w:val="•"/>
      <w:lvlJc w:val="left"/>
      <w:pPr>
        <w:ind w:left="6963" w:hanging="240"/>
      </w:pPr>
      <w:rPr>
        <w:rFonts w:hint="default"/>
        <w:lang w:val="ru-RU" w:eastAsia="en-US" w:bidi="ar-SA"/>
      </w:rPr>
    </w:lvl>
    <w:lvl w:ilvl="7" w:tplc="87682A94">
      <w:numFmt w:val="bullet"/>
      <w:lvlText w:val="•"/>
      <w:lvlJc w:val="left"/>
      <w:pPr>
        <w:ind w:left="7990" w:hanging="240"/>
      </w:pPr>
      <w:rPr>
        <w:rFonts w:hint="default"/>
        <w:lang w:val="ru-RU" w:eastAsia="en-US" w:bidi="ar-SA"/>
      </w:rPr>
    </w:lvl>
    <w:lvl w:ilvl="8" w:tplc="E428686E">
      <w:numFmt w:val="bullet"/>
      <w:lvlText w:val="•"/>
      <w:lvlJc w:val="left"/>
      <w:pPr>
        <w:ind w:left="9017" w:hanging="240"/>
      </w:pPr>
      <w:rPr>
        <w:rFonts w:hint="default"/>
        <w:lang w:val="ru-RU" w:eastAsia="en-US" w:bidi="ar-SA"/>
      </w:rPr>
    </w:lvl>
  </w:abstractNum>
  <w:abstractNum w:abstractNumId="8" w15:restartNumberingAfterBreak="0">
    <w:nsid w:val="22444656"/>
    <w:multiLevelType w:val="hybridMultilevel"/>
    <w:tmpl w:val="17F684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FB29BD"/>
    <w:multiLevelType w:val="multilevel"/>
    <w:tmpl w:val="D1E854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CD3A01"/>
    <w:multiLevelType w:val="multilevel"/>
    <w:tmpl w:val="232CB8CE"/>
    <w:lvl w:ilvl="0">
      <w:start w:val="1"/>
      <w:numFmt w:val="decimal"/>
      <w:lvlText w:val="%1."/>
      <w:lvlJc w:val="left"/>
      <w:pPr>
        <w:ind w:left="213"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570" w:hanging="428"/>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817" w:hanging="604"/>
      </w:pPr>
      <w:rPr>
        <w:rFonts w:ascii="Times New Roman" w:eastAsia="Times New Roman" w:hAnsi="Times New Roman" w:cs="Times New Roman" w:hint="default"/>
        <w:b/>
        <w:bCs/>
        <w:spacing w:val="-5"/>
        <w:w w:val="100"/>
        <w:sz w:val="24"/>
        <w:szCs w:val="24"/>
        <w:lang w:val="ru-RU" w:eastAsia="en-US" w:bidi="ar-SA"/>
      </w:rPr>
    </w:lvl>
    <w:lvl w:ilvl="3">
      <w:numFmt w:val="bullet"/>
      <w:lvlText w:val="•"/>
      <w:lvlJc w:val="left"/>
      <w:pPr>
        <w:ind w:left="1978" w:hanging="604"/>
      </w:pPr>
      <w:rPr>
        <w:rFonts w:hint="default"/>
        <w:lang w:val="ru-RU" w:eastAsia="en-US" w:bidi="ar-SA"/>
      </w:rPr>
    </w:lvl>
    <w:lvl w:ilvl="4">
      <w:numFmt w:val="bullet"/>
      <w:lvlText w:val="•"/>
      <w:lvlJc w:val="left"/>
      <w:pPr>
        <w:ind w:left="3137" w:hanging="604"/>
      </w:pPr>
      <w:rPr>
        <w:rFonts w:hint="default"/>
        <w:lang w:val="ru-RU" w:eastAsia="en-US" w:bidi="ar-SA"/>
      </w:rPr>
    </w:lvl>
    <w:lvl w:ilvl="5">
      <w:numFmt w:val="bullet"/>
      <w:lvlText w:val="•"/>
      <w:lvlJc w:val="left"/>
      <w:pPr>
        <w:ind w:left="4295" w:hanging="604"/>
      </w:pPr>
      <w:rPr>
        <w:rFonts w:hint="default"/>
        <w:lang w:val="ru-RU" w:eastAsia="en-US" w:bidi="ar-SA"/>
      </w:rPr>
    </w:lvl>
    <w:lvl w:ilvl="6">
      <w:numFmt w:val="bullet"/>
      <w:lvlText w:val="•"/>
      <w:lvlJc w:val="left"/>
      <w:pPr>
        <w:ind w:left="5454" w:hanging="604"/>
      </w:pPr>
      <w:rPr>
        <w:rFonts w:hint="default"/>
        <w:lang w:val="ru-RU" w:eastAsia="en-US" w:bidi="ar-SA"/>
      </w:rPr>
    </w:lvl>
    <w:lvl w:ilvl="7">
      <w:numFmt w:val="bullet"/>
      <w:lvlText w:val="•"/>
      <w:lvlJc w:val="left"/>
      <w:pPr>
        <w:ind w:left="6613" w:hanging="604"/>
      </w:pPr>
      <w:rPr>
        <w:rFonts w:hint="default"/>
        <w:lang w:val="ru-RU" w:eastAsia="en-US" w:bidi="ar-SA"/>
      </w:rPr>
    </w:lvl>
    <w:lvl w:ilvl="8">
      <w:numFmt w:val="bullet"/>
      <w:lvlText w:val="•"/>
      <w:lvlJc w:val="left"/>
      <w:pPr>
        <w:ind w:left="7771" w:hanging="604"/>
      </w:pPr>
      <w:rPr>
        <w:rFonts w:hint="default"/>
        <w:lang w:val="ru-RU" w:eastAsia="en-US" w:bidi="ar-SA"/>
      </w:rPr>
    </w:lvl>
  </w:abstractNum>
  <w:abstractNum w:abstractNumId="11" w15:restartNumberingAfterBreak="0">
    <w:nsid w:val="24325C8A"/>
    <w:multiLevelType w:val="multilevel"/>
    <w:tmpl w:val="C590D84E"/>
    <w:lvl w:ilvl="0">
      <w:start w:val="3"/>
      <w:numFmt w:val="decimal"/>
      <w:lvlText w:val="%1"/>
      <w:lvlJc w:val="left"/>
      <w:pPr>
        <w:ind w:left="360" w:hanging="360"/>
      </w:pPr>
      <w:rPr>
        <w:rFonts w:hint="default"/>
      </w:rPr>
    </w:lvl>
    <w:lvl w:ilvl="1">
      <w:start w:val="1"/>
      <w:numFmt w:val="decimal"/>
      <w:lvlText w:val="%1.%2"/>
      <w:lvlJc w:val="left"/>
      <w:pPr>
        <w:ind w:left="1021" w:hanging="360"/>
      </w:pPr>
      <w:rPr>
        <w:rFonts w:hint="default"/>
      </w:rPr>
    </w:lvl>
    <w:lvl w:ilvl="2">
      <w:start w:val="1"/>
      <w:numFmt w:val="decimal"/>
      <w:lvlText w:val="%1.%2.%3"/>
      <w:lvlJc w:val="left"/>
      <w:pPr>
        <w:ind w:left="2042" w:hanging="720"/>
      </w:pPr>
      <w:rPr>
        <w:rFonts w:hint="default"/>
      </w:rPr>
    </w:lvl>
    <w:lvl w:ilvl="3">
      <w:start w:val="1"/>
      <w:numFmt w:val="decimal"/>
      <w:lvlText w:val="%1.%2.%3.%4"/>
      <w:lvlJc w:val="left"/>
      <w:pPr>
        <w:ind w:left="2703" w:hanging="72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12" w15:restartNumberingAfterBreak="0">
    <w:nsid w:val="25B43151"/>
    <w:multiLevelType w:val="hybridMultilevel"/>
    <w:tmpl w:val="4E6E36E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85B65FE"/>
    <w:multiLevelType w:val="hybridMultilevel"/>
    <w:tmpl w:val="1FBCDCA2"/>
    <w:lvl w:ilvl="0" w:tplc="DB084576">
      <w:start w:val="1"/>
      <w:numFmt w:val="upperRoman"/>
      <w:lvlText w:val="%1-"/>
      <w:lvlJc w:val="left"/>
      <w:pPr>
        <w:ind w:left="4835" w:hanging="175"/>
      </w:pPr>
      <w:rPr>
        <w:rFonts w:ascii="Times New Roman" w:eastAsia="Times New Roman" w:hAnsi="Times New Roman" w:cs="Times New Roman" w:hint="default"/>
        <w:b/>
        <w:bCs/>
        <w:i w:val="0"/>
        <w:iCs w:val="0"/>
        <w:spacing w:val="-1"/>
        <w:w w:val="97"/>
        <w:sz w:val="22"/>
        <w:szCs w:val="22"/>
        <w:lang w:val="ru-RU" w:eastAsia="en-US" w:bidi="ar-SA"/>
      </w:rPr>
    </w:lvl>
    <w:lvl w:ilvl="1" w:tplc="56C64016">
      <w:numFmt w:val="bullet"/>
      <w:lvlText w:val="•"/>
      <w:lvlJc w:val="left"/>
      <w:pPr>
        <w:ind w:left="5463" w:hanging="175"/>
      </w:pPr>
      <w:rPr>
        <w:rFonts w:hint="default"/>
        <w:lang w:val="ru-RU" w:eastAsia="en-US" w:bidi="ar-SA"/>
      </w:rPr>
    </w:lvl>
    <w:lvl w:ilvl="2" w:tplc="153C039A">
      <w:numFmt w:val="bullet"/>
      <w:lvlText w:val="•"/>
      <w:lvlJc w:val="left"/>
      <w:pPr>
        <w:ind w:left="6086" w:hanging="175"/>
      </w:pPr>
      <w:rPr>
        <w:rFonts w:hint="default"/>
        <w:lang w:val="ru-RU" w:eastAsia="en-US" w:bidi="ar-SA"/>
      </w:rPr>
    </w:lvl>
    <w:lvl w:ilvl="3" w:tplc="75C43E54">
      <w:numFmt w:val="bullet"/>
      <w:lvlText w:val="•"/>
      <w:lvlJc w:val="left"/>
      <w:pPr>
        <w:ind w:left="6709" w:hanging="175"/>
      </w:pPr>
      <w:rPr>
        <w:rFonts w:hint="default"/>
        <w:lang w:val="ru-RU" w:eastAsia="en-US" w:bidi="ar-SA"/>
      </w:rPr>
    </w:lvl>
    <w:lvl w:ilvl="4" w:tplc="9594D536">
      <w:numFmt w:val="bullet"/>
      <w:lvlText w:val="•"/>
      <w:lvlJc w:val="left"/>
      <w:pPr>
        <w:ind w:left="7332" w:hanging="175"/>
      </w:pPr>
      <w:rPr>
        <w:rFonts w:hint="default"/>
        <w:lang w:val="ru-RU" w:eastAsia="en-US" w:bidi="ar-SA"/>
      </w:rPr>
    </w:lvl>
    <w:lvl w:ilvl="5" w:tplc="08D405A2">
      <w:numFmt w:val="bullet"/>
      <w:lvlText w:val="•"/>
      <w:lvlJc w:val="left"/>
      <w:pPr>
        <w:ind w:left="7955" w:hanging="175"/>
      </w:pPr>
      <w:rPr>
        <w:rFonts w:hint="default"/>
        <w:lang w:val="ru-RU" w:eastAsia="en-US" w:bidi="ar-SA"/>
      </w:rPr>
    </w:lvl>
    <w:lvl w:ilvl="6" w:tplc="8DBAC046">
      <w:numFmt w:val="bullet"/>
      <w:lvlText w:val="•"/>
      <w:lvlJc w:val="left"/>
      <w:pPr>
        <w:ind w:left="8579" w:hanging="175"/>
      </w:pPr>
      <w:rPr>
        <w:rFonts w:hint="default"/>
        <w:lang w:val="ru-RU" w:eastAsia="en-US" w:bidi="ar-SA"/>
      </w:rPr>
    </w:lvl>
    <w:lvl w:ilvl="7" w:tplc="CA68A4D2">
      <w:numFmt w:val="bullet"/>
      <w:lvlText w:val="•"/>
      <w:lvlJc w:val="left"/>
      <w:pPr>
        <w:ind w:left="9202" w:hanging="175"/>
      </w:pPr>
      <w:rPr>
        <w:rFonts w:hint="default"/>
        <w:lang w:val="ru-RU" w:eastAsia="en-US" w:bidi="ar-SA"/>
      </w:rPr>
    </w:lvl>
    <w:lvl w:ilvl="8" w:tplc="BE9C1AA4">
      <w:numFmt w:val="bullet"/>
      <w:lvlText w:val="•"/>
      <w:lvlJc w:val="left"/>
      <w:pPr>
        <w:ind w:left="9825" w:hanging="175"/>
      </w:pPr>
      <w:rPr>
        <w:rFonts w:hint="default"/>
        <w:lang w:val="ru-RU" w:eastAsia="en-US" w:bidi="ar-SA"/>
      </w:rPr>
    </w:lvl>
  </w:abstractNum>
  <w:abstractNum w:abstractNumId="14" w15:restartNumberingAfterBreak="0">
    <w:nsid w:val="2E30323A"/>
    <w:multiLevelType w:val="multilevel"/>
    <w:tmpl w:val="2E30323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0AC741C"/>
    <w:multiLevelType w:val="hybridMultilevel"/>
    <w:tmpl w:val="C16CDDD6"/>
    <w:lvl w:ilvl="0" w:tplc="63203A02">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15:restartNumberingAfterBreak="0">
    <w:nsid w:val="30BA7ADF"/>
    <w:multiLevelType w:val="multilevel"/>
    <w:tmpl w:val="30BA7ADF"/>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12755A3"/>
    <w:multiLevelType w:val="multilevel"/>
    <w:tmpl w:val="312755A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325534"/>
    <w:multiLevelType w:val="hybridMultilevel"/>
    <w:tmpl w:val="063EBEC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C74AAE"/>
    <w:multiLevelType w:val="multilevel"/>
    <w:tmpl w:val="35C74AA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BD762A9"/>
    <w:multiLevelType w:val="hybridMultilevel"/>
    <w:tmpl w:val="62245418"/>
    <w:lvl w:ilvl="0" w:tplc="B7C8F2E0">
      <w:numFmt w:val="bullet"/>
      <w:lvlText w:val=""/>
      <w:lvlJc w:val="left"/>
      <w:pPr>
        <w:ind w:left="482" w:hanging="180"/>
      </w:pPr>
      <w:rPr>
        <w:rFonts w:ascii="Symbol" w:eastAsia="Symbol" w:hAnsi="Symbol" w:cs="Symbol" w:hint="default"/>
        <w:w w:val="96"/>
        <w:sz w:val="25"/>
        <w:szCs w:val="25"/>
        <w:lang w:val="ru-RU" w:eastAsia="en-US" w:bidi="ar-SA"/>
      </w:rPr>
    </w:lvl>
    <w:lvl w:ilvl="1" w:tplc="1F381188">
      <w:numFmt w:val="bullet"/>
      <w:lvlText w:val="•"/>
      <w:lvlJc w:val="left"/>
      <w:pPr>
        <w:ind w:left="1508" w:hanging="180"/>
      </w:pPr>
      <w:rPr>
        <w:rFonts w:hint="default"/>
        <w:lang w:val="ru-RU" w:eastAsia="en-US" w:bidi="ar-SA"/>
      </w:rPr>
    </w:lvl>
    <w:lvl w:ilvl="2" w:tplc="F53C85E6">
      <w:numFmt w:val="bullet"/>
      <w:lvlText w:val="•"/>
      <w:lvlJc w:val="left"/>
      <w:pPr>
        <w:ind w:left="2537" w:hanging="180"/>
      </w:pPr>
      <w:rPr>
        <w:rFonts w:hint="default"/>
        <w:lang w:val="ru-RU" w:eastAsia="en-US" w:bidi="ar-SA"/>
      </w:rPr>
    </w:lvl>
    <w:lvl w:ilvl="3" w:tplc="5590FB16">
      <w:numFmt w:val="bullet"/>
      <w:lvlText w:val="•"/>
      <w:lvlJc w:val="left"/>
      <w:pPr>
        <w:ind w:left="3565" w:hanging="180"/>
      </w:pPr>
      <w:rPr>
        <w:rFonts w:hint="default"/>
        <w:lang w:val="ru-RU" w:eastAsia="en-US" w:bidi="ar-SA"/>
      </w:rPr>
    </w:lvl>
    <w:lvl w:ilvl="4" w:tplc="3EEAE7BE">
      <w:numFmt w:val="bullet"/>
      <w:lvlText w:val="•"/>
      <w:lvlJc w:val="left"/>
      <w:pPr>
        <w:ind w:left="4594" w:hanging="180"/>
      </w:pPr>
      <w:rPr>
        <w:rFonts w:hint="default"/>
        <w:lang w:val="ru-RU" w:eastAsia="en-US" w:bidi="ar-SA"/>
      </w:rPr>
    </w:lvl>
    <w:lvl w:ilvl="5" w:tplc="21FC3AD0">
      <w:numFmt w:val="bullet"/>
      <w:lvlText w:val="•"/>
      <w:lvlJc w:val="left"/>
      <w:pPr>
        <w:ind w:left="5623" w:hanging="180"/>
      </w:pPr>
      <w:rPr>
        <w:rFonts w:hint="default"/>
        <w:lang w:val="ru-RU" w:eastAsia="en-US" w:bidi="ar-SA"/>
      </w:rPr>
    </w:lvl>
    <w:lvl w:ilvl="6" w:tplc="B864448E">
      <w:numFmt w:val="bullet"/>
      <w:lvlText w:val="•"/>
      <w:lvlJc w:val="left"/>
      <w:pPr>
        <w:ind w:left="6651" w:hanging="180"/>
      </w:pPr>
      <w:rPr>
        <w:rFonts w:hint="default"/>
        <w:lang w:val="ru-RU" w:eastAsia="en-US" w:bidi="ar-SA"/>
      </w:rPr>
    </w:lvl>
    <w:lvl w:ilvl="7" w:tplc="4C801BCC">
      <w:numFmt w:val="bullet"/>
      <w:lvlText w:val="•"/>
      <w:lvlJc w:val="left"/>
      <w:pPr>
        <w:ind w:left="7680" w:hanging="180"/>
      </w:pPr>
      <w:rPr>
        <w:rFonts w:hint="default"/>
        <w:lang w:val="ru-RU" w:eastAsia="en-US" w:bidi="ar-SA"/>
      </w:rPr>
    </w:lvl>
    <w:lvl w:ilvl="8" w:tplc="D18466AE">
      <w:numFmt w:val="bullet"/>
      <w:lvlText w:val="•"/>
      <w:lvlJc w:val="left"/>
      <w:pPr>
        <w:ind w:left="8709" w:hanging="180"/>
      </w:pPr>
      <w:rPr>
        <w:rFonts w:hint="default"/>
        <w:lang w:val="ru-RU" w:eastAsia="en-US" w:bidi="ar-SA"/>
      </w:rPr>
    </w:lvl>
  </w:abstractNum>
  <w:abstractNum w:abstractNumId="21" w15:restartNumberingAfterBreak="0">
    <w:nsid w:val="3CF54463"/>
    <w:multiLevelType w:val="hybridMultilevel"/>
    <w:tmpl w:val="99D8897C"/>
    <w:lvl w:ilvl="0" w:tplc="FE629BFA">
      <w:start w:val="1"/>
      <w:numFmt w:val="bullet"/>
      <w:lvlText w:val="•"/>
      <w:lvlJc w:val="left"/>
      <w:pPr>
        <w:ind w:left="14"/>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tplc="38C68DB6">
      <w:start w:val="1"/>
      <w:numFmt w:val="bullet"/>
      <w:lvlText w:val="o"/>
      <w:lvlJc w:val="left"/>
      <w:pPr>
        <w:ind w:left="185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2" w:tplc="FE50E8FC">
      <w:start w:val="1"/>
      <w:numFmt w:val="bullet"/>
      <w:lvlText w:val="▪"/>
      <w:lvlJc w:val="left"/>
      <w:pPr>
        <w:ind w:left="257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3" w:tplc="AFBEA8F0">
      <w:start w:val="1"/>
      <w:numFmt w:val="bullet"/>
      <w:lvlText w:val="•"/>
      <w:lvlJc w:val="left"/>
      <w:pPr>
        <w:ind w:left="329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4" w:tplc="87B46D2A">
      <w:start w:val="1"/>
      <w:numFmt w:val="bullet"/>
      <w:lvlText w:val="o"/>
      <w:lvlJc w:val="left"/>
      <w:pPr>
        <w:ind w:left="401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5" w:tplc="4658FF9E">
      <w:start w:val="1"/>
      <w:numFmt w:val="bullet"/>
      <w:lvlText w:val="▪"/>
      <w:lvlJc w:val="left"/>
      <w:pPr>
        <w:ind w:left="473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6" w:tplc="056EADFC">
      <w:start w:val="1"/>
      <w:numFmt w:val="bullet"/>
      <w:lvlText w:val="•"/>
      <w:lvlJc w:val="left"/>
      <w:pPr>
        <w:ind w:left="545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7" w:tplc="47CA620E">
      <w:start w:val="1"/>
      <w:numFmt w:val="bullet"/>
      <w:lvlText w:val="o"/>
      <w:lvlJc w:val="left"/>
      <w:pPr>
        <w:ind w:left="617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8" w:tplc="4028C0E0">
      <w:start w:val="1"/>
      <w:numFmt w:val="bullet"/>
      <w:lvlText w:val="▪"/>
      <w:lvlJc w:val="left"/>
      <w:pPr>
        <w:ind w:left="689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abstractNum>
  <w:abstractNum w:abstractNumId="22" w15:restartNumberingAfterBreak="0">
    <w:nsid w:val="48CE5927"/>
    <w:multiLevelType w:val="hybridMultilevel"/>
    <w:tmpl w:val="F684C088"/>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4D9C21EE"/>
    <w:multiLevelType w:val="hybridMultilevel"/>
    <w:tmpl w:val="546C3076"/>
    <w:lvl w:ilvl="0" w:tplc="C09CA7A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6A83F3E"/>
    <w:multiLevelType w:val="multilevel"/>
    <w:tmpl w:val="C4E634D4"/>
    <w:lvl w:ilvl="0">
      <w:start w:val="4"/>
      <w:numFmt w:val="decimal"/>
      <w:lvlText w:val="%1."/>
      <w:lvlJc w:val="left"/>
      <w:pPr>
        <w:ind w:left="17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2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35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B5A44A0"/>
    <w:multiLevelType w:val="multilevel"/>
    <w:tmpl w:val="5B5A44A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5D862D55"/>
    <w:multiLevelType w:val="hybridMultilevel"/>
    <w:tmpl w:val="A838E7A6"/>
    <w:lvl w:ilvl="0" w:tplc="4D868984">
      <w:start w:val="1"/>
      <w:numFmt w:val="decimal"/>
      <w:lvlText w:val="%1."/>
      <w:lvlJc w:val="left"/>
      <w:pPr>
        <w:ind w:left="567" w:hanging="240"/>
      </w:pPr>
      <w:rPr>
        <w:rFonts w:ascii="Times New Roman" w:eastAsia="Times New Roman" w:hAnsi="Times New Roman" w:cs="Times New Roman" w:hint="default"/>
        <w:b/>
        <w:bCs/>
        <w:i w:val="0"/>
        <w:iCs w:val="0"/>
        <w:spacing w:val="0"/>
        <w:w w:val="100"/>
        <w:sz w:val="24"/>
        <w:szCs w:val="24"/>
        <w:lang w:val="ru-RU" w:eastAsia="en-US" w:bidi="ar-SA"/>
      </w:rPr>
    </w:lvl>
    <w:lvl w:ilvl="1" w:tplc="F69A2BEC">
      <w:numFmt w:val="bullet"/>
      <w:lvlText w:val="•"/>
      <w:lvlJc w:val="left"/>
      <w:pPr>
        <w:ind w:left="1611" w:hanging="240"/>
      </w:pPr>
      <w:rPr>
        <w:rFonts w:hint="default"/>
        <w:lang w:val="ru-RU" w:eastAsia="en-US" w:bidi="ar-SA"/>
      </w:rPr>
    </w:lvl>
    <w:lvl w:ilvl="2" w:tplc="6504C826">
      <w:numFmt w:val="bullet"/>
      <w:lvlText w:val="•"/>
      <w:lvlJc w:val="left"/>
      <w:pPr>
        <w:ind w:left="2662" w:hanging="240"/>
      </w:pPr>
      <w:rPr>
        <w:rFonts w:hint="default"/>
        <w:lang w:val="ru-RU" w:eastAsia="en-US" w:bidi="ar-SA"/>
      </w:rPr>
    </w:lvl>
    <w:lvl w:ilvl="3" w:tplc="111E3352">
      <w:numFmt w:val="bullet"/>
      <w:lvlText w:val="•"/>
      <w:lvlJc w:val="left"/>
      <w:pPr>
        <w:ind w:left="3713" w:hanging="240"/>
      </w:pPr>
      <w:rPr>
        <w:rFonts w:hint="default"/>
        <w:lang w:val="ru-RU" w:eastAsia="en-US" w:bidi="ar-SA"/>
      </w:rPr>
    </w:lvl>
    <w:lvl w:ilvl="4" w:tplc="5734EC38">
      <w:numFmt w:val="bullet"/>
      <w:lvlText w:val="•"/>
      <w:lvlJc w:val="left"/>
      <w:pPr>
        <w:ind w:left="4764" w:hanging="240"/>
      </w:pPr>
      <w:rPr>
        <w:rFonts w:hint="default"/>
        <w:lang w:val="ru-RU" w:eastAsia="en-US" w:bidi="ar-SA"/>
      </w:rPr>
    </w:lvl>
    <w:lvl w:ilvl="5" w:tplc="E28A51E2">
      <w:numFmt w:val="bullet"/>
      <w:lvlText w:val="•"/>
      <w:lvlJc w:val="left"/>
      <w:pPr>
        <w:ind w:left="5815" w:hanging="240"/>
      </w:pPr>
      <w:rPr>
        <w:rFonts w:hint="default"/>
        <w:lang w:val="ru-RU" w:eastAsia="en-US" w:bidi="ar-SA"/>
      </w:rPr>
    </w:lvl>
    <w:lvl w:ilvl="6" w:tplc="DBFAC904">
      <w:numFmt w:val="bullet"/>
      <w:lvlText w:val="•"/>
      <w:lvlJc w:val="left"/>
      <w:pPr>
        <w:ind w:left="6867" w:hanging="240"/>
      </w:pPr>
      <w:rPr>
        <w:rFonts w:hint="default"/>
        <w:lang w:val="ru-RU" w:eastAsia="en-US" w:bidi="ar-SA"/>
      </w:rPr>
    </w:lvl>
    <w:lvl w:ilvl="7" w:tplc="28E2DEA2">
      <w:numFmt w:val="bullet"/>
      <w:lvlText w:val="•"/>
      <w:lvlJc w:val="left"/>
      <w:pPr>
        <w:ind w:left="7918" w:hanging="240"/>
      </w:pPr>
      <w:rPr>
        <w:rFonts w:hint="default"/>
        <w:lang w:val="ru-RU" w:eastAsia="en-US" w:bidi="ar-SA"/>
      </w:rPr>
    </w:lvl>
    <w:lvl w:ilvl="8" w:tplc="80EC85D0">
      <w:numFmt w:val="bullet"/>
      <w:lvlText w:val="•"/>
      <w:lvlJc w:val="left"/>
      <w:pPr>
        <w:ind w:left="8969" w:hanging="240"/>
      </w:pPr>
      <w:rPr>
        <w:rFonts w:hint="default"/>
        <w:lang w:val="ru-RU" w:eastAsia="en-US" w:bidi="ar-SA"/>
      </w:rPr>
    </w:lvl>
  </w:abstractNum>
  <w:abstractNum w:abstractNumId="27" w15:restartNumberingAfterBreak="0">
    <w:nsid w:val="606D771D"/>
    <w:multiLevelType w:val="multilevel"/>
    <w:tmpl w:val="606D771D"/>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5314C74"/>
    <w:multiLevelType w:val="multilevel"/>
    <w:tmpl w:val="65314C7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67E05924"/>
    <w:multiLevelType w:val="multilevel"/>
    <w:tmpl w:val="67E0592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9646B9C"/>
    <w:multiLevelType w:val="hybridMultilevel"/>
    <w:tmpl w:val="1720927E"/>
    <w:lvl w:ilvl="0" w:tplc="7136966E">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62DCFCCA">
      <w:numFmt w:val="bullet"/>
      <w:lvlText w:val="•"/>
      <w:lvlJc w:val="left"/>
      <w:pPr>
        <w:ind w:left="1827" w:hanging="240"/>
      </w:pPr>
      <w:rPr>
        <w:rFonts w:hint="default"/>
        <w:lang w:val="ru-RU" w:eastAsia="en-US" w:bidi="ar-SA"/>
      </w:rPr>
    </w:lvl>
    <w:lvl w:ilvl="2" w:tplc="84788020">
      <w:numFmt w:val="bullet"/>
      <w:lvlText w:val="•"/>
      <w:lvlJc w:val="left"/>
      <w:pPr>
        <w:ind w:left="2854" w:hanging="240"/>
      </w:pPr>
      <w:rPr>
        <w:rFonts w:hint="default"/>
        <w:lang w:val="ru-RU" w:eastAsia="en-US" w:bidi="ar-SA"/>
      </w:rPr>
    </w:lvl>
    <w:lvl w:ilvl="3" w:tplc="F34C39DE">
      <w:numFmt w:val="bullet"/>
      <w:lvlText w:val="•"/>
      <w:lvlJc w:val="left"/>
      <w:pPr>
        <w:ind w:left="3881" w:hanging="240"/>
      </w:pPr>
      <w:rPr>
        <w:rFonts w:hint="default"/>
        <w:lang w:val="ru-RU" w:eastAsia="en-US" w:bidi="ar-SA"/>
      </w:rPr>
    </w:lvl>
    <w:lvl w:ilvl="4" w:tplc="77BAAB9C">
      <w:numFmt w:val="bullet"/>
      <w:lvlText w:val="•"/>
      <w:lvlJc w:val="left"/>
      <w:pPr>
        <w:ind w:left="4908" w:hanging="240"/>
      </w:pPr>
      <w:rPr>
        <w:rFonts w:hint="default"/>
        <w:lang w:val="ru-RU" w:eastAsia="en-US" w:bidi="ar-SA"/>
      </w:rPr>
    </w:lvl>
    <w:lvl w:ilvl="5" w:tplc="ED2E8C7C">
      <w:numFmt w:val="bullet"/>
      <w:lvlText w:val="•"/>
      <w:lvlJc w:val="left"/>
      <w:pPr>
        <w:ind w:left="5935" w:hanging="240"/>
      </w:pPr>
      <w:rPr>
        <w:rFonts w:hint="default"/>
        <w:lang w:val="ru-RU" w:eastAsia="en-US" w:bidi="ar-SA"/>
      </w:rPr>
    </w:lvl>
    <w:lvl w:ilvl="6" w:tplc="0F6E3F96">
      <w:numFmt w:val="bullet"/>
      <w:lvlText w:val="•"/>
      <w:lvlJc w:val="left"/>
      <w:pPr>
        <w:ind w:left="6963" w:hanging="240"/>
      </w:pPr>
      <w:rPr>
        <w:rFonts w:hint="default"/>
        <w:lang w:val="ru-RU" w:eastAsia="en-US" w:bidi="ar-SA"/>
      </w:rPr>
    </w:lvl>
    <w:lvl w:ilvl="7" w:tplc="B4A219C2">
      <w:numFmt w:val="bullet"/>
      <w:lvlText w:val="•"/>
      <w:lvlJc w:val="left"/>
      <w:pPr>
        <w:ind w:left="7990" w:hanging="240"/>
      </w:pPr>
      <w:rPr>
        <w:rFonts w:hint="default"/>
        <w:lang w:val="ru-RU" w:eastAsia="en-US" w:bidi="ar-SA"/>
      </w:rPr>
    </w:lvl>
    <w:lvl w:ilvl="8" w:tplc="9ED83888">
      <w:numFmt w:val="bullet"/>
      <w:lvlText w:val="•"/>
      <w:lvlJc w:val="left"/>
      <w:pPr>
        <w:ind w:left="9017" w:hanging="240"/>
      </w:pPr>
      <w:rPr>
        <w:rFonts w:hint="default"/>
        <w:lang w:val="ru-RU" w:eastAsia="en-US" w:bidi="ar-SA"/>
      </w:rPr>
    </w:lvl>
  </w:abstractNum>
  <w:abstractNum w:abstractNumId="31" w15:restartNumberingAfterBreak="0">
    <w:nsid w:val="69B23284"/>
    <w:multiLevelType w:val="multilevel"/>
    <w:tmpl w:val="69B2328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70D03830"/>
    <w:multiLevelType w:val="multilevel"/>
    <w:tmpl w:val="70D03830"/>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744F5C04"/>
    <w:multiLevelType w:val="multilevel"/>
    <w:tmpl w:val="744F5C04"/>
    <w:lvl w:ilvl="0">
      <w:numFmt w:val="bullet"/>
      <w:lvlText w:val="−"/>
      <w:lvlJc w:val="left"/>
      <w:pPr>
        <w:ind w:left="341"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4CA456F"/>
    <w:multiLevelType w:val="multilevel"/>
    <w:tmpl w:val="74CA456F"/>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7828746C"/>
    <w:multiLevelType w:val="hybridMultilevel"/>
    <w:tmpl w:val="6074D958"/>
    <w:lvl w:ilvl="0" w:tplc="8040A666">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1D746732">
      <w:numFmt w:val="bullet"/>
      <w:lvlText w:val="•"/>
      <w:lvlJc w:val="left"/>
      <w:pPr>
        <w:ind w:left="1827" w:hanging="240"/>
      </w:pPr>
      <w:rPr>
        <w:rFonts w:hint="default"/>
        <w:lang w:val="ru-RU" w:eastAsia="en-US" w:bidi="ar-SA"/>
      </w:rPr>
    </w:lvl>
    <w:lvl w:ilvl="2" w:tplc="631A7456">
      <w:numFmt w:val="bullet"/>
      <w:lvlText w:val="•"/>
      <w:lvlJc w:val="left"/>
      <w:pPr>
        <w:ind w:left="2854" w:hanging="240"/>
      </w:pPr>
      <w:rPr>
        <w:rFonts w:hint="default"/>
        <w:lang w:val="ru-RU" w:eastAsia="en-US" w:bidi="ar-SA"/>
      </w:rPr>
    </w:lvl>
    <w:lvl w:ilvl="3" w:tplc="87CE787E">
      <w:numFmt w:val="bullet"/>
      <w:lvlText w:val="•"/>
      <w:lvlJc w:val="left"/>
      <w:pPr>
        <w:ind w:left="3881" w:hanging="240"/>
      </w:pPr>
      <w:rPr>
        <w:rFonts w:hint="default"/>
        <w:lang w:val="ru-RU" w:eastAsia="en-US" w:bidi="ar-SA"/>
      </w:rPr>
    </w:lvl>
    <w:lvl w:ilvl="4" w:tplc="12687B6C">
      <w:numFmt w:val="bullet"/>
      <w:lvlText w:val="•"/>
      <w:lvlJc w:val="left"/>
      <w:pPr>
        <w:ind w:left="4908" w:hanging="240"/>
      </w:pPr>
      <w:rPr>
        <w:rFonts w:hint="default"/>
        <w:lang w:val="ru-RU" w:eastAsia="en-US" w:bidi="ar-SA"/>
      </w:rPr>
    </w:lvl>
    <w:lvl w:ilvl="5" w:tplc="7F0096EC">
      <w:numFmt w:val="bullet"/>
      <w:lvlText w:val="•"/>
      <w:lvlJc w:val="left"/>
      <w:pPr>
        <w:ind w:left="5935" w:hanging="240"/>
      </w:pPr>
      <w:rPr>
        <w:rFonts w:hint="default"/>
        <w:lang w:val="ru-RU" w:eastAsia="en-US" w:bidi="ar-SA"/>
      </w:rPr>
    </w:lvl>
    <w:lvl w:ilvl="6" w:tplc="51BE725E">
      <w:numFmt w:val="bullet"/>
      <w:lvlText w:val="•"/>
      <w:lvlJc w:val="left"/>
      <w:pPr>
        <w:ind w:left="6963" w:hanging="240"/>
      </w:pPr>
      <w:rPr>
        <w:rFonts w:hint="default"/>
        <w:lang w:val="ru-RU" w:eastAsia="en-US" w:bidi="ar-SA"/>
      </w:rPr>
    </w:lvl>
    <w:lvl w:ilvl="7" w:tplc="221E2F88">
      <w:numFmt w:val="bullet"/>
      <w:lvlText w:val="•"/>
      <w:lvlJc w:val="left"/>
      <w:pPr>
        <w:ind w:left="7990" w:hanging="240"/>
      </w:pPr>
      <w:rPr>
        <w:rFonts w:hint="default"/>
        <w:lang w:val="ru-RU" w:eastAsia="en-US" w:bidi="ar-SA"/>
      </w:rPr>
    </w:lvl>
    <w:lvl w:ilvl="8" w:tplc="B8FAF770">
      <w:numFmt w:val="bullet"/>
      <w:lvlText w:val="•"/>
      <w:lvlJc w:val="left"/>
      <w:pPr>
        <w:ind w:left="9017" w:hanging="240"/>
      </w:pPr>
      <w:rPr>
        <w:rFonts w:hint="default"/>
        <w:lang w:val="ru-RU" w:eastAsia="en-US" w:bidi="ar-SA"/>
      </w:rPr>
    </w:lvl>
  </w:abstractNum>
  <w:num w:numId="1">
    <w:abstractNumId w:val="1"/>
  </w:num>
  <w:num w:numId="2">
    <w:abstractNumId w:val="32"/>
  </w:num>
  <w:num w:numId="3">
    <w:abstractNumId w:val="25"/>
  </w:num>
  <w:num w:numId="4">
    <w:abstractNumId w:val="17"/>
  </w:num>
  <w:num w:numId="5">
    <w:abstractNumId w:val="31"/>
  </w:num>
  <w:num w:numId="6">
    <w:abstractNumId w:val="29"/>
  </w:num>
  <w:num w:numId="7">
    <w:abstractNumId w:val="19"/>
  </w:num>
  <w:num w:numId="8">
    <w:abstractNumId w:val="33"/>
  </w:num>
  <w:num w:numId="9">
    <w:abstractNumId w:val="28"/>
  </w:num>
  <w:num w:numId="10">
    <w:abstractNumId w:val="34"/>
  </w:num>
  <w:num w:numId="11">
    <w:abstractNumId w:val="27"/>
  </w:num>
  <w:num w:numId="12">
    <w:abstractNumId w:val="14"/>
  </w:num>
  <w:num w:numId="13">
    <w:abstractNumId w:val="16"/>
  </w:num>
  <w:num w:numId="14">
    <w:abstractNumId w:val="0"/>
  </w:num>
  <w:num w:numId="15">
    <w:abstractNumId w:val="3"/>
  </w:num>
  <w:num w:numId="16">
    <w:abstractNumId w:val="11"/>
  </w:num>
  <w:num w:numId="17">
    <w:abstractNumId w:val="15"/>
  </w:num>
  <w:num w:numId="18">
    <w:abstractNumId w:val="20"/>
  </w:num>
  <w:num w:numId="19">
    <w:abstractNumId w:val="10"/>
  </w:num>
  <w:num w:numId="20">
    <w:abstractNumId w:val="18"/>
  </w:num>
  <w:num w:numId="21">
    <w:abstractNumId w:val="5"/>
  </w:num>
  <w:num w:numId="22">
    <w:abstractNumId w:val="21"/>
  </w:num>
  <w:num w:numId="23">
    <w:abstractNumId w:val="24"/>
  </w:num>
  <w:num w:numId="24">
    <w:abstractNumId w:val="4"/>
  </w:num>
  <w:num w:numId="25">
    <w:abstractNumId w:val="8"/>
  </w:num>
  <w:num w:numId="26">
    <w:abstractNumId w:val="35"/>
  </w:num>
  <w:num w:numId="27">
    <w:abstractNumId w:val="6"/>
  </w:num>
  <w:num w:numId="28">
    <w:abstractNumId w:val="30"/>
  </w:num>
  <w:num w:numId="29">
    <w:abstractNumId w:val="7"/>
  </w:num>
  <w:num w:numId="30">
    <w:abstractNumId w:val="26"/>
  </w:num>
  <w:num w:numId="31">
    <w:abstractNumId w:val="2"/>
  </w:num>
  <w:num w:numId="32">
    <w:abstractNumId w:val="13"/>
  </w:num>
  <w:num w:numId="33">
    <w:abstractNumId w:val="23"/>
  </w:num>
  <w:num w:numId="34">
    <w:abstractNumId w:val="12"/>
  </w:num>
  <w:num w:numId="35">
    <w:abstractNumId w:val="9"/>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F2FBB"/>
    <w:rsid w:val="002E0C5B"/>
    <w:rsid w:val="002E634F"/>
    <w:rsid w:val="00325C96"/>
    <w:rsid w:val="00445CD1"/>
    <w:rsid w:val="00452CC4"/>
    <w:rsid w:val="004D2EDE"/>
    <w:rsid w:val="005F2FBB"/>
    <w:rsid w:val="006B7EB7"/>
    <w:rsid w:val="00737426"/>
    <w:rsid w:val="007E778F"/>
    <w:rsid w:val="00973DA2"/>
    <w:rsid w:val="00BB53C0"/>
    <w:rsid w:val="00BE57C2"/>
    <w:rsid w:val="00FE2E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BCE98"/>
  <w15:docId w15:val="{931462B2-2152-4CCD-8867-F02E41C6F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sid w:val="00445CD1"/>
    <w:pPr>
      <w:spacing w:after="160" w:line="259" w:lineRule="auto"/>
    </w:pPr>
    <w:rPr>
      <w:rFonts w:ascii="Times New Roman" w:hAnsi="Times New Roman"/>
    </w:rPr>
  </w:style>
  <w:style w:type="paragraph" w:styleId="10">
    <w:name w:val="heading 1"/>
    <w:basedOn w:val="a"/>
    <w:next w:val="a"/>
    <w:link w:val="11"/>
    <w:uiPriority w:val="1"/>
    <w:qFormat/>
    <w:rsid w:val="00445CD1"/>
    <w:pPr>
      <w:keepNext/>
      <w:keepLines/>
      <w:spacing w:before="240" w:after="0"/>
      <w:outlineLvl w:val="0"/>
    </w:pPr>
    <w:rPr>
      <w:rFonts w:ascii="Cambria" w:hAnsi="Cambria"/>
      <w:color w:val="366091"/>
      <w:sz w:val="32"/>
    </w:rPr>
  </w:style>
  <w:style w:type="paragraph" w:styleId="2">
    <w:name w:val="heading 2"/>
    <w:basedOn w:val="a"/>
    <w:next w:val="a"/>
    <w:link w:val="20"/>
    <w:uiPriority w:val="9"/>
    <w:qFormat/>
    <w:rsid w:val="00445CD1"/>
    <w:pPr>
      <w:keepNext/>
      <w:keepLines/>
      <w:spacing w:before="160" w:after="80"/>
      <w:outlineLvl w:val="1"/>
    </w:pPr>
    <w:rPr>
      <w:rFonts w:ascii="Arial" w:hAnsi="Arial"/>
      <w:color w:val="365F91" w:themeColor="accent1" w:themeShade="BF"/>
      <w:sz w:val="32"/>
    </w:rPr>
  </w:style>
  <w:style w:type="paragraph" w:styleId="3">
    <w:name w:val="heading 3"/>
    <w:basedOn w:val="a"/>
    <w:next w:val="a"/>
    <w:link w:val="30"/>
    <w:uiPriority w:val="9"/>
    <w:qFormat/>
    <w:rsid w:val="00445CD1"/>
    <w:pPr>
      <w:keepNext/>
      <w:keepLines/>
      <w:spacing w:before="160" w:after="80"/>
      <w:outlineLvl w:val="2"/>
    </w:pPr>
    <w:rPr>
      <w:rFonts w:ascii="Arial" w:hAnsi="Arial"/>
      <w:color w:val="365F91" w:themeColor="accent1" w:themeShade="BF"/>
      <w:sz w:val="28"/>
    </w:rPr>
  </w:style>
  <w:style w:type="paragraph" w:styleId="4">
    <w:name w:val="heading 4"/>
    <w:basedOn w:val="a"/>
    <w:next w:val="a"/>
    <w:link w:val="40"/>
    <w:uiPriority w:val="9"/>
    <w:qFormat/>
    <w:rsid w:val="00445CD1"/>
    <w:pPr>
      <w:keepNext/>
      <w:keepLines/>
      <w:spacing w:before="80" w:after="40"/>
      <w:outlineLvl w:val="3"/>
    </w:pPr>
    <w:rPr>
      <w:rFonts w:ascii="Arial" w:hAnsi="Arial"/>
      <w:i/>
      <w:color w:val="365F91" w:themeColor="accent1" w:themeShade="BF"/>
    </w:rPr>
  </w:style>
  <w:style w:type="paragraph" w:styleId="5">
    <w:name w:val="heading 5"/>
    <w:next w:val="a"/>
    <w:link w:val="50"/>
    <w:uiPriority w:val="9"/>
    <w:qFormat/>
    <w:rsid w:val="00445CD1"/>
    <w:pPr>
      <w:spacing w:before="120" w:after="120"/>
      <w:jc w:val="both"/>
      <w:outlineLvl w:val="4"/>
    </w:pPr>
    <w:rPr>
      <w:rFonts w:ascii="XO Thames" w:hAnsi="XO Thames"/>
      <w:b/>
    </w:rPr>
  </w:style>
  <w:style w:type="paragraph" w:styleId="6">
    <w:name w:val="heading 6"/>
    <w:basedOn w:val="a"/>
    <w:next w:val="a"/>
    <w:link w:val="60"/>
    <w:uiPriority w:val="9"/>
    <w:qFormat/>
    <w:rsid w:val="00445CD1"/>
    <w:pPr>
      <w:keepNext/>
      <w:keepLines/>
      <w:spacing w:before="40" w:after="0"/>
      <w:outlineLvl w:val="5"/>
    </w:pPr>
    <w:rPr>
      <w:rFonts w:ascii="Arial" w:hAnsi="Arial"/>
      <w:i/>
      <w:color w:val="595959" w:themeColor="text1" w:themeTint="A6"/>
    </w:rPr>
  </w:style>
  <w:style w:type="paragraph" w:styleId="7">
    <w:name w:val="heading 7"/>
    <w:basedOn w:val="a"/>
    <w:next w:val="a"/>
    <w:link w:val="70"/>
    <w:uiPriority w:val="9"/>
    <w:qFormat/>
    <w:rsid w:val="00445CD1"/>
    <w:pPr>
      <w:keepNext/>
      <w:keepLines/>
      <w:spacing w:before="40" w:after="0"/>
      <w:outlineLvl w:val="6"/>
    </w:pPr>
    <w:rPr>
      <w:rFonts w:ascii="Arial" w:hAnsi="Arial"/>
      <w:color w:val="595959" w:themeColor="text1" w:themeTint="A6"/>
    </w:rPr>
  </w:style>
  <w:style w:type="paragraph" w:styleId="8">
    <w:name w:val="heading 8"/>
    <w:basedOn w:val="a"/>
    <w:next w:val="a"/>
    <w:link w:val="80"/>
    <w:uiPriority w:val="9"/>
    <w:qFormat/>
    <w:rsid w:val="00445CD1"/>
    <w:pPr>
      <w:keepNext/>
      <w:keepLines/>
      <w:spacing w:after="0"/>
      <w:outlineLvl w:val="7"/>
    </w:pPr>
    <w:rPr>
      <w:rFonts w:ascii="Arial" w:hAnsi="Arial"/>
      <w:i/>
      <w:color w:val="272727" w:themeColor="text1" w:themeTint="D8"/>
    </w:rPr>
  </w:style>
  <w:style w:type="paragraph" w:styleId="9">
    <w:name w:val="heading 9"/>
    <w:basedOn w:val="a"/>
    <w:next w:val="a"/>
    <w:link w:val="90"/>
    <w:uiPriority w:val="9"/>
    <w:qFormat/>
    <w:rsid w:val="00445CD1"/>
    <w:pPr>
      <w:keepNext/>
      <w:keepLines/>
      <w:spacing w:after="0"/>
      <w:outlineLvl w:val="8"/>
    </w:pPr>
    <w:rPr>
      <w:rFonts w:ascii="Arial" w:hAnsi="Arial"/>
      <w: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445CD1"/>
    <w:rPr>
      <w:rFonts w:ascii="Times New Roman" w:hAnsi="Times New Roman"/>
    </w:rPr>
  </w:style>
  <w:style w:type="paragraph" w:customStyle="1" w:styleId="FootnoteTextChar">
    <w:name w:val="Footnote Text Char"/>
    <w:basedOn w:val="12"/>
    <w:link w:val="FootnoteTextChar0"/>
    <w:rsid w:val="00445CD1"/>
    <w:rPr>
      <w:sz w:val="20"/>
    </w:rPr>
  </w:style>
  <w:style w:type="character" w:customStyle="1" w:styleId="FootnoteTextChar0">
    <w:name w:val="Footnote Text Char"/>
    <w:basedOn w:val="a0"/>
    <w:link w:val="FootnoteTextChar"/>
    <w:rsid w:val="00445CD1"/>
    <w:rPr>
      <w:sz w:val="20"/>
    </w:rPr>
  </w:style>
  <w:style w:type="paragraph" w:styleId="21">
    <w:name w:val="toc 2"/>
    <w:basedOn w:val="a"/>
    <w:next w:val="a"/>
    <w:link w:val="22"/>
    <w:uiPriority w:val="39"/>
    <w:rsid w:val="00445CD1"/>
    <w:pPr>
      <w:spacing w:after="100" w:line="240" w:lineRule="auto"/>
      <w:ind w:left="240"/>
    </w:pPr>
    <w:rPr>
      <w:sz w:val="24"/>
    </w:rPr>
  </w:style>
  <w:style w:type="character" w:customStyle="1" w:styleId="22">
    <w:name w:val="Оглавление 2 Знак"/>
    <w:basedOn w:val="1"/>
    <w:link w:val="21"/>
    <w:rsid w:val="00445CD1"/>
    <w:rPr>
      <w:rFonts w:ascii="Times New Roman" w:hAnsi="Times New Roman"/>
      <w:sz w:val="24"/>
    </w:rPr>
  </w:style>
  <w:style w:type="paragraph" w:styleId="41">
    <w:name w:val="toc 4"/>
    <w:basedOn w:val="a"/>
    <w:next w:val="a"/>
    <w:link w:val="42"/>
    <w:uiPriority w:val="39"/>
    <w:rsid w:val="00445CD1"/>
    <w:pPr>
      <w:spacing w:after="100"/>
      <w:ind w:left="660"/>
    </w:pPr>
  </w:style>
  <w:style w:type="character" w:customStyle="1" w:styleId="42">
    <w:name w:val="Оглавление 4 Знак"/>
    <w:basedOn w:val="1"/>
    <w:link w:val="41"/>
    <w:rsid w:val="00445CD1"/>
    <w:rPr>
      <w:rFonts w:ascii="Times New Roman" w:hAnsi="Times New Roman"/>
    </w:rPr>
  </w:style>
  <w:style w:type="character" w:customStyle="1" w:styleId="70">
    <w:name w:val="Заголовок 7 Знак"/>
    <w:basedOn w:val="1"/>
    <w:link w:val="7"/>
    <w:rsid w:val="00445CD1"/>
    <w:rPr>
      <w:rFonts w:ascii="Arial" w:hAnsi="Arial"/>
      <w:color w:val="595959" w:themeColor="text1" w:themeTint="A6"/>
    </w:rPr>
  </w:style>
  <w:style w:type="paragraph" w:customStyle="1" w:styleId="13">
    <w:name w:val="Знак концевой сноски1"/>
    <w:basedOn w:val="12"/>
    <w:link w:val="a3"/>
    <w:rsid w:val="00445CD1"/>
    <w:rPr>
      <w:vertAlign w:val="superscript"/>
    </w:rPr>
  </w:style>
  <w:style w:type="character" w:styleId="a3">
    <w:name w:val="endnote reference"/>
    <w:basedOn w:val="a0"/>
    <w:link w:val="13"/>
    <w:rsid w:val="00445CD1"/>
    <w:rPr>
      <w:vertAlign w:val="superscript"/>
    </w:rPr>
  </w:style>
  <w:style w:type="paragraph" w:customStyle="1" w:styleId="HeaderChar">
    <w:name w:val="Header Char"/>
    <w:basedOn w:val="12"/>
    <w:link w:val="HeaderChar0"/>
    <w:rsid w:val="00445CD1"/>
  </w:style>
  <w:style w:type="character" w:customStyle="1" w:styleId="HeaderChar0">
    <w:name w:val="Header Char"/>
    <w:basedOn w:val="a0"/>
    <w:link w:val="HeaderChar"/>
    <w:rsid w:val="00445CD1"/>
  </w:style>
  <w:style w:type="paragraph" w:styleId="61">
    <w:name w:val="toc 6"/>
    <w:basedOn w:val="a"/>
    <w:next w:val="a"/>
    <w:link w:val="62"/>
    <w:uiPriority w:val="39"/>
    <w:rsid w:val="00445CD1"/>
    <w:pPr>
      <w:spacing w:after="100"/>
      <w:ind w:left="1100"/>
    </w:pPr>
  </w:style>
  <w:style w:type="character" w:customStyle="1" w:styleId="62">
    <w:name w:val="Оглавление 6 Знак"/>
    <w:basedOn w:val="1"/>
    <w:link w:val="61"/>
    <w:rsid w:val="00445CD1"/>
    <w:rPr>
      <w:rFonts w:ascii="Times New Roman" w:hAnsi="Times New Roman"/>
    </w:rPr>
  </w:style>
  <w:style w:type="paragraph" w:styleId="71">
    <w:name w:val="toc 7"/>
    <w:basedOn w:val="a"/>
    <w:next w:val="a"/>
    <w:link w:val="72"/>
    <w:uiPriority w:val="39"/>
    <w:rsid w:val="00445CD1"/>
    <w:pPr>
      <w:spacing w:after="100"/>
      <w:ind w:left="1320"/>
    </w:pPr>
  </w:style>
  <w:style w:type="character" w:customStyle="1" w:styleId="72">
    <w:name w:val="Оглавление 7 Знак"/>
    <w:basedOn w:val="1"/>
    <w:link w:val="71"/>
    <w:rsid w:val="00445CD1"/>
    <w:rPr>
      <w:rFonts w:ascii="Times New Roman" w:hAnsi="Times New Roman"/>
    </w:rPr>
  </w:style>
  <w:style w:type="paragraph" w:customStyle="1" w:styleId="23">
    <w:name w:val="Основной текст (2)"/>
    <w:link w:val="24"/>
    <w:rsid w:val="00445CD1"/>
    <w:rPr>
      <w:b/>
      <w:spacing w:val="-9"/>
      <w:highlight w:val="white"/>
      <w:u w:val="single"/>
    </w:rPr>
  </w:style>
  <w:style w:type="character" w:customStyle="1" w:styleId="24">
    <w:name w:val="Основной текст (2)"/>
    <w:link w:val="23"/>
    <w:rsid w:val="00445CD1"/>
    <w:rPr>
      <w:b/>
      <w:spacing w:val="-9"/>
      <w:sz w:val="22"/>
      <w:highlight w:val="white"/>
      <w:u w:val="single"/>
    </w:rPr>
  </w:style>
  <w:style w:type="paragraph" w:styleId="a4">
    <w:name w:val="caption"/>
    <w:basedOn w:val="a"/>
    <w:next w:val="a"/>
    <w:link w:val="a5"/>
    <w:rsid w:val="00445CD1"/>
    <w:pPr>
      <w:spacing w:after="200" w:line="240" w:lineRule="auto"/>
    </w:pPr>
    <w:rPr>
      <w:i/>
      <w:color w:val="1F497D" w:themeColor="text2"/>
      <w:sz w:val="18"/>
    </w:rPr>
  </w:style>
  <w:style w:type="character" w:customStyle="1" w:styleId="a5">
    <w:name w:val="Название объекта Знак"/>
    <w:basedOn w:val="1"/>
    <w:link w:val="a4"/>
    <w:rsid w:val="00445CD1"/>
    <w:rPr>
      <w:rFonts w:ascii="Times New Roman" w:hAnsi="Times New Roman"/>
      <w:i/>
      <w:color w:val="1F497D" w:themeColor="text2"/>
      <w:sz w:val="18"/>
    </w:rPr>
  </w:style>
  <w:style w:type="paragraph" w:customStyle="1" w:styleId="14">
    <w:name w:val="Знак сноски1"/>
    <w:link w:val="a6"/>
    <w:rsid w:val="00445CD1"/>
    <w:rPr>
      <w:vertAlign w:val="superscript"/>
    </w:rPr>
  </w:style>
  <w:style w:type="character" w:styleId="a6">
    <w:name w:val="footnote reference"/>
    <w:aliases w:val="Знак сноски-FN,Ciae niinee-FN,AЗнак сноски зел"/>
    <w:link w:val="14"/>
    <w:uiPriority w:val="99"/>
    <w:qFormat/>
    <w:rsid w:val="00445CD1"/>
    <w:rPr>
      <w:vertAlign w:val="superscript"/>
    </w:rPr>
  </w:style>
  <w:style w:type="paragraph" w:customStyle="1" w:styleId="Endnote">
    <w:name w:val="Endnote"/>
    <w:basedOn w:val="a"/>
    <w:link w:val="Endnote0"/>
    <w:rsid w:val="00445CD1"/>
    <w:pPr>
      <w:spacing w:after="0" w:line="240" w:lineRule="auto"/>
    </w:pPr>
    <w:rPr>
      <w:sz w:val="20"/>
    </w:rPr>
  </w:style>
  <w:style w:type="character" w:customStyle="1" w:styleId="Endnote0">
    <w:name w:val="Endnote"/>
    <w:basedOn w:val="1"/>
    <w:link w:val="Endnote"/>
    <w:rsid w:val="00445CD1"/>
    <w:rPr>
      <w:rFonts w:ascii="Times New Roman" w:hAnsi="Times New Roman"/>
      <w:sz w:val="20"/>
    </w:rPr>
  </w:style>
  <w:style w:type="character" w:customStyle="1" w:styleId="30">
    <w:name w:val="Заголовок 3 Знак"/>
    <w:basedOn w:val="1"/>
    <w:link w:val="3"/>
    <w:rsid w:val="00445CD1"/>
    <w:rPr>
      <w:rFonts w:ascii="Arial" w:hAnsi="Arial"/>
      <w:color w:val="365F91" w:themeColor="accent1" w:themeShade="BF"/>
      <w:sz w:val="28"/>
    </w:rPr>
  </w:style>
  <w:style w:type="paragraph" w:customStyle="1" w:styleId="TableParagraph">
    <w:name w:val="Table Paragraph"/>
    <w:basedOn w:val="a"/>
    <w:link w:val="TableParagraph0"/>
    <w:uiPriority w:val="1"/>
    <w:qFormat/>
    <w:rsid w:val="00445CD1"/>
    <w:pPr>
      <w:widowControl w:val="0"/>
      <w:spacing w:after="0" w:line="240" w:lineRule="auto"/>
      <w:ind w:left="107"/>
    </w:pPr>
  </w:style>
  <w:style w:type="character" w:customStyle="1" w:styleId="TableParagraph0">
    <w:name w:val="Table Paragraph"/>
    <w:basedOn w:val="1"/>
    <w:link w:val="TableParagraph"/>
    <w:rsid w:val="00445CD1"/>
    <w:rPr>
      <w:rFonts w:ascii="Times New Roman" w:hAnsi="Times New Roman"/>
    </w:rPr>
  </w:style>
  <w:style w:type="paragraph" w:customStyle="1" w:styleId="15">
    <w:name w:val="Строгий1"/>
    <w:basedOn w:val="12"/>
    <w:link w:val="a7"/>
    <w:rsid w:val="00445CD1"/>
    <w:rPr>
      <w:b/>
    </w:rPr>
  </w:style>
  <w:style w:type="character" w:styleId="a7">
    <w:name w:val="Strong"/>
    <w:basedOn w:val="a0"/>
    <w:link w:val="15"/>
    <w:uiPriority w:val="99"/>
    <w:qFormat/>
    <w:rsid w:val="00445CD1"/>
    <w:rPr>
      <w:b/>
    </w:rPr>
  </w:style>
  <w:style w:type="paragraph" w:customStyle="1" w:styleId="43">
    <w:name w:val="Основной текст (4)"/>
    <w:link w:val="44"/>
    <w:rsid w:val="00445CD1"/>
    <w:rPr>
      <w:rFonts w:ascii="Times New Roman" w:hAnsi="Times New Roman"/>
      <w:spacing w:val="7"/>
      <w:sz w:val="18"/>
    </w:rPr>
  </w:style>
  <w:style w:type="character" w:customStyle="1" w:styleId="44">
    <w:name w:val="Основной текст (4)"/>
    <w:link w:val="43"/>
    <w:rsid w:val="00445CD1"/>
    <w:rPr>
      <w:rFonts w:ascii="Times New Roman" w:hAnsi="Times New Roman"/>
      <w:b w:val="0"/>
      <w:i w:val="0"/>
      <w:smallCaps w:val="0"/>
      <w:strike w:val="0"/>
      <w:color w:val="000000"/>
      <w:spacing w:val="7"/>
      <w:sz w:val="18"/>
      <w:u w:val="none"/>
    </w:rPr>
  </w:style>
  <w:style w:type="character" w:customStyle="1" w:styleId="90">
    <w:name w:val="Заголовок 9 Знак"/>
    <w:basedOn w:val="1"/>
    <w:link w:val="9"/>
    <w:rsid w:val="00445CD1"/>
    <w:rPr>
      <w:rFonts w:ascii="Arial" w:hAnsi="Arial"/>
      <w:i/>
      <w:color w:val="272727" w:themeColor="text1" w:themeTint="D8"/>
    </w:rPr>
  </w:style>
  <w:style w:type="paragraph" w:styleId="a8">
    <w:name w:val="List Paragraph"/>
    <w:aliases w:val="Этапы,Содержание. 2 уровень,List Paragraph,подтабл,Bullet List,FooterText,numbered,Paragraphe de liste1,lp1,Use Case List Paragraph,Маркер,ТЗ список,Абзац списка литеральный,Bulletr List Paragraph,1 Абзац списка,Обычный-1,ПС - Нумерованный"/>
    <w:basedOn w:val="a"/>
    <w:link w:val="a9"/>
    <w:uiPriority w:val="99"/>
    <w:qFormat/>
    <w:rsid w:val="00445CD1"/>
    <w:pPr>
      <w:widowControl w:val="0"/>
      <w:spacing w:after="0" w:line="240" w:lineRule="auto"/>
      <w:ind w:left="1010" w:hanging="349"/>
    </w:pPr>
  </w:style>
  <w:style w:type="character" w:customStyle="1" w:styleId="a9">
    <w:name w:val="Абзац списка Знак"/>
    <w:aliases w:val="Этапы Знак,Содержание. 2 уровень Знак,List Paragraph Знак,подтабл Знак,Bullet List Знак,FooterText Знак,numbered Знак,Paragraphe de liste1 Знак,lp1 Знак,Use Case List Paragraph Знак,Маркер Знак,ТЗ список Знак,1 Абзац списка Знак"/>
    <w:basedOn w:val="1"/>
    <w:link w:val="a8"/>
    <w:uiPriority w:val="99"/>
    <w:qFormat/>
    <w:rsid w:val="00445CD1"/>
    <w:rPr>
      <w:rFonts w:ascii="Times New Roman" w:hAnsi="Times New Roman"/>
    </w:rPr>
  </w:style>
  <w:style w:type="paragraph" w:customStyle="1" w:styleId="100">
    <w:name w:val="Основной текст + 10"/>
    <w:link w:val="101"/>
    <w:rsid w:val="00445CD1"/>
    <w:rPr>
      <w:rFonts w:ascii="Times New Roman" w:hAnsi="Times New Roman"/>
      <w:b/>
      <w:spacing w:val="3"/>
      <w:sz w:val="21"/>
      <w:highlight w:val="white"/>
    </w:rPr>
  </w:style>
  <w:style w:type="character" w:customStyle="1" w:styleId="101">
    <w:name w:val="Основной текст + 10"/>
    <w:link w:val="100"/>
    <w:rsid w:val="00445CD1"/>
    <w:rPr>
      <w:rFonts w:ascii="Times New Roman" w:hAnsi="Times New Roman"/>
      <w:b/>
      <w:color w:val="000000"/>
      <w:spacing w:val="3"/>
      <w:sz w:val="21"/>
      <w:highlight w:val="white"/>
    </w:rPr>
  </w:style>
  <w:style w:type="paragraph" w:styleId="aa">
    <w:name w:val="Normal (Web)"/>
    <w:link w:val="ab"/>
    <w:uiPriority w:val="99"/>
    <w:rsid w:val="00445CD1"/>
    <w:pPr>
      <w:spacing w:beforeAutospacing="1" w:afterAutospacing="1" w:line="240" w:lineRule="auto"/>
    </w:pPr>
    <w:rPr>
      <w:rFonts w:ascii="Times New Roman" w:hAnsi="Times New Roman"/>
      <w:sz w:val="24"/>
    </w:rPr>
  </w:style>
  <w:style w:type="character" w:customStyle="1" w:styleId="ab">
    <w:name w:val="Обычный (веб) Знак"/>
    <w:link w:val="aa"/>
    <w:rsid w:val="00445CD1"/>
    <w:rPr>
      <w:rFonts w:ascii="Times New Roman" w:hAnsi="Times New Roman"/>
      <w:sz w:val="24"/>
    </w:rPr>
  </w:style>
  <w:style w:type="paragraph" w:customStyle="1" w:styleId="16">
    <w:name w:val="Замещающий текст1"/>
    <w:basedOn w:val="12"/>
    <w:link w:val="ac"/>
    <w:rsid w:val="00445CD1"/>
    <w:rPr>
      <w:color w:val="666666"/>
    </w:rPr>
  </w:style>
  <w:style w:type="character" w:styleId="ac">
    <w:name w:val="Placeholder Text"/>
    <w:basedOn w:val="a0"/>
    <w:link w:val="16"/>
    <w:rsid w:val="00445CD1"/>
    <w:rPr>
      <w:color w:val="666666"/>
    </w:rPr>
  </w:style>
  <w:style w:type="paragraph" w:styleId="ad">
    <w:name w:val="header"/>
    <w:basedOn w:val="a"/>
    <w:link w:val="ae"/>
    <w:uiPriority w:val="99"/>
    <w:rsid w:val="00445CD1"/>
    <w:pPr>
      <w:tabs>
        <w:tab w:val="center" w:pos="4677"/>
        <w:tab w:val="right" w:pos="9355"/>
      </w:tabs>
    </w:pPr>
  </w:style>
  <w:style w:type="character" w:customStyle="1" w:styleId="ae">
    <w:name w:val="Верхний колонтитул Знак"/>
    <w:basedOn w:val="1"/>
    <w:link w:val="ad"/>
    <w:uiPriority w:val="99"/>
    <w:rsid w:val="00445CD1"/>
    <w:rPr>
      <w:rFonts w:ascii="Times New Roman" w:hAnsi="Times New Roman"/>
    </w:rPr>
  </w:style>
  <w:style w:type="paragraph" w:customStyle="1" w:styleId="17">
    <w:name w:val="Основной текст с отступом Знак1"/>
    <w:basedOn w:val="12"/>
    <w:link w:val="18"/>
    <w:rsid w:val="00445CD1"/>
    <w:rPr>
      <w:rFonts w:ascii="Times New Roman" w:hAnsi="Times New Roman"/>
    </w:rPr>
  </w:style>
  <w:style w:type="character" w:customStyle="1" w:styleId="18">
    <w:name w:val="Основной текст с отступом Знак1"/>
    <w:basedOn w:val="a0"/>
    <w:link w:val="17"/>
    <w:rsid w:val="00445CD1"/>
    <w:rPr>
      <w:rFonts w:ascii="Times New Roman" w:hAnsi="Times New Roman"/>
    </w:rPr>
  </w:style>
  <w:style w:type="paragraph" w:customStyle="1" w:styleId="210">
    <w:name w:val="Основной текст (2)1"/>
    <w:basedOn w:val="a"/>
    <w:link w:val="211"/>
    <w:rsid w:val="00445CD1"/>
    <w:pPr>
      <w:widowControl w:val="0"/>
      <w:spacing w:before="120" w:after="120" w:line="274" w:lineRule="exact"/>
      <w:jc w:val="center"/>
    </w:pPr>
    <w:rPr>
      <w:rFonts w:asciiTheme="minorHAnsi" w:hAnsiTheme="minorHAnsi"/>
      <w:b/>
      <w:spacing w:val="-9"/>
    </w:rPr>
  </w:style>
  <w:style w:type="character" w:customStyle="1" w:styleId="211">
    <w:name w:val="Основной текст (2)1"/>
    <w:basedOn w:val="1"/>
    <w:link w:val="210"/>
    <w:rsid w:val="00445CD1"/>
    <w:rPr>
      <w:rFonts w:asciiTheme="minorHAnsi" w:hAnsiTheme="minorHAnsi"/>
      <w:b/>
      <w:spacing w:val="-9"/>
    </w:rPr>
  </w:style>
  <w:style w:type="paragraph" w:styleId="25">
    <w:name w:val="Quote"/>
    <w:basedOn w:val="a"/>
    <w:next w:val="a"/>
    <w:link w:val="26"/>
    <w:rsid w:val="00445CD1"/>
    <w:pPr>
      <w:spacing w:before="160"/>
      <w:jc w:val="center"/>
    </w:pPr>
    <w:rPr>
      <w:i/>
      <w:color w:val="404040" w:themeColor="text1" w:themeTint="BF"/>
    </w:rPr>
  </w:style>
  <w:style w:type="character" w:customStyle="1" w:styleId="26">
    <w:name w:val="Цитата 2 Знак"/>
    <w:basedOn w:val="1"/>
    <w:link w:val="25"/>
    <w:rsid w:val="00445CD1"/>
    <w:rPr>
      <w:rFonts w:ascii="Times New Roman" w:hAnsi="Times New Roman"/>
      <w:i/>
      <w:color w:val="404040" w:themeColor="text1" w:themeTint="BF"/>
    </w:rPr>
  </w:style>
  <w:style w:type="paragraph" w:styleId="31">
    <w:name w:val="toc 3"/>
    <w:basedOn w:val="a"/>
    <w:next w:val="a"/>
    <w:link w:val="32"/>
    <w:uiPriority w:val="39"/>
    <w:rsid w:val="00445CD1"/>
    <w:pPr>
      <w:spacing w:after="100"/>
      <w:ind w:left="440"/>
    </w:pPr>
  </w:style>
  <w:style w:type="character" w:customStyle="1" w:styleId="32">
    <w:name w:val="Оглавление 3 Знак"/>
    <w:basedOn w:val="1"/>
    <w:link w:val="31"/>
    <w:rsid w:val="00445CD1"/>
    <w:rPr>
      <w:rFonts w:ascii="Times New Roman" w:hAnsi="Times New Roman"/>
    </w:rPr>
  </w:style>
  <w:style w:type="character" w:customStyle="1" w:styleId="50">
    <w:name w:val="Заголовок 5 Знак"/>
    <w:link w:val="5"/>
    <w:rsid w:val="00445CD1"/>
    <w:rPr>
      <w:rFonts w:ascii="XO Thames" w:hAnsi="XO Thames"/>
      <w:b/>
      <w:sz w:val="22"/>
    </w:rPr>
  </w:style>
  <w:style w:type="paragraph" w:customStyle="1" w:styleId="51">
    <w:name w:val="Заголовок 51"/>
    <w:basedOn w:val="a"/>
    <w:link w:val="510"/>
    <w:uiPriority w:val="1"/>
    <w:qFormat/>
    <w:rsid w:val="00445CD1"/>
    <w:pPr>
      <w:widowControl w:val="0"/>
      <w:spacing w:after="0" w:line="240" w:lineRule="auto"/>
      <w:ind w:left="302"/>
      <w:outlineLvl w:val="5"/>
    </w:pPr>
    <w:rPr>
      <w:b/>
      <w:sz w:val="24"/>
    </w:rPr>
  </w:style>
  <w:style w:type="character" w:customStyle="1" w:styleId="510">
    <w:name w:val="Заголовок 51"/>
    <w:basedOn w:val="1"/>
    <w:link w:val="51"/>
    <w:rsid w:val="00445CD1"/>
    <w:rPr>
      <w:rFonts w:ascii="Times New Roman" w:hAnsi="Times New Roman"/>
      <w:b/>
      <w:sz w:val="24"/>
    </w:rPr>
  </w:style>
  <w:style w:type="character" w:customStyle="1" w:styleId="11">
    <w:name w:val="Заголовок 1 Знак"/>
    <w:basedOn w:val="1"/>
    <w:link w:val="10"/>
    <w:uiPriority w:val="9"/>
    <w:rsid w:val="00445CD1"/>
    <w:rPr>
      <w:rFonts w:ascii="Cambria" w:hAnsi="Cambria"/>
      <w:color w:val="366091"/>
      <w:sz w:val="32"/>
    </w:rPr>
  </w:style>
  <w:style w:type="paragraph" w:styleId="af">
    <w:name w:val="footer"/>
    <w:basedOn w:val="a"/>
    <w:link w:val="af0"/>
    <w:uiPriority w:val="99"/>
    <w:rsid w:val="00445CD1"/>
    <w:pPr>
      <w:tabs>
        <w:tab w:val="center" w:pos="4677"/>
        <w:tab w:val="right" w:pos="9355"/>
      </w:tabs>
    </w:pPr>
  </w:style>
  <w:style w:type="character" w:customStyle="1" w:styleId="af0">
    <w:name w:val="Нижний колонтитул Знак"/>
    <w:basedOn w:val="1"/>
    <w:link w:val="af"/>
    <w:uiPriority w:val="99"/>
    <w:rsid w:val="00445CD1"/>
    <w:rPr>
      <w:rFonts w:ascii="Times New Roman" w:hAnsi="Times New Roman"/>
    </w:rPr>
  </w:style>
  <w:style w:type="paragraph" w:customStyle="1" w:styleId="Heading1Char">
    <w:name w:val="Heading 1 Char"/>
    <w:basedOn w:val="12"/>
    <w:link w:val="Heading1Char0"/>
    <w:rsid w:val="00445CD1"/>
    <w:rPr>
      <w:rFonts w:ascii="Arial" w:hAnsi="Arial"/>
      <w:color w:val="365F91" w:themeColor="accent1" w:themeShade="BF"/>
      <w:sz w:val="40"/>
    </w:rPr>
  </w:style>
  <w:style w:type="character" w:customStyle="1" w:styleId="Heading1Char0">
    <w:name w:val="Heading 1 Char"/>
    <w:basedOn w:val="a0"/>
    <w:link w:val="Heading1Char"/>
    <w:rsid w:val="00445CD1"/>
    <w:rPr>
      <w:rFonts w:ascii="Arial" w:hAnsi="Arial"/>
      <w:color w:val="365F91" w:themeColor="accent1" w:themeShade="BF"/>
      <w:sz w:val="40"/>
    </w:rPr>
  </w:style>
  <w:style w:type="paragraph" w:customStyle="1" w:styleId="511">
    <w:name w:val="Заголовок 51"/>
    <w:basedOn w:val="a"/>
    <w:link w:val="512"/>
    <w:rsid w:val="00445CD1"/>
    <w:pPr>
      <w:widowControl w:val="0"/>
      <w:spacing w:after="0" w:line="240" w:lineRule="auto"/>
      <w:ind w:left="302"/>
      <w:outlineLvl w:val="5"/>
    </w:pPr>
    <w:rPr>
      <w:b/>
      <w:sz w:val="24"/>
    </w:rPr>
  </w:style>
  <w:style w:type="character" w:customStyle="1" w:styleId="512">
    <w:name w:val="Заголовок 51"/>
    <w:basedOn w:val="1"/>
    <w:link w:val="511"/>
    <w:rsid w:val="00445CD1"/>
    <w:rPr>
      <w:rFonts w:ascii="Times New Roman" w:hAnsi="Times New Roman"/>
      <w:b/>
      <w:sz w:val="24"/>
    </w:rPr>
  </w:style>
  <w:style w:type="paragraph" w:customStyle="1" w:styleId="19">
    <w:name w:val="Гиперссылка1"/>
    <w:link w:val="af1"/>
    <w:rsid w:val="00445CD1"/>
    <w:rPr>
      <w:color w:val="0000FF"/>
      <w:u w:val="single"/>
    </w:rPr>
  </w:style>
  <w:style w:type="character" w:styleId="af1">
    <w:name w:val="Hyperlink"/>
    <w:link w:val="19"/>
    <w:rsid w:val="00445CD1"/>
    <w:rPr>
      <w:color w:val="0000FF"/>
      <w:u w:val="single"/>
    </w:rPr>
  </w:style>
  <w:style w:type="paragraph" w:customStyle="1" w:styleId="Footnote">
    <w:name w:val="Footnote"/>
    <w:basedOn w:val="a"/>
    <w:link w:val="Footnote0"/>
    <w:rsid w:val="00445CD1"/>
    <w:pPr>
      <w:spacing w:after="0" w:line="240" w:lineRule="auto"/>
    </w:pPr>
    <w:rPr>
      <w:sz w:val="20"/>
    </w:rPr>
  </w:style>
  <w:style w:type="character" w:customStyle="1" w:styleId="Footnote0">
    <w:name w:val="Footnote"/>
    <w:basedOn w:val="1"/>
    <w:link w:val="Footnote"/>
    <w:rsid w:val="00445CD1"/>
    <w:rPr>
      <w:rFonts w:ascii="Times New Roman" w:hAnsi="Times New Roman"/>
      <w:sz w:val="20"/>
    </w:rPr>
  </w:style>
  <w:style w:type="character" w:customStyle="1" w:styleId="80">
    <w:name w:val="Заголовок 8 Знак"/>
    <w:basedOn w:val="1"/>
    <w:link w:val="8"/>
    <w:rsid w:val="00445CD1"/>
    <w:rPr>
      <w:rFonts w:ascii="Arial" w:hAnsi="Arial"/>
      <w:i/>
      <w:color w:val="272727" w:themeColor="text1" w:themeTint="D8"/>
    </w:rPr>
  </w:style>
  <w:style w:type="paragraph" w:styleId="1a">
    <w:name w:val="toc 1"/>
    <w:basedOn w:val="a"/>
    <w:next w:val="a"/>
    <w:link w:val="1b"/>
    <w:uiPriority w:val="39"/>
    <w:rsid w:val="00445CD1"/>
    <w:pPr>
      <w:spacing w:after="100"/>
    </w:pPr>
  </w:style>
  <w:style w:type="character" w:customStyle="1" w:styleId="1b">
    <w:name w:val="Оглавление 1 Знак"/>
    <w:basedOn w:val="1"/>
    <w:link w:val="1a"/>
    <w:rsid w:val="00445CD1"/>
    <w:rPr>
      <w:rFonts w:ascii="Times New Roman" w:hAnsi="Times New Roman"/>
    </w:rPr>
  </w:style>
  <w:style w:type="paragraph" w:customStyle="1" w:styleId="1c">
    <w:name w:val="Сильное выделение1"/>
    <w:basedOn w:val="12"/>
    <w:link w:val="af2"/>
    <w:rsid w:val="00445CD1"/>
    <w:rPr>
      <w:i/>
      <w:color w:val="365F91" w:themeColor="accent1" w:themeShade="BF"/>
    </w:rPr>
  </w:style>
  <w:style w:type="character" w:styleId="af2">
    <w:name w:val="Intense Emphasis"/>
    <w:basedOn w:val="a0"/>
    <w:link w:val="1c"/>
    <w:rsid w:val="00445CD1"/>
    <w:rPr>
      <w:i/>
      <w:color w:val="365F91" w:themeColor="accent1" w:themeShade="BF"/>
    </w:rPr>
  </w:style>
  <w:style w:type="paragraph" w:customStyle="1" w:styleId="HeaderandFooter">
    <w:name w:val="Header and Footer"/>
    <w:link w:val="HeaderandFooter0"/>
    <w:rsid w:val="00445CD1"/>
    <w:pPr>
      <w:spacing w:line="240" w:lineRule="auto"/>
      <w:jc w:val="both"/>
    </w:pPr>
    <w:rPr>
      <w:rFonts w:ascii="XO Thames" w:hAnsi="XO Thames"/>
      <w:sz w:val="28"/>
    </w:rPr>
  </w:style>
  <w:style w:type="character" w:customStyle="1" w:styleId="HeaderandFooter0">
    <w:name w:val="Header and Footer"/>
    <w:link w:val="HeaderandFooter"/>
    <w:rsid w:val="00445CD1"/>
    <w:rPr>
      <w:rFonts w:ascii="XO Thames" w:hAnsi="XO Thames"/>
      <w:sz w:val="28"/>
    </w:rPr>
  </w:style>
  <w:style w:type="paragraph" w:styleId="91">
    <w:name w:val="toc 9"/>
    <w:basedOn w:val="a"/>
    <w:next w:val="a"/>
    <w:link w:val="92"/>
    <w:uiPriority w:val="39"/>
    <w:rsid w:val="00445CD1"/>
    <w:pPr>
      <w:spacing w:after="100"/>
      <w:ind w:left="1760"/>
    </w:pPr>
  </w:style>
  <w:style w:type="character" w:customStyle="1" w:styleId="92">
    <w:name w:val="Оглавление 9 Знак"/>
    <w:basedOn w:val="1"/>
    <w:link w:val="91"/>
    <w:rsid w:val="00445CD1"/>
    <w:rPr>
      <w:rFonts w:ascii="Times New Roman" w:hAnsi="Times New Roman"/>
    </w:rPr>
  </w:style>
  <w:style w:type="paragraph" w:customStyle="1" w:styleId="FooterChar">
    <w:name w:val="Footer Char"/>
    <w:basedOn w:val="12"/>
    <w:link w:val="FooterChar0"/>
    <w:rsid w:val="00445CD1"/>
  </w:style>
  <w:style w:type="character" w:customStyle="1" w:styleId="FooterChar0">
    <w:name w:val="Footer Char"/>
    <w:basedOn w:val="a0"/>
    <w:link w:val="FooterChar"/>
    <w:rsid w:val="00445CD1"/>
  </w:style>
  <w:style w:type="paragraph" w:customStyle="1" w:styleId="12">
    <w:name w:val="Основной шрифт абзаца1"/>
    <w:rsid w:val="00445CD1"/>
  </w:style>
  <w:style w:type="paragraph" w:styleId="af3">
    <w:name w:val="No Spacing"/>
    <w:basedOn w:val="a"/>
    <w:link w:val="af4"/>
    <w:rsid w:val="00445CD1"/>
    <w:pPr>
      <w:spacing w:after="0" w:line="240" w:lineRule="auto"/>
    </w:pPr>
  </w:style>
  <w:style w:type="character" w:customStyle="1" w:styleId="af4">
    <w:name w:val="Без интервала Знак"/>
    <w:basedOn w:val="1"/>
    <w:link w:val="af3"/>
    <w:rsid w:val="00445CD1"/>
    <w:rPr>
      <w:rFonts w:ascii="Times New Roman" w:hAnsi="Times New Roman"/>
    </w:rPr>
  </w:style>
  <w:style w:type="paragraph" w:customStyle="1" w:styleId="1d">
    <w:name w:val="Название книги1"/>
    <w:basedOn w:val="12"/>
    <w:link w:val="af5"/>
    <w:rsid w:val="00445CD1"/>
    <w:rPr>
      <w:b/>
      <w:i/>
      <w:spacing w:val="5"/>
    </w:rPr>
  </w:style>
  <w:style w:type="character" w:styleId="af5">
    <w:name w:val="Book Title"/>
    <w:basedOn w:val="a0"/>
    <w:link w:val="1d"/>
    <w:rsid w:val="00445CD1"/>
    <w:rPr>
      <w:b/>
      <w:i/>
      <w:spacing w:val="5"/>
    </w:rPr>
  </w:style>
  <w:style w:type="paragraph" w:styleId="af6">
    <w:name w:val="Body Text Indent"/>
    <w:aliases w:val="текст,Основной текст 1"/>
    <w:basedOn w:val="a"/>
    <w:link w:val="af7"/>
    <w:rsid w:val="00445CD1"/>
    <w:pPr>
      <w:spacing w:after="120" w:line="240" w:lineRule="auto"/>
      <w:ind w:left="283"/>
    </w:pPr>
    <w:rPr>
      <w:rFonts w:asciiTheme="minorHAnsi" w:hAnsiTheme="minorHAnsi"/>
      <w:sz w:val="24"/>
    </w:rPr>
  </w:style>
  <w:style w:type="character" w:customStyle="1" w:styleId="af7">
    <w:name w:val="Основной текст с отступом Знак"/>
    <w:aliases w:val="текст Знак,Основной текст 1 Знак"/>
    <w:basedOn w:val="1"/>
    <w:link w:val="af6"/>
    <w:rsid w:val="00445CD1"/>
    <w:rPr>
      <w:rFonts w:asciiTheme="minorHAnsi" w:hAnsiTheme="minorHAnsi"/>
      <w:sz w:val="24"/>
    </w:rPr>
  </w:style>
  <w:style w:type="paragraph" w:styleId="81">
    <w:name w:val="toc 8"/>
    <w:basedOn w:val="a"/>
    <w:next w:val="a"/>
    <w:link w:val="82"/>
    <w:uiPriority w:val="39"/>
    <w:rsid w:val="00445CD1"/>
    <w:pPr>
      <w:spacing w:after="100"/>
      <w:ind w:left="1540"/>
    </w:pPr>
  </w:style>
  <w:style w:type="character" w:customStyle="1" w:styleId="82">
    <w:name w:val="Оглавление 8 Знак"/>
    <w:basedOn w:val="1"/>
    <w:link w:val="81"/>
    <w:rsid w:val="00445CD1"/>
    <w:rPr>
      <w:rFonts w:ascii="Times New Roman" w:hAnsi="Times New Roman"/>
    </w:rPr>
  </w:style>
  <w:style w:type="paragraph" w:customStyle="1" w:styleId="1e">
    <w:name w:val="Просмотренная гиперссылка1"/>
    <w:basedOn w:val="12"/>
    <w:link w:val="af8"/>
    <w:rsid w:val="00445CD1"/>
    <w:rPr>
      <w:color w:val="800080" w:themeColor="followedHyperlink"/>
      <w:u w:val="single"/>
    </w:rPr>
  </w:style>
  <w:style w:type="character" w:styleId="af8">
    <w:name w:val="FollowedHyperlink"/>
    <w:basedOn w:val="a0"/>
    <w:link w:val="1e"/>
    <w:rsid w:val="00445CD1"/>
    <w:rPr>
      <w:color w:val="800080" w:themeColor="followedHyperlink"/>
      <w:u w:val="single"/>
    </w:rPr>
  </w:style>
  <w:style w:type="paragraph" w:customStyle="1" w:styleId="ConsPlusNormal">
    <w:name w:val="ConsPlusNormal"/>
    <w:link w:val="ConsPlusNormal0"/>
    <w:qFormat/>
    <w:rsid w:val="00445CD1"/>
    <w:pPr>
      <w:widowControl w:val="0"/>
      <w:spacing w:after="0" w:line="240" w:lineRule="auto"/>
    </w:pPr>
    <w:rPr>
      <w:rFonts w:ascii="Arial" w:hAnsi="Arial"/>
      <w:sz w:val="20"/>
    </w:rPr>
  </w:style>
  <w:style w:type="character" w:customStyle="1" w:styleId="ConsPlusNormal0">
    <w:name w:val="ConsPlusNormal"/>
    <w:link w:val="ConsPlusNormal"/>
    <w:rsid w:val="00445CD1"/>
    <w:rPr>
      <w:rFonts w:ascii="Arial" w:hAnsi="Arial"/>
      <w:sz w:val="20"/>
    </w:rPr>
  </w:style>
  <w:style w:type="paragraph" w:customStyle="1" w:styleId="1f">
    <w:name w:val="Слабая ссылка1"/>
    <w:basedOn w:val="12"/>
    <w:link w:val="af9"/>
    <w:rsid w:val="00445CD1"/>
    <w:rPr>
      <w:smallCaps/>
      <w:color w:val="5A5A5A" w:themeColor="text1" w:themeTint="A5"/>
    </w:rPr>
  </w:style>
  <w:style w:type="character" w:styleId="af9">
    <w:name w:val="Subtle Reference"/>
    <w:basedOn w:val="a0"/>
    <w:link w:val="1f"/>
    <w:rsid w:val="00445CD1"/>
    <w:rPr>
      <w:smallCaps/>
      <w:color w:val="5A5A5A" w:themeColor="text1" w:themeTint="A5"/>
    </w:rPr>
  </w:style>
  <w:style w:type="paragraph" w:customStyle="1" w:styleId="1f0">
    <w:name w:val="Слабое выделение1"/>
    <w:basedOn w:val="12"/>
    <w:link w:val="afa"/>
    <w:rsid w:val="00445CD1"/>
    <w:rPr>
      <w:i/>
      <w:color w:val="404040" w:themeColor="text1" w:themeTint="BF"/>
    </w:rPr>
  </w:style>
  <w:style w:type="character" w:styleId="afa">
    <w:name w:val="Subtle Emphasis"/>
    <w:basedOn w:val="a0"/>
    <w:link w:val="1f0"/>
    <w:rsid w:val="00445CD1"/>
    <w:rPr>
      <w:i/>
      <w:color w:val="404040" w:themeColor="text1" w:themeTint="BF"/>
    </w:rPr>
  </w:style>
  <w:style w:type="paragraph" w:styleId="52">
    <w:name w:val="toc 5"/>
    <w:basedOn w:val="a"/>
    <w:next w:val="a"/>
    <w:link w:val="53"/>
    <w:uiPriority w:val="39"/>
    <w:rsid w:val="00445CD1"/>
    <w:pPr>
      <w:spacing w:after="100"/>
      <w:ind w:left="880"/>
    </w:pPr>
  </w:style>
  <w:style w:type="character" w:customStyle="1" w:styleId="53">
    <w:name w:val="Оглавление 5 Знак"/>
    <w:basedOn w:val="1"/>
    <w:link w:val="52"/>
    <w:rsid w:val="00445CD1"/>
    <w:rPr>
      <w:rFonts w:ascii="Times New Roman" w:hAnsi="Times New Roman"/>
    </w:rPr>
  </w:style>
  <w:style w:type="paragraph" w:styleId="afb">
    <w:name w:val="Body Text"/>
    <w:basedOn w:val="a"/>
    <w:link w:val="afc"/>
    <w:uiPriority w:val="1"/>
    <w:qFormat/>
    <w:rsid w:val="00445CD1"/>
    <w:pPr>
      <w:widowControl w:val="0"/>
      <w:spacing w:after="0" w:line="240" w:lineRule="auto"/>
    </w:pPr>
    <w:rPr>
      <w:sz w:val="24"/>
    </w:rPr>
  </w:style>
  <w:style w:type="character" w:customStyle="1" w:styleId="afc">
    <w:name w:val="Основной текст Знак"/>
    <w:basedOn w:val="1"/>
    <w:link w:val="afb"/>
    <w:uiPriority w:val="1"/>
    <w:rsid w:val="00445CD1"/>
    <w:rPr>
      <w:rFonts w:ascii="Times New Roman" w:hAnsi="Times New Roman"/>
      <w:sz w:val="24"/>
    </w:rPr>
  </w:style>
  <w:style w:type="paragraph" w:styleId="afd">
    <w:name w:val="TOC Heading"/>
    <w:link w:val="afe"/>
    <w:rsid w:val="00445CD1"/>
  </w:style>
  <w:style w:type="character" w:customStyle="1" w:styleId="afe">
    <w:name w:val="Заголовок оглавления Знак"/>
    <w:link w:val="afd"/>
    <w:rsid w:val="00445CD1"/>
  </w:style>
  <w:style w:type="paragraph" w:customStyle="1" w:styleId="510pt5">
    <w:name w:val="Основной текст (5) + 10 pt5"/>
    <w:link w:val="510pt50"/>
    <w:rsid w:val="00445CD1"/>
    <w:rPr>
      <w:rFonts w:ascii="Times New Roman" w:hAnsi="Times New Roman"/>
      <w:b/>
      <w:spacing w:val="7"/>
      <w:sz w:val="20"/>
      <w:highlight w:val="white"/>
    </w:rPr>
  </w:style>
  <w:style w:type="character" w:customStyle="1" w:styleId="510pt50">
    <w:name w:val="Основной текст (5) + 10 pt5"/>
    <w:link w:val="510pt5"/>
    <w:rsid w:val="00445CD1"/>
    <w:rPr>
      <w:rFonts w:ascii="Times New Roman" w:hAnsi="Times New Roman"/>
      <w:b/>
      <w:strike w:val="0"/>
      <w:spacing w:val="7"/>
      <w:sz w:val="20"/>
      <w:highlight w:val="white"/>
      <w:u w:val="none"/>
    </w:rPr>
  </w:style>
  <w:style w:type="paragraph" w:styleId="aff">
    <w:name w:val="Intense Quote"/>
    <w:basedOn w:val="a"/>
    <w:next w:val="a"/>
    <w:link w:val="aff0"/>
    <w:rsid w:val="00445CD1"/>
    <w:pPr>
      <w:pBdr>
        <w:top w:val="single" w:sz="4" w:space="10" w:color="365F91" w:themeColor="accent1" w:themeShade="BF"/>
        <w:bottom w:val="single" w:sz="4" w:space="10" w:color="365F91" w:themeColor="accent1" w:themeShade="BF"/>
      </w:pBdr>
      <w:spacing w:before="360" w:after="360"/>
      <w:ind w:left="864" w:right="864"/>
      <w:jc w:val="center"/>
    </w:pPr>
    <w:rPr>
      <w:i/>
      <w:color w:val="365F91" w:themeColor="accent1" w:themeShade="BF"/>
    </w:rPr>
  </w:style>
  <w:style w:type="character" w:customStyle="1" w:styleId="aff0">
    <w:name w:val="Выделенная цитата Знак"/>
    <w:basedOn w:val="1"/>
    <w:link w:val="aff"/>
    <w:rsid w:val="00445CD1"/>
    <w:rPr>
      <w:rFonts w:ascii="Times New Roman" w:hAnsi="Times New Roman"/>
      <w:i/>
      <w:color w:val="365F91" w:themeColor="accent1" w:themeShade="BF"/>
    </w:rPr>
  </w:style>
  <w:style w:type="paragraph" w:styleId="aff1">
    <w:name w:val="Subtitle"/>
    <w:basedOn w:val="a"/>
    <w:next w:val="a"/>
    <w:link w:val="aff2"/>
    <w:uiPriority w:val="11"/>
    <w:qFormat/>
    <w:rsid w:val="00445CD1"/>
    <w:pPr>
      <w:numPr>
        <w:ilvl w:val="1"/>
      </w:numPr>
    </w:pPr>
    <w:rPr>
      <w:color w:val="595959" w:themeColor="text1" w:themeTint="A6"/>
      <w:spacing w:val="15"/>
      <w:sz w:val="28"/>
    </w:rPr>
  </w:style>
  <w:style w:type="character" w:customStyle="1" w:styleId="aff2">
    <w:name w:val="Подзаголовок Знак"/>
    <w:basedOn w:val="1"/>
    <w:link w:val="aff1"/>
    <w:rsid w:val="00445CD1"/>
    <w:rPr>
      <w:rFonts w:ascii="Times New Roman" w:hAnsi="Times New Roman"/>
      <w:color w:val="595959" w:themeColor="text1" w:themeTint="A6"/>
      <w:spacing w:val="15"/>
      <w:sz w:val="28"/>
    </w:rPr>
  </w:style>
  <w:style w:type="paragraph" w:customStyle="1" w:styleId="1f1">
    <w:name w:val="Выделение1"/>
    <w:basedOn w:val="12"/>
    <w:link w:val="aff3"/>
    <w:rsid w:val="00445CD1"/>
    <w:rPr>
      <w:i/>
    </w:rPr>
  </w:style>
  <w:style w:type="character" w:styleId="aff3">
    <w:name w:val="Emphasis"/>
    <w:basedOn w:val="a0"/>
    <w:link w:val="1f1"/>
    <w:rsid w:val="00445CD1"/>
    <w:rPr>
      <w:i/>
    </w:rPr>
  </w:style>
  <w:style w:type="paragraph" w:styleId="aff4">
    <w:name w:val="table of figures"/>
    <w:basedOn w:val="a"/>
    <w:next w:val="a"/>
    <w:link w:val="aff5"/>
    <w:rsid w:val="00445CD1"/>
    <w:pPr>
      <w:spacing w:after="0"/>
    </w:pPr>
  </w:style>
  <w:style w:type="character" w:customStyle="1" w:styleId="aff5">
    <w:name w:val="Перечень рисунков Знак"/>
    <w:basedOn w:val="1"/>
    <w:link w:val="aff4"/>
    <w:rsid w:val="00445CD1"/>
    <w:rPr>
      <w:rFonts w:ascii="Times New Roman" w:hAnsi="Times New Roman"/>
    </w:rPr>
  </w:style>
  <w:style w:type="paragraph" w:customStyle="1" w:styleId="1f2">
    <w:name w:val="Сильная ссылка1"/>
    <w:basedOn w:val="12"/>
    <w:link w:val="aff6"/>
    <w:rsid w:val="00445CD1"/>
    <w:rPr>
      <w:b/>
      <w:smallCaps/>
      <w:color w:val="365F91" w:themeColor="accent1" w:themeShade="BF"/>
      <w:spacing w:val="5"/>
    </w:rPr>
  </w:style>
  <w:style w:type="character" w:styleId="aff6">
    <w:name w:val="Intense Reference"/>
    <w:basedOn w:val="a0"/>
    <w:link w:val="1f2"/>
    <w:rsid w:val="00445CD1"/>
    <w:rPr>
      <w:b/>
      <w:smallCaps/>
      <w:color w:val="365F91" w:themeColor="accent1" w:themeShade="BF"/>
      <w:spacing w:val="5"/>
    </w:rPr>
  </w:style>
  <w:style w:type="paragraph" w:styleId="aff7">
    <w:name w:val="Title"/>
    <w:basedOn w:val="a"/>
    <w:next w:val="a"/>
    <w:link w:val="aff8"/>
    <w:uiPriority w:val="10"/>
    <w:qFormat/>
    <w:rsid w:val="00445CD1"/>
    <w:pPr>
      <w:spacing w:after="80" w:line="240" w:lineRule="auto"/>
      <w:contextualSpacing/>
    </w:pPr>
    <w:rPr>
      <w:rFonts w:ascii="Arial" w:hAnsi="Arial"/>
      <w:spacing w:val="-10"/>
      <w:sz w:val="56"/>
    </w:rPr>
  </w:style>
  <w:style w:type="character" w:customStyle="1" w:styleId="aff8">
    <w:name w:val="Заголовок Знак"/>
    <w:basedOn w:val="1"/>
    <w:link w:val="aff7"/>
    <w:rsid w:val="00445CD1"/>
    <w:rPr>
      <w:rFonts w:ascii="Arial" w:hAnsi="Arial"/>
      <w:spacing w:val="-10"/>
      <w:sz w:val="56"/>
    </w:rPr>
  </w:style>
  <w:style w:type="character" w:customStyle="1" w:styleId="40">
    <w:name w:val="Заголовок 4 Знак"/>
    <w:basedOn w:val="1"/>
    <w:link w:val="4"/>
    <w:rsid w:val="00445CD1"/>
    <w:rPr>
      <w:rFonts w:ascii="Arial" w:hAnsi="Arial"/>
      <w:i/>
      <w:color w:val="365F91" w:themeColor="accent1" w:themeShade="BF"/>
    </w:rPr>
  </w:style>
  <w:style w:type="character" w:customStyle="1" w:styleId="20">
    <w:name w:val="Заголовок 2 Знак"/>
    <w:basedOn w:val="1"/>
    <w:link w:val="2"/>
    <w:rsid w:val="00445CD1"/>
    <w:rPr>
      <w:rFonts w:ascii="Arial" w:hAnsi="Arial"/>
      <w:color w:val="365F91" w:themeColor="accent1" w:themeShade="BF"/>
      <w:sz w:val="32"/>
    </w:rPr>
  </w:style>
  <w:style w:type="paragraph" w:customStyle="1" w:styleId="fontstyle01">
    <w:name w:val="fontstyle01"/>
    <w:link w:val="fontstyle010"/>
    <w:rsid w:val="00445CD1"/>
    <w:rPr>
      <w:rFonts w:ascii="Times New Roman" w:hAnsi="Times New Roman"/>
      <w:sz w:val="28"/>
    </w:rPr>
  </w:style>
  <w:style w:type="character" w:customStyle="1" w:styleId="fontstyle010">
    <w:name w:val="fontstyle01"/>
    <w:link w:val="fontstyle01"/>
    <w:rsid w:val="00445CD1"/>
    <w:rPr>
      <w:rFonts w:ascii="Times New Roman" w:hAnsi="Times New Roman"/>
      <w:color w:val="000000"/>
      <w:sz w:val="28"/>
    </w:rPr>
  </w:style>
  <w:style w:type="paragraph" w:customStyle="1" w:styleId="11pt3">
    <w:name w:val="Основной текст + 11 pt3"/>
    <w:link w:val="11pt30"/>
    <w:rsid w:val="00445CD1"/>
    <w:rPr>
      <w:rFonts w:ascii="Times New Roman" w:hAnsi="Times New Roman"/>
      <w:b/>
      <w:spacing w:val="-9"/>
    </w:rPr>
  </w:style>
  <w:style w:type="character" w:customStyle="1" w:styleId="11pt30">
    <w:name w:val="Основной текст + 11 pt3"/>
    <w:link w:val="11pt3"/>
    <w:rsid w:val="00445CD1"/>
    <w:rPr>
      <w:rFonts w:ascii="Times New Roman" w:hAnsi="Times New Roman"/>
      <w:b/>
      <w:strike w:val="0"/>
      <w:spacing w:val="-9"/>
      <w:sz w:val="22"/>
      <w:u w:val="none"/>
    </w:rPr>
  </w:style>
  <w:style w:type="character" w:customStyle="1" w:styleId="60">
    <w:name w:val="Заголовок 6 Знак"/>
    <w:basedOn w:val="1"/>
    <w:link w:val="6"/>
    <w:rsid w:val="00445CD1"/>
    <w:rPr>
      <w:rFonts w:ascii="Arial" w:hAnsi="Arial"/>
      <w:i/>
      <w:color w:val="595959" w:themeColor="text1" w:themeTint="A6"/>
    </w:rPr>
  </w:style>
  <w:style w:type="table" w:customStyle="1" w:styleId="GridTable2-Accent1">
    <w:name w:val="Grid Table 2 - Accent 1"/>
    <w:basedOn w:val="a1"/>
    <w:rsid w:val="00445CD1"/>
    <w:pPr>
      <w:spacing w:after="0" w:line="240" w:lineRule="auto"/>
    </w:pPr>
    <w:tblPr>
      <w:tblBorders>
        <w:bottom w:val="single" w:sz="4" w:space="0" w:color="5D8AC2" w:themeColor="accent1" w:themeTint="EA"/>
        <w:insideH w:val="single" w:sz="4" w:space="0" w:color="5D8AC2" w:themeColor="accent1" w:themeTint="EA"/>
        <w:insideV w:val="single" w:sz="4" w:space="0" w:color="5D8AC2" w:themeColor="accent1" w:themeTint="EA"/>
      </w:tblBorders>
    </w:tblPr>
  </w:style>
  <w:style w:type="table" w:customStyle="1" w:styleId="212">
    <w:name w:val="Таблица простая 21"/>
    <w:basedOn w:val="a1"/>
    <w:rsid w:val="00445CD1"/>
    <w:pPr>
      <w:spacing w:after="0" w:line="240" w:lineRule="auto"/>
    </w:pPr>
    <w:tblPr>
      <w:tblBorders>
        <w:top w:val="single" w:sz="4" w:space="0" w:color="000000" w:themeColor="text1"/>
        <w:left w:val="nil"/>
        <w:bottom w:val="single" w:sz="4" w:space="0" w:color="000000" w:themeColor="text1"/>
        <w:right w:val="nil"/>
      </w:tblBorders>
    </w:tblPr>
  </w:style>
  <w:style w:type="table" w:customStyle="1" w:styleId="ListTable6Colorful-Accent3">
    <w:name w:val="List Table 6 Colorful - Accent 3"/>
    <w:basedOn w:val="a1"/>
    <w:rsid w:val="00445CD1"/>
    <w:pPr>
      <w:spacing w:after="0" w:line="240" w:lineRule="auto"/>
    </w:pPr>
    <w:tblPr>
      <w:tblBorders>
        <w:top w:val="single" w:sz="4" w:space="0" w:color="C3D69B" w:themeColor="accent3" w:themeTint="98"/>
        <w:bottom w:val="single" w:sz="4" w:space="0" w:color="C3D69B" w:themeColor="accent3" w:themeTint="98"/>
      </w:tblBorders>
    </w:tblPr>
  </w:style>
  <w:style w:type="table" w:customStyle="1" w:styleId="BorderedLined-Accent6">
    <w:name w:val="Bordered &amp; Lined - Accent 6"/>
    <w:basedOn w:val="a1"/>
    <w:rsid w:val="00445CD1"/>
    <w:pPr>
      <w:spacing w:after="0" w:line="240" w:lineRule="auto"/>
    </w:pPr>
    <w:rPr>
      <w:color w:val="404040"/>
      <w:sz w:val="20"/>
    </w:rPr>
    <w:tblPr>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style>
  <w:style w:type="table" w:customStyle="1" w:styleId="ListTable1Light-Accent4">
    <w:name w:val="List Table 1 Light - Accent 4"/>
    <w:basedOn w:val="a1"/>
    <w:rsid w:val="00445CD1"/>
    <w:pPr>
      <w:spacing w:after="0" w:line="240" w:lineRule="auto"/>
    </w:pPr>
    <w:tblPr/>
  </w:style>
  <w:style w:type="table" w:customStyle="1" w:styleId="45">
    <w:name w:val="Сетка таблицы4"/>
    <w:basedOn w:val="a1"/>
    <w:uiPriority w:val="39"/>
    <w:qFormat/>
    <w:rsid w:val="00445CD1"/>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Таблица-сетка 6 цветная1"/>
    <w:basedOn w:val="a1"/>
    <w:rsid w:val="00445CD1"/>
    <w:pPr>
      <w:spacing w:after="0" w:line="240" w:lineRule="auto"/>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customStyle="1" w:styleId="GridTable1Light-Accent6">
    <w:name w:val="Grid Table 1 Light - Accent 6"/>
    <w:basedOn w:val="a1"/>
    <w:rsid w:val="00445CD1"/>
    <w:pPr>
      <w:spacing w:after="0" w:line="240" w:lineRule="auto"/>
    </w:pPr>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style>
  <w:style w:type="table" w:customStyle="1" w:styleId="GridTable1Light-Accent4">
    <w:name w:val="Grid Table 1 Light - Accent 4"/>
    <w:basedOn w:val="a1"/>
    <w:rsid w:val="00445CD1"/>
    <w:pPr>
      <w:spacing w:after="0" w:line="240" w:lineRule="auto"/>
    </w:pPr>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style>
  <w:style w:type="table" w:customStyle="1" w:styleId="ListTable2-Accent2">
    <w:name w:val="List Table 2 - Accent 2"/>
    <w:basedOn w:val="a1"/>
    <w:rsid w:val="00445CD1"/>
    <w:pPr>
      <w:spacing w:after="0" w:line="240" w:lineRule="auto"/>
    </w:pPr>
    <w:tblPr>
      <w:tblBorders>
        <w:top w:val="single" w:sz="4" w:space="0" w:color="DB9B9A" w:themeColor="accent2" w:themeTint="90"/>
        <w:bottom w:val="single" w:sz="4" w:space="0" w:color="DB9B9A" w:themeColor="accent2" w:themeTint="90"/>
        <w:insideH w:val="single" w:sz="4" w:space="0" w:color="DB9B9A" w:themeColor="accent2" w:themeTint="90"/>
      </w:tblBorders>
    </w:tblPr>
  </w:style>
  <w:style w:type="table" w:customStyle="1" w:styleId="Bordered-Accent5">
    <w:name w:val="Bordered - Accent 5"/>
    <w:basedOn w:val="a1"/>
    <w:rsid w:val="00445CD1"/>
    <w:pPr>
      <w:spacing w:after="0" w:line="240" w:lineRule="auto"/>
    </w:pPr>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style>
  <w:style w:type="table" w:customStyle="1" w:styleId="Lined-Accent2">
    <w:name w:val="Lined - Accent 2"/>
    <w:basedOn w:val="a1"/>
    <w:rsid w:val="00445CD1"/>
    <w:pPr>
      <w:spacing w:after="0" w:line="240" w:lineRule="auto"/>
    </w:pPr>
    <w:rPr>
      <w:color w:val="404040"/>
      <w:sz w:val="20"/>
    </w:rPr>
    <w:tblPr/>
  </w:style>
  <w:style w:type="table" w:customStyle="1" w:styleId="GridTable6Colorful-Accent3">
    <w:name w:val="Grid Table 6 Colorful - Accent 3"/>
    <w:basedOn w:val="a1"/>
    <w:rsid w:val="00445CD1"/>
    <w:pPr>
      <w:spacing w:after="0" w:line="240" w:lineRule="auto"/>
    </w:pPr>
    <w:tblPr>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style>
  <w:style w:type="table" w:customStyle="1" w:styleId="GridTable7Colorful-Accent1">
    <w:name w:val="Grid Table 7 Colorful - Accent 1"/>
    <w:basedOn w:val="a1"/>
    <w:rsid w:val="00445CD1"/>
    <w:pPr>
      <w:spacing w:after="0" w:line="240" w:lineRule="auto"/>
    </w:pPr>
    <w:tblPr>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style>
  <w:style w:type="table" w:customStyle="1" w:styleId="ListTable2-Accent5">
    <w:name w:val="List Table 2 - Accent 5"/>
    <w:basedOn w:val="a1"/>
    <w:rsid w:val="00445CD1"/>
    <w:pPr>
      <w:spacing w:after="0" w:line="240" w:lineRule="auto"/>
    </w:pPr>
    <w:tblPr>
      <w:tblBorders>
        <w:top w:val="single" w:sz="4" w:space="0" w:color="99D0DE" w:themeColor="accent5" w:themeTint="90"/>
        <w:bottom w:val="single" w:sz="4" w:space="0" w:color="99D0DE" w:themeColor="accent5" w:themeTint="90"/>
        <w:insideH w:val="single" w:sz="4" w:space="0" w:color="99D0DE" w:themeColor="accent5" w:themeTint="90"/>
      </w:tblBorders>
    </w:tblPr>
  </w:style>
  <w:style w:type="table" w:customStyle="1" w:styleId="ListTable5Dark-Accent6">
    <w:name w:val="List Table 5 Dark - Accent 6"/>
    <w:basedOn w:val="a1"/>
    <w:rsid w:val="00445CD1"/>
    <w:pPr>
      <w:spacing w:after="0" w:line="240" w:lineRule="auto"/>
    </w:pPr>
    <w:tblPr>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style>
  <w:style w:type="table" w:customStyle="1" w:styleId="ListTable7Colorful-Accent6">
    <w:name w:val="List Table 7 Colorful - Accent 6"/>
    <w:basedOn w:val="a1"/>
    <w:rsid w:val="00445CD1"/>
    <w:pPr>
      <w:spacing w:after="0" w:line="240" w:lineRule="auto"/>
    </w:pPr>
    <w:tblPr>
      <w:tblBorders>
        <w:right w:val="single" w:sz="4" w:space="0" w:color="FAC090" w:themeColor="accent6" w:themeTint="98"/>
      </w:tblBorders>
    </w:tblPr>
  </w:style>
  <w:style w:type="table" w:customStyle="1" w:styleId="ListTable4-Accent4">
    <w:name w:val="List Table 4 - Accent 4"/>
    <w:basedOn w:val="a1"/>
    <w:rsid w:val="00445CD1"/>
    <w:pPr>
      <w:spacing w:after="0" w:line="240" w:lineRule="auto"/>
    </w:pPr>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style>
  <w:style w:type="table" w:customStyle="1" w:styleId="Lined-Accent3">
    <w:name w:val="Lined - Accent 3"/>
    <w:basedOn w:val="a1"/>
    <w:rsid w:val="00445CD1"/>
    <w:pPr>
      <w:spacing w:after="0" w:line="240" w:lineRule="auto"/>
    </w:pPr>
    <w:rPr>
      <w:color w:val="404040"/>
      <w:sz w:val="20"/>
    </w:rPr>
    <w:tblPr/>
  </w:style>
  <w:style w:type="table" w:customStyle="1" w:styleId="-71">
    <w:name w:val="Таблица-сетка 7 цветная1"/>
    <w:basedOn w:val="a1"/>
    <w:rsid w:val="00445CD1"/>
    <w:pPr>
      <w:spacing w:after="0" w:line="240" w:lineRule="auto"/>
    </w:pPr>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customStyle="1" w:styleId="GridTable3-Accent3">
    <w:name w:val="Grid Table 3 - Accent 3"/>
    <w:basedOn w:val="a1"/>
    <w:rsid w:val="00445CD1"/>
    <w:pPr>
      <w:spacing w:after="0" w:line="240" w:lineRule="auto"/>
    </w:pPr>
    <w:tblPr>
      <w:tblBorders>
        <w:bottom w:val="single" w:sz="4" w:space="0" w:color="9ABB59" w:themeColor="accent3" w:themeTint="FE"/>
        <w:insideH w:val="single" w:sz="4" w:space="0" w:color="9ABB59" w:themeColor="accent3" w:themeTint="FE"/>
        <w:insideV w:val="single" w:sz="4" w:space="0" w:color="9ABB59" w:themeColor="accent3" w:themeTint="FE"/>
      </w:tblBorders>
    </w:tblPr>
  </w:style>
  <w:style w:type="table" w:customStyle="1" w:styleId="Bordered-Accent6">
    <w:name w:val="Bordered - Accent 6"/>
    <w:basedOn w:val="a1"/>
    <w:rsid w:val="00445CD1"/>
    <w:pPr>
      <w:spacing w:after="0" w:line="240" w:lineRule="auto"/>
    </w:pPr>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style>
  <w:style w:type="table" w:customStyle="1" w:styleId="ListTable7Colorful-Accent3">
    <w:name w:val="List Table 7 Colorful - Accent 3"/>
    <w:basedOn w:val="a1"/>
    <w:rsid w:val="00445CD1"/>
    <w:pPr>
      <w:spacing w:after="0" w:line="240" w:lineRule="auto"/>
    </w:pPr>
    <w:tblPr>
      <w:tblBorders>
        <w:right w:val="single" w:sz="4" w:space="0" w:color="C3D69B" w:themeColor="accent3" w:themeTint="98"/>
      </w:tblBorders>
    </w:tblPr>
  </w:style>
  <w:style w:type="table" w:customStyle="1" w:styleId="ListTable2-Accent3">
    <w:name w:val="List Table 2 - Accent 3"/>
    <w:basedOn w:val="a1"/>
    <w:rsid w:val="00445CD1"/>
    <w:pPr>
      <w:spacing w:after="0" w:line="240" w:lineRule="auto"/>
    </w:pPr>
    <w:tblPr>
      <w:tblBorders>
        <w:top w:val="single" w:sz="4" w:space="0" w:color="C6D8A1" w:themeColor="accent3" w:themeTint="90"/>
        <w:bottom w:val="single" w:sz="4" w:space="0" w:color="C6D8A1" w:themeColor="accent3" w:themeTint="90"/>
        <w:insideH w:val="single" w:sz="4" w:space="0" w:color="C6D8A1" w:themeColor="accent3" w:themeTint="90"/>
      </w:tblBorders>
    </w:tblPr>
  </w:style>
  <w:style w:type="table" w:customStyle="1" w:styleId="ListTable2-Accent1">
    <w:name w:val="List Table 2 - Accent 1"/>
    <w:basedOn w:val="a1"/>
    <w:rsid w:val="00445CD1"/>
    <w:pPr>
      <w:spacing w:after="0" w:line="240" w:lineRule="auto"/>
    </w:pPr>
    <w:tblPr>
      <w:tblBorders>
        <w:top w:val="single" w:sz="4" w:space="0" w:color="9BB7D9" w:themeColor="accent1" w:themeTint="90"/>
        <w:bottom w:val="single" w:sz="4" w:space="0" w:color="9BB7D9" w:themeColor="accent1" w:themeTint="90"/>
        <w:insideH w:val="single" w:sz="4" w:space="0" w:color="9BB7D9" w:themeColor="accent1" w:themeTint="90"/>
      </w:tblBorders>
    </w:tblPr>
  </w:style>
  <w:style w:type="table" w:customStyle="1" w:styleId="ListTable6Colorful-Accent4">
    <w:name w:val="List Table 6 Colorful - Accent 4"/>
    <w:basedOn w:val="a1"/>
    <w:rsid w:val="00445CD1"/>
    <w:pPr>
      <w:spacing w:after="0" w:line="240" w:lineRule="auto"/>
    </w:pPr>
    <w:tblPr>
      <w:tblBorders>
        <w:top w:val="single" w:sz="4" w:space="0" w:color="B2A1C6" w:themeColor="accent4" w:themeTint="9A"/>
        <w:bottom w:val="single" w:sz="4" w:space="0" w:color="B2A1C6" w:themeColor="accent4" w:themeTint="9A"/>
      </w:tblBorders>
    </w:tblPr>
  </w:style>
  <w:style w:type="table" w:customStyle="1" w:styleId="Bordered-Accent1">
    <w:name w:val="Bordered - Accent 1"/>
    <w:basedOn w:val="a1"/>
    <w:rsid w:val="00445CD1"/>
    <w:pPr>
      <w:spacing w:after="0" w:line="240" w:lineRule="auto"/>
    </w:pPr>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style>
  <w:style w:type="table" w:customStyle="1" w:styleId="ListTable3-Accent2">
    <w:name w:val="List Table 3 - Accent 2"/>
    <w:basedOn w:val="a1"/>
    <w:rsid w:val="00445CD1"/>
    <w:pPr>
      <w:spacing w:after="0" w:line="240" w:lineRule="auto"/>
    </w:pPr>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style>
  <w:style w:type="table" w:customStyle="1" w:styleId="GridTable2-Accent4">
    <w:name w:val="Grid Table 2 - Accent 4"/>
    <w:basedOn w:val="a1"/>
    <w:rsid w:val="00445CD1"/>
    <w:pPr>
      <w:spacing w:after="0" w:line="240" w:lineRule="auto"/>
    </w:pPr>
    <w:tblPr>
      <w:tblBorders>
        <w:bottom w:val="single" w:sz="4" w:space="0" w:color="B2A1C6" w:themeColor="accent4" w:themeTint="9A"/>
        <w:insideH w:val="single" w:sz="4" w:space="0" w:color="B2A1C6" w:themeColor="accent4" w:themeTint="9A"/>
        <w:insideV w:val="single" w:sz="4" w:space="0" w:color="B2A1C6" w:themeColor="accent4" w:themeTint="9A"/>
      </w:tblBorders>
    </w:tblPr>
  </w:style>
  <w:style w:type="table" w:customStyle="1" w:styleId="GridTable2-Accent5">
    <w:name w:val="Grid Table 2 - Accent 5"/>
    <w:basedOn w:val="a1"/>
    <w:rsid w:val="00445CD1"/>
    <w:pPr>
      <w:spacing w:after="0" w:line="240" w:lineRule="auto"/>
    </w:pPr>
    <w:tblPr>
      <w:tblBorders>
        <w:bottom w:val="single" w:sz="4" w:space="0" w:color="4BACC6" w:themeColor="accent5"/>
        <w:insideH w:val="single" w:sz="4" w:space="0" w:color="4BACC6" w:themeColor="accent5"/>
        <w:insideV w:val="single" w:sz="4" w:space="0" w:color="4BACC6" w:themeColor="accent5"/>
      </w:tblBorders>
    </w:tblPr>
  </w:style>
  <w:style w:type="table" w:customStyle="1" w:styleId="GridTable6Colorful-Accent4">
    <w:name w:val="Grid Table 6 Colorful - Accent 4"/>
    <w:basedOn w:val="a1"/>
    <w:rsid w:val="00445CD1"/>
    <w:pPr>
      <w:spacing w:after="0" w:line="240" w:lineRule="auto"/>
    </w:pPr>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style>
  <w:style w:type="table" w:customStyle="1" w:styleId="GridTable4-Accent6">
    <w:name w:val="Grid Table 4 - Accent 6"/>
    <w:basedOn w:val="a1"/>
    <w:rsid w:val="00445CD1"/>
    <w:pPr>
      <w:spacing w:after="0" w:line="240" w:lineRule="auto"/>
    </w:pPr>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style>
  <w:style w:type="table" w:customStyle="1" w:styleId="ListTable4-Accent3">
    <w:name w:val="List Table 4 - Accent 3"/>
    <w:basedOn w:val="a1"/>
    <w:rsid w:val="00445CD1"/>
    <w:pPr>
      <w:spacing w:after="0" w:line="240" w:lineRule="auto"/>
    </w:pPr>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style>
  <w:style w:type="table" w:customStyle="1" w:styleId="TableNormal">
    <w:name w:val="Table Normal"/>
    <w:uiPriority w:val="2"/>
    <w:qFormat/>
    <w:rsid w:val="00445CD1"/>
    <w:pPr>
      <w:spacing w:after="0" w:line="240" w:lineRule="auto"/>
    </w:pPr>
    <w:rPr>
      <w:rFonts w:ascii="Times New Roman" w:hAnsi="Times New Roman"/>
      <w:sz w:val="20"/>
    </w:rPr>
    <w:tblPr>
      <w:tblCellMar>
        <w:top w:w="0" w:type="dxa"/>
        <w:left w:w="0" w:type="dxa"/>
        <w:bottom w:w="0" w:type="dxa"/>
        <w:right w:w="0" w:type="dxa"/>
      </w:tblCellMar>
    </w:tblPr>
  </w:style>
  <w:style w:type="table" w:customStyle="1" w:styleId="ListTable3-Accent6">
    <w:name w:val="List Table 3 - Accent 6"/>
    <w:basedOn w:val="a1"/>
    <w:rsid w:val="00445CD1"/>
    <w:pPr>
      <w:spacing w:after="0" w:line="240" w:lineRule="auto"/>
    </w:pPr>
    <w:tblPr>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style>
  <w:style w:type="table" w:customStyle="1" w:styleId="ListTable1Light-Accent1">
    <w:name w:val="List Table 1 Light - Accent 1"/>
    <w:basedOn w:val="a1"/>
    <w:rsid w:val="00445CD1"/>
    <w:pPr>
      <w:spacing w:after="0" w:line="240" w:lineRule="auto"/>
    </w:pPr>
    <w:tblPr/>
  </w:style>
  <w:style w:type="table" w:customStyle="1" w:styleId="110">
    <w:name w:val="Таблица простая 11"/>
    <w:basedOn w:val="a1"/>
    <w:rsid w:val="00445CD1"/>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ListTable7Colorful-Accent2">
    <w:name w:val="List Table 7 Colorful - Accent 2"/>
    <w:basedOn w:val="a1"/>
    <w:rsid w:val="00445CD1"/>
    <w:pPr>
      <w:spacing w:after="0" w:line="240" w:lineRule="auto"/>
    </w:pPr>
    <w:tblPr>
      <w:tblBorders>
        <w:right w:val="single" w:sz="4" w:space="0" w:color="D99695" w:themeColor="accent2" w:themeTint="97"/>
      </w:tblBorders>
    </w:tblPr>
  </w:style>
  <w:style w:type="table" w:customStyle="1" w:styleId="-21">
    <w:name w:val="Список-таблица 21"/>
    <w:basedOn w:val="a1"/>
    <w:rsid w:val="00445CD1"/>
    <w:pPr>
      <w:spacing w:after="0" w:line="240" w:lineRule="auto"/>
    </w:pPr>
    <w:tblPr>
      <w:tblBorders>
        <w:top w:val="single" w:sz="4" w:space="0" w:color="6F6F6F" w:themeColor="text1" w:themeTint="90"/>
        <w:bottom w:val="single" w:sz="4" w:space="0" w:color="6F6F6F" w:themeColor="text1" w:themeTint="90"/>
        <w:insideH w:val="single" w:sz="4" w:space="0" w:color="6F6F6F" w:themeColor="text1" w:themeTint="90"/>
      </w:tblBorders>
    </w:tblPr>
  </w:style>
  <w:style w:type="table" w:customStyle="1" w:styleId="Bordered">
    <w:name w:val="Bordered"/>
    <w:basedOn w:val="a1"/>
    <w:rsid w:val="00445CD1"/>
    <w:pPr>
      <w:spacing w:after="0" w:line="240" w:lineRule="auto"/>
    </w:pPr>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style>
  <w:style w:type="table" w:customStyle="1" w:styleId="BorderedLined-Accent">
    <w:name w:val="Bordered &amp; Lined - Accent"/>
    <w:basedOn w:val="a1"/>
    <w:rsid w:val="00445CD1"/>
    <w:pPr>
      <w:spacing w:after="0" w:line="240" w:lineRule="auto"/>
    </w:pPr>
    <w:rPr>
      <w:color w:val="404040"/>
      <w:sz w:val="2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style>
  <w:style w:type="table" w:customStyle="1" w:styleId="Lined-Accent">
    <w:name w:val="Lined - Accent"/>
    <w:basedOn w:val="a1"/>
    <w:rsid w:val="00445CD1"/>
    <w:pPr>
      <w:spacing w:after="0" w:line="240" w:lineRule="auto"/>
    </w:pPr>
    <w:rPr>
      <w:color w:val="404040"/>
      <w:sz w:val="20"/>
    </w:rPr>
    <w:tblPr/>
  </w:style>
  <w:style w:type="table" w:customStyle="1" w:styleId="ListTable5Dark-Accent5">
    <w:name w:val="List Table 5 Dark - Accent 5"/>
    <w:basedOn w:val="a1"/>
    <w:rsid w:val="00445CD1"/>
    <w:pPr>
      <w:spacing w:after="0" w:line="240" w:lineRule="auto"/>
    </w:pPr>
    <w:tblPr>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style>
  <w:style w:type="table" w:customStyle="1" w:styleId="ListTable3-Accent4">
    <w:name w:val="List Table 3 - Accent 4"/>
    <w:basedOn w:val="a1"/>
    <w:rsid w:val="00445CD1"/>
    <w:pPr>
      <w:spacing w:after="0" w:line="240" w:lineRule="auto"/>
    </w:pPr>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style>
  <w:style w:type="table" w:customStyle="1" w:styleId="GridTable1Light-Accent2">
    <w:name w:val="Grid Table 1 Light - Accent 2"/>
    <w:basedOn w:val="a1"/>
    <w:rsid w:val="00445CD1"/>
    <w:pPr>
      <w:spacing w:after="0" w:line="240" w:lineRule="auto"/>
    </w:pPr>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style>
  <w:style w:type="table" w:customStyle="1" w:styleId="-710">
    <w:name w:val="Список-таблица 7 цветная1"/>
    <w:basedOn w:val="a1"/>
    <w:rsid w:val="00445CD1"/>
    <w:pPr>
      <w:spacing w:after="0" w:line="240" w:lineRule="auto"/>
    </w:pPr>
    <w:tblPr>
      <w:tblBorders>
        <w:right w:val="single" w:sz="4" w:space="0" w:color="7F7F7F" w:themeColor="text1" w:themeTint="80"/>
      </w:tblBorders>
    </w:tblPr>
  </w:style>
  <w:style w:type="table" w:customStyle="1" w:styleId="GridTable1Light-Accent5">
    <w:name w:val="Grid Table 1 Light - Accent 5"/>
    <w:basedOn w:val="a1"/>
    <w:rsid w:val="00445CD1"/>
    <w:pPr>
      <w:spacing w:after="0" w:line="240" w:lineRule="auto"/>
    </w:pPr>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style>
  <w:style w:type="table" w:customStyle="1" w:styleId="GridTable2-Accent2">
    <w:name w:val="Grid Table 2 - Accent 2"/>
    <w:basedOn w:val="a1"/>
    <w:rsid w:val="00445CD1"/>
    <w:pPr>
      <w:spacing w:after="0" w:line="240" w:lineRule="auto"/>
    </w:pPr>
    <w:tblPr>
      <w:tblBorders>
        <w:bottom w:val="single" w:sz="4" w:space="0" w:color="D99695" w:themeColor="accent2" w:themeTint="97"/>
        <w:insideH w:val="single" w:sz="4" w:space="0" w:color="D99695" w:themeColor="accent2" w:themeTint="97"/>
        <w:insideV w:val="single" w:sz="4" w:space="0" w:color="D99695" w:themeColor="accent2" w:themeTint="97"/>
      </w:tblBorders>
    </w:tblPr>
  </w:style>
  <w:style w:type="table" w:customStyle="1" w:styleId="ListTable4-Accent1">
    <w:name w:val="List Table 4 - Accent 1"/>
    <w:basedOn w:val="a1"/>
    <w:rsid w:val="00445CD1"/>
    <w:pPr>
      <w:spacing w:after="0" w:line="240" w:lineRule="auto"/>
    </w:pPr>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style>
  <w:style w:type="table" w:customStyle="1" w:styleId="GridTable5Dark-Accent5">
    <w:name w:val="Grid Table 5 Dark - Accent 5"/>
    <w:basedOn w:val="a1"/>
    <w:rsid w:val="00445CD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BorderedLined-Accent4">
    <w:name w:val="Bordered &amp; Lined - Accent 4"/>
    <w:basedOn w:val="a1"/>
    <w:rsid w:val="00445CD1"/>
    <w:pPr>
      <w:spacing w:after="0" w:line="240" w:lineRule="auto"/>
    </w:pPr>
    <w:rPr>
      <w:color w:val="404040"/>
      <w:sz w:val="20"/>
    </w:rPr>
    <w:tblPr>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style>
  <w:style w:type="table" w:customStyle="1" w:styleId="TableGridLight">
    <w:name w:val="Table Grid Light"/>
    <w:basedOn w:val="a1"/>
    <w:rsid w:val="00445CD1"/>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сетка 1 светлая1"/>
    <w:basedOn w:val="a1"/>
    <w:rsid w:val="00445CD1"/>
    <w:pPr>
      <w:spacing w:after="0" w:line="240" w:lineRule="auto"/>
    </w:pPr>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style>
  <w:style w:type="table" w:customStyle="1" w:styleId="410">
    <w:name w:val="Таблица простая 41"/>
    <w:basedOn w:val="a1"/>
    <w:rsid w:val="00445CD1"/>
    <w:pPr>
      <w:spacing w:after="0" w:line="240" w:lineRule="auto"/>
    </w:pPr>
    <w:tblPr/>
  </w:style>
  <w:style w:type="table" w:customStyle="1" w:styleId="GridTable1Light-Accent3">
    <w:name w:val="Grid Table 1 Light - Accent 3"/>
    <w:basedOn w:val="a1"/>
    <w:rsid w:val="00445CD1"/>
    <w:pPr>
      <w:spacing w:after="0" w:line="240" w:lineRule="auto"/>
    </w:pPr>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style>
  <w:style w:type="table" w:customStyle="1" w:styleId="BorderedLined-Accent1">
    <w:name w:val="Bordered &amp; Lined - Accent 1"/>
    <w:basedOn w:val="a1"/>
    <w:rsid w:val="00445CD1"/>
    <w:pPr>
      <w:spacing w:after="0" w:line="240" w:lineRule="auto"/>
    </w:pPr>
    <w:rPr>
      <w:color w:val="404040"/>
      <w:sz w:val="20"/>
    </w:rPr>
    <w:tblPr>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style>
  <w:style w:type="table" w:customStyle="1" w:styleId="GridTable3-Accent6">
    <w:name w:val="Grid Table 3 - Accent 6"/>
    <w:basedOn w:val="a1"/>
    <w:rsid w:val="00445CD1"/>
    <w:pPr>
      <w:spacing w:after="0" w:line="240" w:lineRule="auto"/>
    </w:pPr>
    <w:tblPr>
      <w:tblBorders>
        <w:bottom w:val="single" w:sz="4" w:space="0" w:color="F79646" w:themeColor="accent6"/>
        <w:insideH w:val="single" w:sz="4" w:space="0" w:color="F79646" w:themeColor="accent6"/>
        <w:insideV w:val="single" w:sz="4" w:space="0" w:color="F79646" w:themeColor="accent6"/>
      </w:tblBorders>
    </w:tblPr>
  </w:style>
  <w:style w:type="table" w:customStyle="1" w:styleId="-31">
    <w:name w:val="Таблица-сетка 31"/>
    <w:basedOn w:val="a1"/>
    <w:rsid w:val="00445CD1"/>
    <w:pPr>
      <w:spacing w:after="0" w:line="240" w:lineRule="auto"/>
    </w:pPr>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customStyle="1" w:styleId="GridTable4-Accent1">
    <w:name w:val="Grid Table 4 - Accent 1"/>
    <w:basedOn w:val="a1"/>
    <w:rsid w:val="00445CD1"/>
    <w:pPr>
      <w:spacing w:after="0" w:line="240" w:lineRule="auto"/>
    </w:pPr>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style>
  <w:style w:type="table" w:customStyle="1" w:styleId="-310">
    <w:name w:val="Список-таблица 31"/>
    <w:basedOn w:val="a1"/>
    <w:rsid w:val="00445CD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style>
  <w:style w:type="table" w:customStyle="1" w:styleId="GridTable3-Accent2">
    <w:name w:val="Grid Table 3 - Accent 2"/>
    <w:basedOn w:val="a1"/>
    <w:rsid w:val="00445CD1"/>
    <w:pPr>
      <w:spacing w:after="0" w:line="240" w:lineRule="auto"/>
    </w:pPr>
    <w:tblPr>
      <w:tblBorders>
        <w:bottom w:val="single" w:sz="4" w:space="0" w:color="D99695" w:themeColor="accent2" w:themeTint="97"/>
        <w:insideH w:val="single" w:sz="4" w:space="0" w:color="D99695" w:themeColor="accent2" w:themeTint="97"/>
        <w:insideV w:val="single" w:sz="4" w:space="0" w:color="D99695" w:themeColor="accent2" w:themeTint="97"/>
      </w:tblBorders>
    </w:tblPr>
  </w:style>
  <w:style w:type="table" w:customStyle="1" w:styleId="GridTable6Colorful-Accent6">
    <w:name w:val="Grid Table 6 Colorful - Accent 6"/>
    <w:basedOn w:val="a1"/>
    <w:rsid w:val="00445CD1"/>
    <w:pPr>
      <w:spacing w:after="0" w:line="240" w:lineRule="auto"/>
    </w:pPr>
    <w:tblPr>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style>
  <w:style w:type="table" w:customStyle="1" w:styleId="ListTable4-Accent2">
    <w:name w:val="List Table 4 - Accent 2"/>
    <w:basedOn w:val="a1"/>
    <w:rsid w:val="00445CD1"/>
    <w:pPr>
      <w:spacing w:after="0" w:line="240" w:lineRule="auto"/>
    </w:pPr>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style>
  <w:style w:type="table" w:customStyle="1" w:styleId="Style76">
    <w:name w:val="_Style 76"/>
    <w:qFormat/>
    <w:rsid w:val="00445CD1"/>
    <w:pPr>
      <w:spacing w:after="0" w:line="240" w:lineRule="auto"/>
    </w:pPr>
    <w:rPr>
      <w:rFonts w:ascii="Times New Roman" w:hAnsi="Times New Roman"/>
      <w:sz w:val="20"/>
    </w:rPr>
    <w:tblPr>
      <w:tblCellMar>
        <w:top w:w="0" w:type="dxa"/>
        <w:left w:w="115" w:type="dxa"/>
        <w:bottom w:w="0" w:type="dxa"/>
        <w:right w:w="115" w:type="dxa"/>
      </w:tblCellMar>
    </w:tblPr>
  </w:style>
  <w:style w:type="table" w:customStyle="1" w:styleId="ListTable6Colorful-Accent2">
    <w:name w:val="List Table 6 Colorful - Accent 2"/>
    <w:basedOn w:val="a1"/>
    <w:rsid w:val="00445CD1"/>
    <w:pPr>
      <w:spacing w:after="0" w:line="240" w:lineRule="auto"/>
    </w:pPr>
    <w:tblPr>
      <w:tblBorders>
        <w:top w:val="single" w:sz="4" w:space="0" w:color="D99695" w:themeColor="accent2" w:themeTint="97"/>
        <w:bottom w:val="single" w:sz="4" w:space="0" w:color="D99695" w:themeColor="accent2" w:themeTint="97"/>
      </w:tblBorders>
    </w:tblPr>
  </w:style>
  <w:style w:type="table" w:customStyle="1" w:styleId="ListTable3-Accent5">
    <w:name w:val="List Table 3 - Accent 5"/>
    <w:basedOn w:val="a1"/>
    <w:rsid w:val="00445CD1"/>
    <w:pPr>
      <w:spacing w:after="0" w:line="240" w:lineRule="auto"/>
    </w:pPr>
    <w:tblPr>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style>
  <w:style w:type="table" w:customStyle="1" w:styleId="Lined-Accent1">
    <w:name w:val="Lined - Accent 1"/>
    <w:basedOn w:val="a1"/>
    <w:rsid w:val="00445CD1"/>
    <w:pPr>
      <w:spacing w:after="0" w:line="240" w:lineRule="auto"/>
    </w:pPr>
    <w:rPr>
      <w:color w:val="404040"/>
      <w:sz w:val="20"/>
    </w:rPr>
    <w:tblPr/>
  </w:style>
  <w:style w:type="table" w:customStyle="1" w:styleId="ListTable2-Accent4">
    <w:name w:val="List Table 2 - Accent 4"/>
    <w:basedOn w:val="a1"/>
    <w:rsid w:val="00445CD1"/>
    <w:pPr>
      <w:spacing w:after="0" w:line="240" w:lineRule="auto"/>
    </w:pPr>
    <w:tblPr>
      <w:tblBorders>
        <w:top w:val="single" w:sz="4" w:space="0" w:color="B7A7CA" w:themeColor="accent4" w:themeTint="90"/>
        <w:bottom w:val="single" w:sz="4" w:space="0" w:color="B7A7CA" w:themeColor="accent4" w:themeTint="90"/>
        <w:insideH w:val="single" w:sz="4" w:space="0" w:color="B7A7CA" w:themeColor="accent4" w:themeTint="90"/>
      </w:tblBorders>
    </w:tblPr>
  </w:style>
  <w:style w:type="table" w:customStyle="1" w:styleId="ListTable6Colorful-Accent1">
    <w:name w:val="List Table 6 Colorful - Accent 1"/>
    <w:basedOn w:val="a1"/>
    <w:rsid w:val="00445CD1"/>
    <w:pPr>
      <w:spacing w:after="0" w:line="240" w:lineRule="auto"/>
    </w:pPr>
    <w:tblPr>
      <w:tblBorders>
        <w:top w:val="single" w:sz="4" w:space="0" w:color="4F81BD" w:themeColor="accent1"/>
        <w:bottom w:val="single" w:sz="4" w:space="0" w:color="4F81BD" w:themeColor="accent1"/>
      </w:tblBorders>
    </w:tblPr>
  </w:style>
  <w:style w:type="table" w:customStyle="1" w:styleId="ListTable5Dark-Accent4">
    <w:name w:val="List Table 5 Dark - Accent 4"/>
    <w:basedOn w:val="a1"/>
    <w:rsid w:val="00445CD1"/>
    <w:pPr>
      <w:spacing w:after="0" w:line="240" w:lineRule="auto"/>
    </w:pPr>
    <w:tblPr>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style>
  <w:style w:type="table" w:customStyle="1" w:styleId="BorderedLined-Accent2">
    <w:name w:val="Bordered &amp; Lined - Accent 2"/>
    <w:basedOn w:val="a1"/>
    <w:rsid w:val="00445CD1"/>
    <w:pPr>
      <w:spacing w:after="0" w:line="240" w:lineRule="auto"/>
    </w:pPr>
    <w:rPr>
      <w:color w:val="404040"/>
      <w:sz w:val="20"/>
    </w:rPr>
    <w:tblPr>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style>
  <w:style w:type="table" w:customStyle="1" w:styleId="ListTable7Colorful-Accent1">
    <w:name w:val="List Table 7 Colorful - Accent 1"/>
    <w:basedOn w:val="a1"/>
    <w:rsid w:val="00445CD1"/>
    <w:pPr>
      <w:spacing w:after="0" w:line="240" w:lineRule="auto"/>
    </w:pPr>
    <w:tblPr>
      <w:tblBorders>
        <w:right w:val="single" w:sz="4" w:space="0" w:color="4F81BD" w:themeColor="accent1"/>
      </w:tblBorders>
    </w:tblPr>
  </w:style>
  <w:style w:type="table" w:customStyle="1" w:styleId="ListTable5Dark-Accent1">
    <w:name w:val="List Table 5 Dark - Accent 1"/>
    <w:basedOn w:val="a1"/>
    <w:rsid w:val="00445CD1"/>
    <w:pPr>
      <w:spacing w:after="0" w:line="240" w:lineRule="auto"/>
    </w:pPr>
    <w:tblPr>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style>
  <w:style w:type="table" w:customStyle="1" w:styleId="Lined-Accent6">
    <w:name w:val="Lined - Accent 6"/>
    <w:basedOn w:val="a1"/>
    <w:rsid w:val="00445CD1"/>
    <w:pPr>
      <w:spacing w:after="0" w:line="240" w:lineRule="auto"/>
    </w:pPr>
    <w:rPr>
      <w:color w:val="404040"/>
      <w:sz w:val="20"/>
    </w:rPr>
    <w:tblPr/>
  </w:style>
  <w:style w:type="table" w:customStyle="1" w:styleId="ListTable6Colorful-Accent5">
    <w:name w:val="List Table 6 Colorful - Accent 5"/>
    <w:basedOn w:val="a1"/>
    <w:rsid w:val="00445CD1"/>
    <w:pPr>
      <w:spacing w:after="0" w:line="240" w:lineRule="auto"/>
    </w:pPr>
    <w:tblPr>
      <w:tblBorders>
        <w:top w:val="single" w:sz="4" w:space="0" w:color="92CCDC" w:themeColor="accent5" w:themeTint="9A"/>
        <w:bottom w:val="single" w:sz="4" w:space="0" w:color="92CCDC" w:themeColor="accent5" w:themeTint="9A"/>
      </w:tblBorders>
    </w:tblPr>
  </w:style>
  <w:style w:type="table" w:customStyle="1" w:styleId="ListTable4-Accent5">
    <w:name w:val="List Table 4 - Accent 5"/>
    <w:basedOn w:val="a1"/>
    <w:rsid w:val="00445CD1"/>
    <w:pPr>
      <w:spacing w:after="0" w:line="240" w:lineRule="auto"/>
    </w:pPr>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style>
  <w:style w:type="table" w:customStyle="1" w:styleId="GridTable2-Accent3">
    <w:name w:val="Grid Table 2 - Accent 3"/>
    <w:basedOn w:val="a1"/>
    <w:rsid w:val="00445CD1"/>
    <w:pPr>
      <w:spacing w:after="0" w:line="240" w:lineRule="auto"/>
    </w:pPr>
    <w:tblPr>
      <w:tblBorders>
        <w:bottom w:val="single" w:sz="4" w:space="0" w:color="9ABB59" w:themeColor="accent3" w:themeTint="FE"/>
        <w:insideH w:val="single" w:sz="4" w:space="0" w:color="9ABB59" w:themeColor="accent3" w:themeTint="FE"/>
        <w:insideV w:val="single" w:sz="4" w:space="0" w:color="9ABB59" w:themeColor="accent3" w:themeTint="FE"/>
      </w:tblBorders>
    </w:tblPr>
  </w:style>
  <w:style w:type="table" w:customStyle="1" w:styleId="310">
    <w:name w:val="Таблица простая 31"/>
    <w:basedOn w:val="a1"/>
    <w:rsid w:val="00445CD1"/>
    <w:pPr>
      <w:spacing w:after="0" w:line="240" w:lineRule="auto"/>
    </w:pPr>
    <w:tblPr/>
  </w:style>
  <w:style w:type="table" w:customStyle="1" w:styleId="ListTable4-Accent6">
    <w:name w:val="List Table 4 - Accent 6"/>
    <w:basedOn w:val="a1"/>
    <w:rsid w:val="00445CD1"/>
    <w:pPr>
      <w:spacing w:after="0" w:line="240" w:lineRule="auto"/>
    </w:pPr>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style>
  <w:style w:type="table" w:customStyle="1" w:styleId="GridTable4-Accent2">
    <w:name w:val="Grid Table 4 - Accent 2"/>
    <w:basedOn w:val="a1"/>
    <w:rsid w:val="00445CD1"/>
    <w:pPr>
      <w:spacing w:after="0" w:line="240" w:lineRule="auto"/>
    </w:pPr>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style>
  <w:style w:type="table" w:customStyle="1" w:styleId="ListTable7Colorful-Accent4">
    <w:name w:val="List Table 7 Colorful - Accent 4"/>
    <w:basedOn w:val="a1"/>
    <w:rsid w:val="00445CD1"/>
    <w:pPr>
      <w:spacing w:after="0" w:line="240" w:lineRule="auto"/>
    </w:pPr>
    <w:tblPr>
      <w:tblBorders>
        <w:right w:val="single" w:sz="4" w:space="0" w:color="B2A1C6" w:themeColor="accent4" w:themeTint="9A"/>
      </w:tblBorders>
    </w:tblPr>
  </w:style>
  <w:style w:type="table" w:customStyle="1" w:styleId="GridTable3-Accent1">
    <w:name w:val="Grid Table 3 - Accent 1"/>
    <w:basedOn w:val="a1"/>
    <w:rsid w:val="00445CD1"/>
    <w:pPr>
      <w:spacing w:after="0" w:line="240" w:lineRule="auto"/>
    </w:pPr>
    <w:tblPr>
      <w:tblBorders>
        <w:bottom w:val="single" w:sz="4" w:space="0" w:color="5D8AC2" w:themeColor="accent1" w:themeTint="EA"/>
        <w:insideH w:val="single" w:sz="4" w:space="0" w:color="5D8AC2" w:themeColor="accent1" w:themeTint="EA"/>
        <w:insideV w:val="single" w:sz="4" w:space="0" w:color="5D8AC2" w:themeColor="accent1" w:themeTint="EA"/>
      </w:tblBorders>
    </w:tblPr>
  </w:style>
  <w:style w:type="table" w:customStyle="1" w:styleId="GridTable6Colorful-Accent5">
    <w:name w:val="Grid Table 6 Colorful - Accent 5"/>
    <w:basedOn w:val="a1"/>
    <w:rsid w:val="00445CD1"/>
    <w:pPr>
      <w:spacing w:after="0" w:line="240" w:lineRule="auto"/>
    </w:pPr>
    <w:tblP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style>
  <w:style w:type="table" w:customStyle="1" w:styleId="ListTable1Light-Accent6">
    <w:name w:val="List Table 1 Light - Accent 6"/>
    <w:basedOn w:val="a1"/>
    <w:rsid w:val="00445CD1"/>
    <w:pPr>
      <w:spacing w:after="0" w:line="240" w:lineRule="auto"/>
    </w:pPr>
    <w:tblPr/>
  </w:style>
  <w:style w:type="table" w:customStyle="1" w:styleId="Bordered-Accent2">
    <w:name w:val="Bordered - Accent 2"/>
    <w:basedOn w:val="a1"/>
    <w:rsid w:val="00445CD1"/>
    <w:pPr>
      <w:spacing w:after="0" w:line="240" w:lineRule="auto"/>
    </w:pPr>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style>
  <w:style w:type="table" w:styleId="aff9">
    <w:name w:val="Table Grid"/>
    <w:basedOn w:val="a1"/>
    <w:uiPriority w:val="39"/>
    <w:rsid w:val="00445CD1"/>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6Colorful-Accent2">
    <w:name w:val="Grid Table 6 Colorful - Accent 2"/>
    <w:basedOn w:val="a1"/>
    <w:rsid w:val="00445CD1"/>
    <w:pPr>
      <w:spacing w:after="0" w:line="240" w:lineRule="auto"/>
    </w:pPr>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style>
  <w:style w:type="table" w:customStyle="1" w:styleId="513">
    <w:name w:val="Таблица простая 51"/>
    <w:basedOn w:val="a1"/>
    <w:rsid w:val="00445CD1"/>
    <w:pPr>
      <w:spacing w:after="0" w:line="240" w:lineRule="auto"/>
    </w:pPr>
    <w:tblPr/>
  </w:style>
  <w:style w:type="table" w:customStyle="1" w:styleId="GridTable7Colorful-Accent5">
    <w:name w:val="Grid Table 7 Colorful - Accent 5"/>
    <w:basedOn w:val="a1"/>
    <w:rsid w:val="00445CD1"/>
    <w:pPr>
      <w:spacing w:after="0" w:line="240" w:lineRule="auto"/>
    </w:pPr>
    <w:tblPr>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style>
  <w:style w:type="table" w:customStyle="1" w:styleId="GridTable3-Accent4">
    <w:name w:val="Grid Table 3 - Accent 4"/>
    <w:basedOn w:val="a1"/>
    <w:rsid w:val="00445CD1"/>
    <w:pPr>
      <w:spacing w:after="0" w:line="240" w:lineRule="auto"/>
    </w:pPr>
    <w:tblPr>
      <w:tblBorders>
        <w:bottom w:val="single" w:sz="4" w:space="0" w:color="B2A1C6" w:themeColor="accent4" w:themeTint="9A"/>
        <w:insideH w:val="single" w:sz="4" w:space="0" w:color="B2A1C6" w:themeColor="accent4" w:themeTint="9A"/>
        <w:insideV w:val="single" w:sz="4" w:space="0" w:color="B2A1C6" w:themeColor="accent4" w:themeTint="9A"/>
      </w:tblBorders>
    </w:tblPr>
  </w:style>
  <w:style w:type="table" w:customStyle="1" w:styleId="GridTable1Light-Accent1">
    <w:name w:val="Grid Table 1 Light - Accent 1"/>
    <w:basedOn w:val="a1"/>
    <w:rsid w:val="00445CD1"/>
    <w:pPr>
      <w:spacing w:after="0" w:line="240" w:lineRule="auto"/>
    </w:pPr>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style>
  <w:style w:type="table" w:customStyle="1" w:styleId="GridTable5Dark-Accent6">
    <w:name w:val="Grid Table 5 Dark - Accent 6"/>
    <w:basedOn w:val="a1"/>
    <w:rsid w:val="00445CD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ned-Accent4">
    <w:name w:val="Lined - Accent 4"/>
    <w:basedOn w:val="a1"/>
    <w:rsid w:val="00445CD1"/>
    <w:pPr>
      <w:spacing w:after="0" w:line="240" w:lineRule="auto"/>
    </w:pPr>
    <w:rPr>
      <w:color w:val="404040"/>
      <w:sz w:val="20"/>
    </w:rPr>
    <w:tblPr/>
  </w:style>
  <w:style w:type="table" w:customStyle="1" w:styleId="ListTable1Light-Accent3">
    <w:name w:val="List Table 1 Light - Accent 3"/>
    <w:basedOn w:val="a1"/>
    <w:rsid w:val="00445CD1"/>
    <w:pPr>
      <w:spacing w:after="0" w:line="240" w:lineRule="auto"/>
    </w:pPr>
    <w:tblPr/>
  </w:style>
  <w:style w:type="table" w:customStyle="1" w:styleId="BorderedLined-Accent3">
    <w:name w:val="Bordered &amp; Lined - Accent 3"/>
    <w:basedOn w:val="a1"/>
    <w:rsid w:val="00445CD1"/>
    <w:pPr>
      <w:spacing w:after="0" w:line="240" w:lineRule="auto"/>
    </w:pPr>
    <w:rPr>
      <w:color w:val="404040"/>
      <w:sz w:val="20"/>
    </w:rPr>
    <w:tblPr>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style>
  <w:style w:type="table" w:customStyle="1" w:styleId="ListTable1Light-Accent2">
    <w:name w:val="List Table 1 Light - Accent 2"/>
    <w:basedOn w:val="a1"/>
    <w:rsid w:val="00445CD1"/>
    <w:pPr>
      <w:spacing w:after="0" w:line="240" w:lineRule="auto"/>
    </w:pPr>
    <w:tblPr/>
  </w:style>
  <w:style w:type="table" w:customStyle="1" w:styleId="ListTable6Colorful-Accent6">
    <w:name w:val="List Table 6 Colorful - Accent 6"/>
    <w:basedOn w:val="a1"/>
    <w:rsid w:val="00445CD1"/>
    <w:pPr>
      <w:spacing w:after="0" w:line="240" w:lineRule="auto"/>
    </w:pPr>
    <w:tblPr>
      <w:tblBorders>
        <w:top w:val="single" w:sz="4" w:space="0" w:color="FAC090" w:themeColor="accent6" w:themeTint="98"/>
        <w:bottom w:val="single" w:sz="4" w:space="0" w:color="FAC090" w:themeColor="accent6" w:themeTint="98"/>
      </w:tblBorders>
    </w:tblPr>
  </w:style>
  <w:style w:type="table" w:customStyle="1" w:styleId="ListTable3-Accent1">
    <w:name w:val="List Table 3 - Accent 1"/>
    <w:basedOn w:val="a1"/>
    <w:rsid w:val="00445CD1"/>
    <w:pPr>
      <w:spacing w:after="0" w:line="240" w:lineRule="auto"/>
    </w:pPr>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style>
  <w:style w:type="table" w:customStyle="1" w:styleId="ListTable7Colorful-Accent5">
    <w:name w:val="List Table 7 Colorful - Accent 5"/>
    <w:basedOn w:val="a1"/>
    <w:rsid w:val="00445CD1"/>
    <w:pPr>
      <w:spacing w:after="0" w:line="240" w:lineRule="auto"/>
    </w:pPr>
    <w:tblPr>
      <w:tblBorders>
        <w:right w:val="single" w:sz="4" w:space="0" w:color="92CCDC" w:themeColor="accent5" w:themeTint="9A"/>
      </w:tblBorders>
    </w:tblPr>
  </w:style>
  <w:style w:type="table" w:customStyle="1" w:styleId="GridTable4-Accent3">
    <w:name w:val="Grid Table 4 - Accent 3"/>
    <w:basedOn w:val="a1"/>
    <w:rsid w:val="00445CD1"/>
    <w:pPr>
      <w:spacing w:after="0" w:line="240" w:lineRule="auto"/>
    </w:pPr>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style>
  <w:style w:type="table" w:customStyle="1" w:styleId="-41">
    <w:name w:val="Таблица-сетка 41"/>
    <w:basedOn w:val="a1"/>
    <w:rsid w:val="00445CD1"/>
    <w:pPr>
      <w:spacing w:after="0" w:line="240" w:lineRule="auto"/>
    </w:pPr>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style>
  <w:style w:type="table" w:customStyle="1" w:styleId="ListTable5Dark-Accent2">
    <w:name w:val="List Table 5 Dark - Accent 2"/>
    <w:basedOn w:val="a1"/>
    <w:rsid w:val="00445CD1"/>
    <w:pPr>
      <w:spacing w:after="0" w:line="240" w:lineRule="auto"/>
    </w:pPr>
    <w:tblPr>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style>
  <w:style w:type="table" w:customStyle="1" w:styleId="ListTable5Dark-Accent3">
    <w:name w:val="List Table 5 Dark - Accent 3"/>
    <w:basedOn w:val="a1"/>
    <w:rsid w:val="00445CD1"/>
    <w:pPr>
      <w:spacing w:after="0" w:line="240" w:lineRule="auto"/>
    </w:pPr>
    <w:tblPr>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style>
  <w:style w:type="table" w:customStyle="1" w:styleId="-610">
    <w:name w:val="Список-таблица 6 цветная1"/>
    <w:basedOn w:val="a1"/>
    <w:rsid w:val="00445CD1"/>
    <w:pPr>
      <w:spacing w:after="0" w:line="240" w:lineRule="auto"/>
    </w:pPr>
    <w:tblPr>
      <w:tblBorders>
        <w:top w:val="single" w:sz="4" w:space="0" w:color="7F7F7F" w:themeColor="text1" w:themeTint="80"/>
        <w:bottom w:val="single" w:sz="4" w:space="0" w:color="7F7F7F" w:themeColor="text1" w:themeTint="80"/>
      </w:tblBorders>
    </w:tblPr>
  </w:style>
  <w:style w:type="table" w:customStyle="1" w:styleId="Bordered-Accent4">
    <w:name w:val="Bordered - Accent 4"/>
    <w:basedOn w:val="a1"/>
    <w:rsid w:val="00445CD1"/>
    <w:pPr>
      <w:spacing w:after="0" w:line="240" w:lineRule="auto"/>
    </w:pPr>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style>
  <w:style w:type="table" w:customStyle="1" w:styleId="Bordered-Accent3">
    <w:name w:val="Bordered - Accent 3"/>
    <w:basedOn w:val="a1"/>
    <w:rsid w:val="00445CD1"/>
    <w:pPr>
      <w:spacing w:after="0" w:line="240" w:lineRule="auto"/>
    </w:pPr>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style>
  <w:style w:type="table" w:customStyle="1" w:styleId="-51">
    <w:name w:val="Таблица-сетка 5 темная1"/>
    <w:basedOn w:val="a1"/>
    <w:rsid w:val="00445CD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1Light-Accent5">
    <w:name w:val="List Table 1 Light - Accent 5"/>
    <w:basedOn w:val="a1"/>
    <w:rsid w:val="00445CD1"/>
    <w:pPr>
      <w:spacing w:after="0" w:line="240" w:lineRule="auto"/>
    </w:pPr>
    <w:tblPr/>
  </w:style>
  <w:style w:type="table" w:customStyle="1" w:styleId="GridTable4-Accent5">
    <w:name w:val="Grid Table 4 - Accent 5"/>
    <w:basedOn w:val="a1"/>
    <w:rsid w:val="00445CD1"/>
    <w:pPr>
      <w:spacing w:after="0" w:line="240" w:lineRule="auto"/>
    </w:pPr>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style>
  <w:style w:type="table" w:customStyle="1" w:styleId="GridTable5Dark-Accent1">
    <w:name w:val="Grid Table 5 Dark- Accent 1"/>
    <w:basedOn w:val="a1"/>
    <w:rsid w:val="00445CD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BorderedLined-Accent5">
    <w:name w:val="Bordered &amp; Lined - Accent 5"/>
    <w:basedOn w:val="a1"/>
    <w:rsid w:val="00445CD1"/>
    <w:pPr>
      <w:spacing w:after="0" w:line="240" w:lineRule="auto"/>
    </w:pPr>
    <w:rPr>
      <w:color w:val="404040"/>
      <w:sz w:val="20"/>
    </w:rPr>
    <w:tblPr>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style>
  <w:style w:type="table" w:customStyle="1" w:styleId="GridTable5Dark-Accent3">
    <w:name w:val="Grid Table 5 Dark - Accent 3"/>
    <w:basedOn w:val="a1"/>
    <w:rsid w:val="00445CD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7Colorful-Accent3">
    <w:name w:val="Grid Table 7 Colorful - Accent 3"/>
    <w:basedOn w:val="a1"/>
    <w:rsid w:val="00445CD1"/>
    <w:pPr>
      <w:spacing w:after="0" w:line="240" w:lineRule="auto"/>
    </w:pPr>
    <w:tblPr>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style>
  <w:style w:type="table" w:customStyle="1" w:styleId="GridTable5Dark-Accent4">
    <w:name w:val="Grid Table 5 Dark- Accent 4"/>
    <w:basedOn w:val="a1"/>
    <w:rsid w:val="00445CD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7Colorful-Accent2">
    <w:name w:val="Grid Table 7 Colorful - Accent 2"/>
    <w:basedOn w:val="a1"/>
    <w:rsid w:val="00445CD1"/>
    <w:pPr>
      <w:spacing w:after="0" w:line="240" w:lineRule="auto"/>
    </w:pPr>
    <w:tblPr>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style>
  <w:style w:type="table" w:customStyle="1" w:styleId="-210">
    <w:name w:val="Таблица-сетка 21"/>
    <w:basedOn w:val="a1"/>
    <w:rsid w:val="00445CD1"/>
    <w:pPr>
      <w:spacing w:after="0" w:line="240" w:lineRule="auto"/>
    </w:pPr>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customStyle="1" w:styleId="ListTable3-Accent3">
    <w:name w:val="List Table 3 - Accent 3"/>
    <w:basedOn w:val="a1"/>
    <w:rsid w:val="00445CD1"/>
    <w:pPr>
      <w:spacing w:after="0" w:line="240" w:lineRule="auto"/>
    </w:pPr>
    <w:tblPr>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style>
  <w:style w:type="table" w:customStyle="1" w:styleId="-410">
    <w:name w:val="Список-таблица 41"/>
    <w:basedOn w:val="a1"/>
    <w:rsid w:val="00445CD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style>
  <w:style w:type="table" w:customStyle="1" w:styleId="-510">
    <w:name w:val="Список-таблица 5 темная1"/>
    <w:basedOn w:val="a1"/>
    <w:rsid w:val="00445CD1"/>
    <w:pPr>
      <w:spacing w:after="0" w:line="240" w:lineRule="auto"/>
    </w:pPr>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style>
  <w:style w:type="table" w:customStyle="1" w:styleId="ListTable2-Accent6">
    <w:name w:val="List Table 2 - Accent 6"/>
    <w:basedOn w:val="a1"/>
    <w:rsid w:val="00445CD1"/>
    <w:pPr>
      <w:spacing w:after="0" w:line="240" w:lineRule="auto"/>
    </w:pPr>
    <w:tblPr>
      <w:tblBorders>
        <w:top w:val="single" w:sz="4" w:space="0" w:color="FAC396" w:themeColor="accent6" w:themeTint="90"/>
        <w:bottom w:val="single" w:sz="4" w:space="0" w:color="FAC396" w:themeColor="accent6" w:themeTint="90"/>
        <w:insideH w:val="single" w:sz="4" w:space="0" w:color="FAC396" w:themeColor="accent6" w:themeTint="90"/>
      </w:tblBorders>
    </w:tblPr>
  </w:style>
  <w:style w:type="table" w:customStyle="1" w:styleId="Lined-Accent5">
    <w:name w:val="Lined - Accent 5"/>
    <w:basedOn w:val="a1"/>
    <w:rsid w:val="00445CD1"/>
    <w:pPr>
      <w:spacing w:after="0" w:line="240" w:lineRule="auto"/>
    </w:pPr>
    <w:rPr>
      <w:color w:val="404040"/>
      <w:sz w:val="20"/>
    </w:rPr>
    <w:tblPr/>
  </w:style>
  <w:style w:type="table" w:customStyle="1" w:styleId="-110">
    <w:name w:val="Список-таблица 1 светлая1"/>
    <w:basedOn w:val="a1"/>
    <w:rsid w:val="00445CD1"/>
    <w:pPr>
      <w:spacing w:after="0" w:line="240" w:lineRule="auto"/>
    </w:pPr>
    <w:tblPr/>
  </w:style>
  <w:style w:type="table" w:customStyle="1" w:styleId="GridTable7Colorful-Accent4">
    <w:name w:val="Grid Table 7 Colorful - Accent 4"/>
    <w:basedOn w:val="a1"/>
    <w:rsid w:val="00445CD1"/>
    <w:pPr>
      <w:spacing w:after="0" w:line="240" w:lineRule="auto"/>
    </w:pPr>
    <w:tblPr>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style>
  <w:style w:type="table" w:customStyle="1" w:styleId="GridTable6Colorful-Accent1">
    <w:name w:val="Grid Table 6 Colorful - Accent 1"/>
    <w:basedOn w:val="a1"/>
    <w:rsid w:val="00445CD1"/>
    <w:pPr>
      <w:spacing w:after="0" w:line="240" w:lineRule="auto"/>
    </w:pPr>
    <w:tblPr>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style>
  <w:style w:type="table" w:customStyle="1" w:styleId="GridTable2-Accent6">
    <w:name w:val="Grid Table 2 - Accent 6"/>
    <w:basedOn w:val="a1"/>
    <w:rsid w:val="00445CD1"/>
    <w:pPr>
      <w:spacing w:after="0" w:line="240" w:lineRule="auto"/>
    </w:pPr>
    <w:tblPr>
      <w:tblBorders>
        <w:bottom w:val="single" w:sz="4" w:space="0" w:color="F79646" w:themeColor="accent6"/>
        <w:insideH w:val="single" w:sz="4" w:space="0" w:color="F79646" w:themeColor="accent6"/>
        <w:insideV w:val="single" w:sz="4" w:space="0" w:color="F79646" w:themeColor="accent6"/>
      </w:tblBorders>
    </w:tblPr>
  </w:style>
  <w:style w:type="table" w:customStyle="1" w:styleId="GridTable5Dark-Accent2">
    <w:name w:val="Grid Table 5 Dark - Accent 2"/>
    <w:basedOn w:val="a1"/>
    <w:rsid w:val="00445CD1"/>
    <w:pPr>
      <w:spacing w:after="0" w:line="240" w:lineRule="auto"/>
    </w:pPr>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3-Accent5">
    <w:name w:val="Grid Table 3 - Accent 5"/>
    <w:basedOn w:val="a1"/>
    <w:rsid w:val="00445CD1"/>
    <w:pPr>
      <w:spacing w:after="0" w:line="240" w:lineRule="auto"/>
    </w:pPr>
    <w:tblPr>
      <w:tblBorders>
        <w:bottom w:val="single" w:sz="4" w:space="0" w:color="4BACC6" w:themeColor="accent5"/>
        <w:insideH w:val="single" w:sz="4" w:space="0" w:color="4BACC6" w:themeColor="accent5"/>
        <w:insideV w:val="single" w:sz="4" w:space="0" w:color="4BACC6" w:themeColor="accent5"/>
      </w:tblBorders>
    </w:tblPr>
  </w:style>
  <w:style w:type="table" w:customStyle="1" w:styleId="GridTable4-Accent4">
    <w:name w:val="Grid Table 4 - Accent 4"/>
    <w:basedOn w:val="a1"/>
    <w:rsid w:val="00445CD1"/>
    <w:pPr>
      <w:spacing w:after="0" w:line="240" w:lineRule="auto"/>
    </w:pPr>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style>
  <w:style w:type="table" w:customStyle="1" w:styleId="GridTable7Colorful-Accent6">
    <w:name w:val="Grid Table 7 Colorful - Accent 6"/>
    <w:basedOn w:val="a1"/>
    <w:rsid w:val="00445CD1"/>
    <w:pPr>
      <w:spacing w:after="0" w:line="240" w:lineRule="auto"/>
    </w:pPr>
    <w:tblPr>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style>
  <w:style w:type="paragraph" w:styleId="aff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b"/>
    <w:uiPriority w:val="99"/>
    <w:unhideWhenUsed/>
    <w:qFormat/>
    <w:rsid w:val="00BE57C2"/>
    <w:pPr>
      <w:spacing w:after="0" w:line="240" w:lineRule="auto"/>
    </w:pPr>
    <w:rPr>
      <w:rFonts w:eastAsia="SimSun"/>
      <w:color w:val="auto"/>
      <w:sz w:val="20"/>
      <w:lang w:eastAsia="en-US"/>
    </w:rPr>
  </w:style>
  <w:style w:type="character" w:customStyle="1" w:styleId="aff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a"/>
    <w:uiPriority w:val="99"/>
    <w:rsid w:val="00BE57C2"/>
    <w:rPr>
      <w:rFonts w:ascii="Times New Roman" w:eastAsia="SimSun" w:hAnsi="Times New Roman"/>
      <w:color w:val="auto"/>
      <w:sz w:val="20"/>
      <w:lang w:eastAsia="en-US"/>
    </w:rPr>
  </w:style>
  <w:style w:type="character" w:customStyle="1" w:styleId="46">
    <w:name w:val="Полужирный4"/>
    <w:aliases w:val="Интервал 0 pt18"/>
    <w:uiPriority w:val="99"/>
    <w:rsid w:val="00BE57C2"/>
    <w:rPr>
      <w:rFonts w:ascii="Times New Roman" w:hAnsi="Times New Roman" w:cs="Times New Roman" w:hint="default"/>
      <w:b/>
      <w:bCs/>
      <w:strike w:val="0"/>
      <w:dstrike w:val="0"/>
      <w:spacing w:val="7"/>
      <w:sz w:val="20"/>
      <w:szCs w:val="20"/>
      <w:u w:val="none"/>
      <w:effect w:val="none"/>
      <w:shd w:val="clear" w:color="auto" w:fill="FFFFFF"/>
    </w:rPr>
  </w:style>
  <w:style w:type="character" w:customStyle="1" w:styleId="5pt">
    <w:name w:val="5 pt"/>
    <w:aliases w:val="Интервал 0 pt"/>
    <w:rsid w:val="00BE57C2"/>
    <w:rPr>
      <w:rFonts w:ascii="Times New Roman" w:eastAsia="Times New Roman" w:hAnsi="Times New Roman" w:cs="Times New Roman"/>
      <w:b/>
      <w:bCs/>
      <w:color w:val="000000"/>
      <w:spacing w:val="3"/>
      <w:w w:val="100"/>
      <w:position w:val="0"/>
      <w:sz w:val="21"/>
      <w:szCs w:val="21"/>
      <w:shd w:val="clear" w:color="auto" w:fill="FFFFFF"/>
      <w:lang w:val="ru-RU" w:eastAsia="ru-RU" w:bidi="ru-RU"/>
    </w:rPr>
  </w:style>
  <w:style w:type="character" w:customStyle="1" w:styleId="27">
    <w:name w:val="Основной текст (2)_"/>
    <w:locked/>
    <w:rsid w:val="00BE57C2"/>
    <w:rPr>
      <w:b/>
      <w:bCs/>
      <w:spacing w:val="-9"/>
      <w:shd w:val="clear" w:color="auto" w:fill="FFFFFF"/>
    </w:rPr>
  </w:style>
  <w:style w:type="character" w:customStyle="1" w:styleId="33">
    <w:name w:val="Полужирный3"/>
    <w:aliases w:val="Интервал 0 pt5"/>
    <w:uiPriority w:val="99"/>
    <w:rsid w:val="00BE57C2"/>
    <w:rPr>
      <w:rFonts w:ascii="Times New Roman" w:hAnsi="Times New Roman" w:cs="Times New Roman" w:hint="default"/>
      <w:b/>
      <w:bCs/>
      <w:strike w:val="0"/>
      <w:dstrike w:val="0"/>
      <w:spacing w:val="-9"/>
      <w:sz w:val="22"/>
      <w:szCs w:val="22"/>
      <w:u w:val="none"/>
      <w:effect w:val="none"/>
    </w:rPr>
  </w:style>
  <w:style w:type="table" w:customStyle="1" w:styleId="TableGrid">
    <w:name w:val="TableGrid"/>
    <w:rsid w:val="00BE57C2"/>
    <w:pPr>
      <w:spacing w:after="0" w:line="240" w:lineRule="auto"/>
    </w:pPr>
    <w:rPr>
      <w:rFonts w:eastAsiaTheme="minorEastAsia" w:cstheme="minorBidi"/>
      <w:color w:val="auto"/>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71755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ohranatruda.ru/ot_biblio/normativ/data_normativ/42/42380/index.php"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21</Pages>
  <Words>4869</Words>
  <Characters>27757</Characters>
  <Application>Microsoft Office Word</Application>
  <DocSecurity>0</DocSecurity>
  <Lines>231</Lines>
  <Paragraphs>65</Paragraphs>
  <ScaleCrop>false</ScaleCrop>
  <Company/>
  <LinksUpToDate>false</LinksUpToDate>
  <CharactersWithSpaces>32561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11</cp:revision>
  <dcterms:created xsi:type="dcterms:W3CDTF">2023-09-13T06:20:00Z</dcterms:created>
  <dcterms:modified xsi:type="dcterms:W3CDTF">2026-03-05T07:14:00Z</dcterms:modified>
</cp:coreProperties>
</file>